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5C" w:rsidRPr="002957B0" w:rsidRDefault="007E3ACD" w:rsidP="005E5F5C">
      <w:pPr>
        <w:kinsoku w:val="0"/>
        <w:overflowPunct w:val="0"/>
        <w:jc w:val="center"/>
        <w:textAlignment w:val="baseline"/>
        <w:rPr>
          <w:rFonts w:eastAsiaTheme="minorEastAsia"/>
          <w:b/>
          <w:color w:val="1F497D" w:themeColor="text2"/>
          <w:sz w:val="40"/>
          <w:szCs w:val="40"/>
        </w:rPr>
      </w:pPr>
      <w:r w:rsidRPr="002957B0">
        <w:rPr>
          <w:rFonts w:eastAsiaTheme="majorEastAsia" w:cstheme="majorBidi"/>
          <w:b/>
          <w:color w:val="0D0D0D"/>
          <w:sz w:val="40"/>
          <w:szCs w:val="40"/>
        </w:rPr>
        <w:t xml:space="preserve">CSE Practitioner Forum </w:t>
      </w:r>
      <w:r w:rsidR="005E5F5C" w:rsidRPr="002957B0">
        <w:rPr>
          <w:rFonts w:eastAsiaTheme="majorEastAsia" w:cstheme="majorBidi"/>
          <w:b/>
          <w:color w:val="0D0D0D"/>
          <w:sz w:val="40"/>
          <w:szCs w:val="40"/>
        </w:rPr>
        <w:t>Resources</w:t>
      </w:r>
    </w:p>
    <w:p w:rsidR="005E5F5C" w:rsidRPr="002957B0" w:rsidRDefault="005E5F5C" w:rsidP="005E5F5C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8"/>
        </w:rPr>
      </w:pPr>
      <w:r w:rsidRPr="002957B0">
        <w:rPr>
          <w:rFonts w:asciiTheme="minorHAnsi" w:eastAsiaTheme="minorEastAsia" w:hAnsi="Arial" w:cstheme="minorBidi"/>
          <w:sz w:val="28"/>
          <w:szCs w:val="28"/>
        </w:rPr>
        <w:t xml:space="preserve">NSPCC Website -  </w:t>
      </w:r>
      <w:hyperlink r:id="rId9" w:history="1">
        <w:r w:rsidRPr="002957B0">
          <w:rPr>
            <w:rStyle w:val="Hyperlink"/>
            <w:rFonts w:asciiTheme="minorHAnsi" w:eastAsiaTheme="minorEastAsia" w:hAnsi="Arial" w:cstheme="minorBidi"/>
            <w:b/>
            <w:bCs/>
            <w:color w:val="auto"/>
            <w:sz w:val="28"/>
            <w:szCs w:val="28"/>
          </w:rPr>
          <w:t>www.nspcc.org.uk</w:t>
        </w:r>
      </w:hyperlink>
    </w:p>
    <w:p w:rsidR="005E5F5C" w:rsidRPr="002957B0" w:rsidRDefault="005E5F5C" w:rsidP="005E5F5C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8"/>
        </w:rPr>
      </w:pPr>
      <w:r w:rsidRPr="002957B0">
        <w:rPr>
          <w:rFonts w:asciiTheme="minorHAnsi" w:eastAsiaTheme="minorEastAsia" w:hAnsi="Arial" w:cstheme="minorBidi"/>
          <w:sz w:val="28"/>
          <w:szCs w:val="28"/>
        </w:rPr>
        <w:t xml:space="preserve">NSPCC Helpline  - </w:t>
      </w:r>
      <w:r w:rsidRPr="002957B0">
        <w:rPr>
          <w:rFonts w:asciiTheme="minorHAnsi" w:eastAsiaTheme="minorEastAsia" w:hAnsi="Arial" w:cstheme="minorBidi"/>
          <w:b/>
          <w:bCs/>
          <w:sz w:val="28"/>
          <w:szCs w:val="28"/>
        </w:rPr>
        <w:t>0800 800 5000</w:t>
      </w:r>
    </w:p>
    <w:p w:rsidR="005E5F5C" w:rsidRPr="002957B0" w:rsidRDefault="005E5F5C" w:rsidP="005E5F5C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8"/>
        </w:rPr>
      </w:pPr>
      <w:r w:rsidRPr="002957B0">
        <w:rPr>
          <w:rFonts w:asciiTheme="minorHAnsi" w:eastAsiaTheme="minorEastAsia" w:hAnsi="Arial" w:cstheme="minorBidi"/>
          <w:sz w:val="28"/>
          <w:szCs w:val="28"/>
        </w:rPr>
        <w:t xml:space="preserve">NSPCC Child line -  </w:t>
      </w:r>
      <w:r w:rsidRPr="002957B0">
        <w:rPr>
          <w:rFonts w:asciiTheme="minorHAnsi" w:eastAsiaTheme="minorEastAsia" w:hAnsi="Arial" w:cstheme="minorBidi"/>
          <w:b/>
          <w:bCs/>
          <w:sz w:val="28"/>
          <w:szCs w:val="28"/>
        </w:rPr>
        <w:t>0800 1111</w:t>
      </w:r>
    </w:p>
    <w:p w:rsidR="005E5F5C" w:rsidRPr="002957B0" w:rsidRDefault="005E5F5C" w:rsidP="005E5F5C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8"/>
        </w:rPr>
      </w:pPr>
      <w:r w:rsidRPr="002957B0">
        <w:rPr>
          <w:rFonts w:asciiTheme="minorHAnsi" w:eastAsiaTheme="minorEastAsia" w:hAnsi="Arial" w:cstheme="minorBidi"/>
          <w:sz w:val="28"/>
          <w:szCs w:val="28"/>
        </w:rPr>
        <w:t xml:space="preserve">NSPCC Share Aware Campaign Videos available on website or on you tube. </w:t>
      </w:r>
    </w:p>
    <w:p w:rsidR="005E5F5C" w:rsidRPr="002957B0" w:rsidRDefault="005E5F5C" w:rsidP="005E5F5C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8"/>
        </w:rPr>
      </w:pPr>
      <w:r w:rsidRPr="002957B0">
        <w:rPr>
          <w:rFonts w:asciiTheme="minorHAnsi" w:eastAsiaTheme="minorEastAsia" w:hAnsi="Arial" w:cstheme="minorBidi"/>
          <w:sz w:val="28"/>
          <w:szCs w:val="28"/>
        </w:rPr>
        <w:t xml:space="preserve">NSPCC Net Aware For practical support on privacy settings, parental controls and more call our online safety helpline on </w:t>
      </w:r>
      <w:r w:rsidRPr="002957B0">
        <w:rPr>
          <w:rFonts w:asciiTheme="minorHAnsi" w:eastAsiaTheme="minorEastAsia" w:hAnsi="Arial" w:cstheme="minorBidi"/>
          <w:b/>
          <w:bCs/>
          <w:sz w:val="28"/>
          <w:szCs w:val="28"/>
        </w:rPr>
        <w:t>0808 800 5002.</w:t>
      </w:r>
    </w:p>
    <w:p w:rsidR="005E5F5C" w:rsidRPr="002957B0" w:rsidRDefault="005E5F5C" w:rsidP="005E5F5C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8"/>
        </w:rPr>
      </w:pPr>
      <w:r w:rsidRPr="002957B0">
        <w:rPr>
          <w:rFonts w:asciiTheme="minorHAnsi" w:eastAsiaTheme="minorEastAsia" w:hAnsi="Arial" w:cstheme="minorBidi"/>
          <w:sz w:val="28"/>
          <w:szCs w:val="28"/>
        </w:rPr>
        <w:t>Barnardo</w:t>
      </w:r>
      <w:r w:rsidRPr="002957B0">
        <w:rPr>
          <w:rFonts w:asciiTheme="minorHAnsi" w:eastAsiaTheme="minorEastAsia" w:hAnsi="Arial" w:cstheme="minorBidi"/>
          <w:sz w:val="28"/>
          <w:szCs w:val="28"/>
        </w:rPr>
        <w:t>’</w:t>
      </w:r>
      <w:r w:rsidRPr="002957B0">
        <w:rPr>
          <w:rFonts w:asciiTheme="minorHAnsi" w:eastAsiaTheme="minorEastAsia" w:hAnsi="Arial" w:cstheme="minorBidi"/>
          <w:sz w:val="28"/>
          <w:szCs w:val="28"/>
        </w:rPr>
        <w:t xml:space="preserve">s Real Life Rocks </w:t>
      </w:r>
      <w:r w:rsidRPr="002957B0">
        <w:rPr>
          <w:rFonts w:asciiTheme="minorHAnsi" w:eastAsiaTheme="minorEastAsia" w:hAnsi="Arial" w:cstheme="minorBidi"/>
          <w:sz w:val="28"/>
          <w:szCs w:val="28"/>
        </w:rPr>
        <w:t>–</w:t>
      </w:r>
      <w:r w:rsidRPr="002957B0">
        <w:rPr>
          <w:rFonts w:asciiTheme="minorHAnsi" w:eastAsiaTheme="minorEastAsia" w:hAnsi="Arial" w:cstheme="minorBidi"/>
          <w:sz w:val="28"/>
          <w:szCs w:val="28"/>
        </w:rPr>
        <w:t xml:space="preserve"> </w:t>
      </w:r>
      <w:hyperlink r:id="rId10" w:history="1">
        <w:r w:rsidRPr="002957B0">
          <w:rPr>
            <w:rStyle w:val="Hyperlink"/>
            <w:rFonts w:asciiTheme="minorHAnsi" w:eastAsiaTheme="minorEastAsia" w:hAnsi="Arial" w:cstheme="minorBidi"/>
            <w:b/>
            <w:bCs/>
            <w:color w:val="auto"/>
            <w:sz w:val="28"/>
            <w:szCs w:val="28"/>
          </w:rPr>
          <w:t>www.barnardosrealloverocks.org.uk</w:t>
        </w:r>
      </w:hyperlink>
    </w:p>
    <w:p w:rsidR="005E5F5C" w:rsidRPr="002957B0" w:rsidRDefault="005E5F5C" w:rsidP="005E5F5C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8"/>
        </w:rPr>
      </w:pPr>
      <w:r w:rsidRPr="002957B0">
        <w:rPr>
          <w:rFonts w:asciiTheme="minorHAnsi" w:eastAsiaTheme="minorEastAsia" w:hAnsi="Arial" w:cstheme="minorBidi"/>
          <w:sz w:val="28"/>
          <w:szCs w:val="28"/>
        </w:rPr>
        <w:t>Barnardo</w:t>
      </w:r>
      <w:r w:rsidRPr="002957B0">
        <w:rPr>
          <w:rFonts w:asciiTheme="minorHAnsi" w:eastAsiaTheme="minorEastAsia" w:hAnsi="Arial" w:cstheme="minorBidi"/>
          <w:sz w:val="28"/>
          <w:szCs w:val="28"/>
        </w:rPr>
        <w:t>’</w:t>
      </w:r>
      <w:r w:rsidRPr="002957B0">
        <w:rPr>
          <w:rFonts w:asciiTheme="minorHAnsi" w:eastAsiaTheme="minorEastAsia" w:hAnsi="Arial" w:cstheme="minorBidi"/>
          <w:sz w:val="28"/>
          <w:szCs w:val="28"/>
        </w:rPr>
        <w:t>s</w:t>
      </w:r>
      <w:r w:rsidRPr="002957B0">
        <w:rPr>
          <w:rFonts w:asciiTheme="minorHAnsi" w:eastAsiaTheme="minorEastAsia" w:hAnsi="Arial" w:cstheme="minorBidi"/>
          <w:b/>
          <w:bCs/>
          <w:sz w:val="28"/>
          <w:szCs w:val="28"/>
        </w:rPr>
        <w:t xml:space="preserve"> </w:t>
      </w:r>
      <w:r w:rsidRPr="002957B0">
        <w:rPr>
          <w:rFonts w:asciiTheme="minorHAnsi" w:eastAsiaTheme="minorEastAsia" w:hAnsi="Arial" w:cstheme="minorBidi"/>
          <w:b/>
          <w:bCs/>
          <w:sz w:val="28"/>
          <w:szCs w:val="28"/>
        </w:rPr>
        <w:t>–</w:t>
      </w:r>
      <w:r w:rsidRPr="002957B0">
        <w:rPr>
          <w:rFonts w:asciiTheme="minorHAnsi" w:eastAsiaTheme="minorEastAsia" w:hAnsi="Arial" w:cstheme="minorBidi"/>
          <w:b/>
          <w:bCs/>
          <w:sz w:val="28"/>
          <w:szCs w:val="28"/>
        </w:rPr>
        <w:t xml:space="preserve"> </w:t>
      </w:r>
      <w:r w:rsidRPr="002957B0">
        <w:rPr>
          <w:rFonts w:asciiTheme="minorHAnsi" w:eastAsiaTheme="minorEastAsia" w:hAnsi="Arial" w:cstheme="minorBidi"/>
          <w:sz w:val="28"/>
          <w:szCs w:val="28"/>
        </w:rPr>
        <w:t xml:space="preserve">BE Wise Package. </w:t>
      </w:r>
    </w:p>
    <w:p w:rsidR="005E5F5C" w:rsidRPr="002957B0" w:rsidRDefault="005E5F5C" w:rsidP="005E5F5C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8"/>
        </w:rPr>
      </w:pPr>
      <w:r w:rsidRPr="002957B0">
        <w:rPr>
          <w:rFonts w:asciiTheme="minorHAnsi" w:eastAsiaTheme="minorEastAsia" w:hAnsi="Arial" w:cstheme="minorBidi"/>
          <w:sz w:val="28"/>
          <w:szCs w:val="28"/>
        </w:rPr>
        <w:t xml:space="preserve">CEOP Website </w:t>
      </w:r>
      <w:r w:rsidRPr="002957B0">
        <w:rPr>
          <w:rFonts w:asciiTheme="minorHAnsi" w:eastAsiaTheme="minorEastAsia" w:hAnsi="Arial" w:cstheme="minorBidi"/>
          <w:sz w:val="28"/>
          <w:szCs w:val="28"/>
        </w:rPr>
        <w:t>–</w:t>
      </w:r>
      <w:r w:rsidRPr="002957B0">
        <w:rPr>
          <w:rFonts w:asciiTheme="minorHAnsi" w:eastAsiaTheme="minorEastAsia" w:hAnsi="Arial" w:cstheme="minorBidi"/>
          <w:sz w:val="28"/>
          <w:szCs w:val="28"/>
        </w:rPr>
        <w:t xml:space="preserve"> </w:t>
      </w:r>
      <w:hyperlink r:id="rId11" w:history="1">
        <w:r w:rsidRPr="002957B0">
          <w:rPr>
            <w:rStyle w:val="Hyperlink"/>
            <w:rFonts w:asciiTheme="minorHAnsi" w:eastAsiaTheme="minorEastAsia" w:hAnsi="Arial" w:cstheme="minorBidi"/>
            <w:b/>
            <w:bCs/>
            <w:color w:val="auto"/>
            <w:sz w:val="28"/>
            <w:szCs w:val="28"/>
          </w:rPr>
          <w:t>www.thinkuknow.co.uk</w:t>
        </w:r>
      </w:hyperlink>
    </w:p>
    <w:p w:rsidR="005E5F5C" w:rsidRPr="002957B0" w:rsidRDefault="005E5F5C" w:rsidP="005E5F5C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8"/>
        </w:rPr>
      </w:pPr>
      <w:r w:rsidRPr="002957B0">
        <w:rPr>
          <w:rFonts w:asciiTheme="minorHAnsi" w:eastAsiaTheme="minorEastAsia" w:hAnsi="Arial" w:cstheme="minorBidi"/>
          <w:sz w:val="28"/>
          <w:szCs w:val="28"/>
        </w:rPr>
        <w:t xml:space="preserve">Blast Project - </w:t>
      </w:r>
      <w:r w:rsidRPr="002957B0">
        <w:rPr>
          <w:rFonts w:asciiTheme="minorHAnsi" w:eastAsiaTheme="minorEastAsia" w:hAnsi="Arial" w:cstheme="minorBidi"/>
          <w:b/>
          <w:bCs/>
          <w:sz w:val="28"/>
          <w:szCs w:val="28"/>
        </w:rPr>
        <w:t>mesmac.co.uk/blast</w:t>
      </w:r>
    </w:p>
    <w:p w:rsidR="007E3ACD" w:rsidRPr="002957B0" w:rsidRDefault="007E3ACD" w:rsidP="007E3ACD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8"/>
        </w:rPr>
      </w:pPr>
      <w:r w:rsidRPr="002957B0">
        <w:rPr>
          <w:rFonts w:asciiTheme="minorHAnsi" w:eastAsiaTheme="minorEastAsia" w:hAnsi="Arial" w:cstheme="minorBidi"/>
          <w:sz w:val="28"/>
          <w:szCs w:val="28"/>
        </w:rPr>
        <w:t xml:space="preserve">PACE Website - </w:t>
      </w:r>
      <w:hyperlink r:id="rId12" w:history="1">
        <w:r w:rsidRPr="002957B0">
          <w:rPr>
            <w:rStyle w:val="Hyperlink"/>
            <w:rFonts w:asciiTheme="minorHAnsi" w:eastAsiaTheme="minorEastAsia" w:hAnsi="Arial" w:cstheme="minorBidi"/>
            <w:color w:val="auto"/>
            <w:sz w:val="28"/>
            <w:szCs w:val="28"/>
          </w:rPr>
          <w:t>http://paceuk.info</w:t>
        </w:r>
      </w:hyperlink>
      <w:hyperlink r:id="rId13" w:history="1">
        <w:r w:rsidRPr="002957B0">
          <w:rPr>
            <w:rStyle w:val="Hyperlink"/>
            <w:rFonts w:asciiTheme="minorHAnsi" w:eastAsiaTheme="minorEastAsia" w:hAnsi="Arial" w:cstheme="minorBidi"/>
            <w:color w:val="auto"/>
            <w:sz w:val="28"/>
            <w:szCs w:val="28"/>
          </w:rPr>
          <w:t>/</w:t>
        </w:r>
      </w:hyperlink>
    </w:p>
    <w:p w:rsidR="007E3ACD" w:rsidRPr="002957B0" w:rsidRDefault="007E3ACD" w:rsidP="007E3ACD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8"/>
        </w:rPr>
      </w:pPr>
      <w:r w:rsidRPr="002957B0">
        <w:rPr>
          <w:rFonts w:asciiTheme="minorHAnsi" w:eastAsiaTheme="minorEastAsia" w:hAnsi="Arial" w:cstheme="minorBidi"/>
          <w:sz w:val="28"/>
          <w:szCs w:val="28"/>
        </w:rPr>
        <w:t xml:space="preserve">Cumbria LSCB Website Policies and Procedures  - </w:t>
      </w:r>
      <w:hyperlink r:id="rId14" w:history="1">
        <w:r w:rsidRPr="002957B0">
          <w:rPr>
            <w:rStyle w:val="Hyperlink"/>
            <w:rFonts w:asciiTheme="minorHAnsi" w:eastAsiaTheme="minorEastAsia" w:hAnsi="Arial" w:cstheme="minorBidi"/>
            <w:color w:val="auto"/>
            <w:sz w:val="28"/>
            <w:szCs w:val="28"/>
          </w:rPr>
          <w:t>www.cumbrialscb.com</w:t>
        </w:r>
      </w:hyperlink>
    </w:p>
    <w:p w:rsidR="007E3ACD" w:rsidRPr="002957B0" w:rsidRDefault="007E3ACD" w:rsidP="007E3ACD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8"/>
        </w:rPr>
      </w:pPr>
      <w:r w:rsidRPr="002957B0">
        <w:rPr>
          <w:rFonts w:asciiTheme="minorHAnsi" w:eastAsiaTheme="minorEastAsia" w:hAnsi="Arial" w:cstheme="minorBidi"/>
          <w:sz w:val="28"/>
          <w:szCs w:val="28"/>
        </w:rPr>
        <w:t xml:space="preserve">Office Children's Commissioner OCC Reports.  - </w:t>
      </w:r>
      <w:hyperlink r:id="rId15" w:history="1">
        <w:r w:rsidRPr="002957B0">
          <w:rPr>
            <w:rStyle w:val="Hyperlink"/>
            <w:rFonts w:asciiTheme="minorHAnsi" w:eastAsiaTheme="minorEastAsia" w:hAnsi="Arial" w:cstheme="minorBidi"/>
            <w:color w:val="auto"/>
            <w:sz w:val="28"/>
            <w:szCs w:val="28"/>
          </w:rPr>
          <w:t>www.childrenscommissioner.gov.uk</w:t>
        </w:r>
      </w:hyperlink>
    </w:p>
    <w:p w:rsidR="007E3ACD" w:rsidRPr="002957B0" w:rsidRDefault="007E3ACD" w:rsidP="007E3ACD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8"/>
        </w:rPr>
      </w:pPr>
      <w:r w:rsidRPr="002957B0">
        <w:rPr>
          <w:rFonts w:asciiTheme="minorHAnsi" w:eastAsiaTheme="minorEastAsia" w:hAnsi="Arial" w:cstheme="minorBidi"/>
          <w:sz w:val="28"/>
          <w:szCs w:val="28"/>
        </w:rPr>
        <w:t>UKSIC (UK Safer Internet Centre)</w:t>
      </w:r>
    </w:p>
    <w:p w:rsidR="007E3ACD" w:rsidRPr="002957B0" w:rsidRDefault="007E3ACD" w:rsidP="007E3ACD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8"/>
        </w:rPr>
      </w:pPr>
      <w:r w:rsidRPr="002957B0">
        <w:rPr>
          <w:rFonts w:asciiTheme="minorHAnsi" w:eastAsiaTheme="minorEastAsia" w:hAnsi="Arial" w:cstheme="minorBidi"/>
          <w:sz w:val="28"/>
          <w:szCs w:val="28"/>
        </w:rPr>
        <w:t>UKCCIS (UK Council for Child Internet Safety)</w:t>
      </w:r>
    </w:p>
    <w:p w:rsidR="007E3ACD" w:rsidRPr="002957B0" w:rsidRDefault="007E3ACD" w:rsidP="007E3ACD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8"/>
        </w:rPr>
      </w:pPr>
      <w:r w:rsidRPr="002957B0">
        <w:rPr>
          <w:rFonts w:asciiTheme="minorHAnsi" w:eastAsiaTheme="minorEastAsia" w:hAnsi="Arial" w:cstheme="minorBidi"/>
          <w:sz w:val="28"/>
          <w:szCs w:val="28"/>
        </w:rPr>
        <w:t>Internet Matters</w:t>
      </w:r>
    </w:p>
    <w:p w:rsidR="007E3ACD" w:rsidRPr="002957B0" w:rsidRDefault="007E3ACD" w:rsidP="007E3ACD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8"/>
        </w:rPr>
      </w:pPr>
      <w:r w:rsidRPr="002957B0">
        <w:rPr>
          <w:rFonts w:asciiTheme="minorHAnsi" w:eastAsiaTheme="minorEastAsia" w:hAnsi="Arial" w:cstheme="minorBidi"/>
          <w:sz w:val="28"/>
          <w:szCs w:val="28"/>
        </w:rPr>
        <w:t>South West Grid for Learning</w:t>
      </w:r>
    </w:p>
    <w:p w:rsidR="007E3ACD" w:rsidRPr="002957B0" w:rsidRDefault="000D6E6E" w:rsidP="007E3ACD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8"/>
        </w:rPr>
      </w:pPr>
      <w:r w:rsidRPr="002957B0">
        <w:rPr>
          <w:rFonts w:asciiTheme="minorHAnsi" w:eastAsiaTheme="minorEastAsia" w:hAnsi="Arial" w:cstheme="minorBidi"/>
          <w:sz w:val="28"/>
          <w:szCs w:val="28"/>
        </w:rPr>
        <w:t>Internet Watch Foundation.</w:t>
      </w:r>
    </w:p>
    <w:p w:rsidR="000D6E6E" w:rsidRPr="002957B0" w:rsidRDefault="000D6E6E" w:rsidP="000D6E6E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8"/>
        </w:rPr>
      </w:pPr>
      <w:r w:rsidRPr="002957B0">
        <w:rPr>
          <w:rFonts w:asciiTheme="minorHAnsi" w:eastAsiaTheme="minorEastAsia" w:hAnsi="Arial" w:cstheme="minorBidi"/>
          <w:sz w:val="28"/>
          <w:szCs w:val="28"/>
        </w:rPr>
        <w:t>Lucy Faithfull Foundation - http://www.lucyfaithfull.org.uk/</w:t>
      </w:r>
    </w:p>
    <w:p w:rsidR="002957B0" w:rsidRPr="002957B0" w:rsidRDefault="002957B0" w:rsidP="002957B0">
      <w:pPr>
        <w:kinsoku w:val="0"/>
        <w:overflowPunct w:val="0"/>
        <w:ind w:left="360"/>
        <w:textAlignment w:val="baseline"/>
        <w:rPr>
          <w:rFonts w:eastAsiaTheme="minorEastAsia" w:hAnsi="Arial"/>
          <w:b/>
          <w:sz w:val="28"/>
          <w:szCs w:val="28"/>
        </w:rPr>
      </w:pPr>
    </w:p>
    <w:p w:rsidR="005E5F5C" w:rsidRPr="002957B0" w:rsidRDefault="005E5F5C" w:rsidP="002957B0">
      <w:pPr>
        <w:kinsoku w:val="0"/>
        <w:overflowPunct w:val="0"/>
        <w:ind w:left="360"/>
        <w:textAlignment w:val="baseline"/>
        <w:rPr>
          <w:b/>
          <w:sz w:val="28"/>
        </w:rPr>
      </w:pPr>
      <w:r w:rsidRPr="002957B0">
        <w:rPr>
          <w:rFonts w:eastAsiaTheme="minorEastAsia" w:hAnsi="Arial"/>
          <w:b/>
          <w:sz w:val="28"/>
          <w:szCs w:val="28"/>
        </w:rPr>
        <w:t>Videos:</w:t>
      </w:r>
    </w:p>
    <w:p w:rsidR="007E3ACD" w:rsidRDefault="00EE3D67" w:rsidP="005E5F5C">
      <w:pPr>
        <w:pStyle w:val="NormalWeb"/>
        <w:kinsoku w:val="0"/>
        <w:overflowPunct w:val="0"/>
        <w:spacing w:before="67" w:beforeAutospacing="0" w:after="0" w:afterAutospacing="0"/>
        <w:textAlignment w:val="baseline"/>
        <w:rPr>
          <w:rFonts w:asciiTheme="minorHAnsi" w:eastAsiaTheme="minorEastAsia" w:hAnsi="Arial" w:cstheme="minorBidi"/>
          <w:b/>
          <w:color w:val="00B050"/>
          <w:sz w:val="28"/>
          <w:szCs w:val="28"/>
        </w:rPr>
      </w:pPr>
      <w:hyperlink r:id="rId16" w:history="1">
        <w:r w:rsidR="007E3ACD" w:rsidRPr="000D6E6E">
          <w:rPr>
            <w:rStyle w:val="Hyperlink"/>
            <w:rFonts w:asciiTheme="minorHAnsi" w:eastAsiaTheme="minorEastAsia" w:hAnsi="Arial" w:cstheme="minorBidi"/>
            <w:b/>
            <w:sz w:val="28"/>
            <w:szCs w:val="28"/>
          </w:rPr>
          <w:t>Matt thought he knew</w:t>
        </w:r>
      </w:hyperlink>
      <w:r w:rsidR="000D6E6E">
        <w:rPr>
          <w:rFonts w:asciiTheme="minorHAnsi" w:eastAsiaTheme="minorEastAsia" w:hAnsi="Arial" w:cstheme="minorBidi"/>
          <w:b/>
          <w:color w:val="00B050"/>
          <w:sz w:val="28"/>
          <w:szCs w:val="28"/>
        </w:rPr>
        <w:t xml:space="preserve"> </w:t>
      </w:r>
    </w:p>
    <w:p w:rsidR="007E3ACD" w:rsidRDefault="00EE3D67" w:rsidP="005E5F5C">
      <w:pPr>
        <w:pStyle w:val="NormalWeb"/>
        <w:kinsoku w:val="0"/>
        <w:overflowPunct w:val="0"/>
        <w:spacing w:before="67" w:beforeAutospacing="0" w:after="0" w:afterAutospacing="0"/>
        <w:textAlignment w:val="baseline"/>
        <w:rPr>
          <w:b/>
        </w:rPr>
      </w:pPr>
      <w:hyperlink r:id="rId17" w:history="1">
        <w:r w:rsidR="005E5F5C" w:rsidRPr="000D6E6E">
          <w:rPr>
            <w:rStyle w:val="Hyperlink"/>
            <w:rFonts w:asciiTheme="minorHAnsi" w:eastAsiaTheme="minorEastAsia" w:hAnsi="Arial" w:cstheme="minorBidi"/>
            <w:b/>
            <w:sz w:val="28"/>
            <w:szCs w:val="28"/>
          </w:rPr>
          <w:t>Exploited</w:t>
        </w:r>
      </w:hyperlink>
    </w:p>
    <w:p w:rsidR="007E3ACD" w:rsidRDefault="00EE3D67" w:rsidP="005E5F5C">
      <w:pPr>
        <w:pStyle w:val="NormalWeb"/>
        <w:kinsoku w:val="0"/>
        <w:overflowPunct w:val="0"/>
        <w:spacing w:before="67" w:beforeAutospacing="0" w:after="0" w:afterAutospacing="0"/>
        <w:textAlignment w:val="baseline"/>
        <w:rPr>
          <w:b/>
        </w:rPr>
      </w:pPr>
      <w:hyperlink r:id="rId18" w:history="1">
        <w:r w:rsidR="005E5F5C" w:rsidRPr="000D6E6E">
          <w:rPr>
            <w:rStyle w:val="Hyperlink"/>
            <w:rFonts w:asciiTheme="minorHAnsi" w:eastAsiaTheme="minorEastAsia" w:hAnsi="Arial" w:cstheme="minorBidi"/>
            <w:b/>
            <w:sz w:val="28"/>
            <w:szCs w:val="28"/>
          </w:rPr>
          <w:t>Emma's story</w:t>
        </w:r>
      </w:hyperlink>
    </w:p>
    <w:p w:rsidR="007E3ACD" w:rsidRDefault="00EE3D67" w:rsidP="005E5F5C">
      <w:pPr>
        <w:pStyle w:val="NormalWeb"/>
        <w:kinsoku w:val="0"/>
        <w:overflowPunct w:val="0"/>
        <w:spacing w:before="67" w:beforeAutospacing="0" w:after="0" w:afterAutospacing="0"/>
        <w:textAlignment w:val="baseline"/>
        <w:rPr>
          <w:b/>
        </w:rPr>
      </w:pPr>
      <w:hyperlink r:id="rId19" w:history="1">
        <w:r w:rsidR="005E5F5C" w:rsidRPr="002957B0">
          <w:rPr>
            <w:rStyle w:val="Hyperlink"/>
            <w:rFonts w:asciiTheme="minorHAnsi" w:eastAsiaTheme="minorEastAsia" w:hAnsi="Arial" w:cstheme="minorBidi"/>
            <w:b/>
            <w:sz w:val="28"/>
            <w:szCs w:val="28"/>
          </w:rPr>
          <w:t>Whitney's Story</w:t>
        </w:r>
      </w:hyperlink>
    </w:p>
    <w:p w:rsidR="007E3ACD" w:rsidRDefault="00EE3D67" w:rsidP="005E5F5C">
      <w:pPr>
        <w:pStyle w:val="NormalWeb"/>
        <w:kinsoku w:val="0"/>
        <w:overflowPunct w:val="0"/>
        <w:spacing w:before="67" w:beforeAutospacing="0" w:after="0" w:afterAutospacing="0"/>
        <w:textAlignment w:val="baseline"/>
        <w:rPr>
          <w:b/>
        </w:rPr>
      </w:pPr>
      <w:hyperlink r:id="rId20" w:history="1">
        <w:r w:rsidR="005E5F5C" w:rsidRPr="000D6E6E">
          <w:rPr>
            <w:rStyle w:val="Hyperlink"/>
            <w:rFonts w:asciiTheme="minorHAnsi" w:eastAsiaTheme="minorEastAsia" w:hAnsi="Arial" w:cstheme="minorBidi"/>
            <w:b/>
            <w:sz w:val="28"/>
            <w:szCs w:val="28"/>
          </w:rPr>
          <w:t>Jigsaw</w:t>
        </w:r>
      </w:hyperlink>
      <w:r w:rsidR="005E5F5C" w:rsidRPr="005E5F5C">
        <w:rPr>
          <w:b/>
        </w:rPr>
        <w:t xml:space="preserve"> </w:t>
      </w:r>
    </w:p>
    <w:p w:rsidR="007E3ACD" w:rsidRDefault="00EE3D67" w:rsidP="005E5F5C">
      <w:pPr>
        <w:pStyle w:val="NormalWeb"/>
        <w:kinsoku w:val="0"/>
        <w:overflowPunct w:val="0"/>
        <w:spacing w:before="67" w:beforeAutospacing="0" w:after="0" w:afterAutospacing="0"/>
        <w:textAlignment w:val="baseline"/>
        <w:rPr>
          <w:rFonts w:asciiTheme="minorHAnsi" w:eastAsiaTheme="minorEastAsia" w:hAnsi="Arial" w:cstheme="minorBidi"/>
          <w:b/>
          <w:color w:val="00B050"/>
          <w:sz w:val="28"/>
          <w:szCs w:val="28"/>
        </w:rPr>
      </w:pPr>
      <w:hyperlink r:id="rId21" w:history="1">
        <w:r w:rsidR="005E5F5C" w:rsidRPr="000D6E6E">
          <w:rPr>
            <w:rStyle w:val="Hyperlink"/>
            <w:rFonts w:asciiTheme="minorHAnsi" w:eastAsiaTheme="minorEastAsia" w:hAnsi="Arial" w:cstheme="minorBidi"/>
            <w:b/>
            <w:sz w:val="28"/>
            <w:szCs w:val="28"/>
          </w:rPr>
          <w:t>Exposed</w:t>
        </w:r>
      </w:hyperlink>
      <w:r w:rsidR="008427C0">
        <w:rPr>
          <w:rFonts w:asciiTheme="minorHAnsi" w:eastAsiaTheme="minorEastAsia" w:hAnsi="Arial" w:cstheme="minorBidi"/>
          <w:b/>
          <w:color w:val="00B050"/>
          <w:sz w:val="28"/>
          <w:szCs w:val="28"/>
        </w:rPr>
        <w:t xml:space="preserve"> </w:t>
      </w:r>
    </w:p>
    <w:p w:rsidR="007E3ACD" w:rsidRDefault="00EE3D67" w:rsidP="005E5F5C">
      <w:pPr>
        <w:pStyle w:val="NormalWeb"/>
        <w:kinsoku w:val="0"/>
        <w:overflowPunct w:val="0"/>
        <w:spacing w:before="67" w:beforeAutospacing="0" w:after="0" w:afterAutospacing="0"/>
        <w:textAlignment w:val="baseline"/>
        <w:rPr>
          <w:rFonts w:asciiTheme="minorHAnsi" w:eastAsiaTheme="minorEastAsia" w:hAnsi="Arial" w:cstheme="minorBidi"/>
          <w:b/>
          <w:color w:val="00B050"/>
          <w:sz w:val="28"/>
          <w:szCs w:val="28"/>
        </w:rPr>
      </w:pPr>
      <w:hyperlink r:id="rId22" w:history="1">
        <w:proofErr w:type="spellStart"/>
        <w:r w:rsidR="008427C0" w:rsidRPr="002957B0">
          <w:rPr>
            <w:rStyle w:val="Hyperlink"/>
            <w:rFonts w:asciiTheme="minorHAnsi" w:eastAsiaTheme="minorEastAsia" w:hAnsi="Arial" w:cstheme="minorBidi"/>
            <w:b/>
            <w:sz w:val="28"/>
            <w:szCs w:val="28"/>
          </w:rPr>
          <w:t>Childline</w:t>
        </w:r>
        <w:proofErr w:type="spellEnd"/>
      </w:hyperlink>
      <w:r w:rsidR="007E3ACD">
        <w:rPr>
          <w:rFonts w:asciiTheme="minorHAnsi" w:eastAsiaTheme="minorEastAsia" w:hAnsi="Arial" w:cstheme="minorBidi"/>
          <w:b/>
          <w:color w:val="00B050"/>
          <w:sz w:val="28"/>
          <w:szCs w:val="28"/>
        </w:rPr>
        <w:t xml:space="preserve"> - </w:t>
      </w:r>
      <w:r w:rsidR="008427C0">
        <w:rPr>
          <w:rFonts w:asciiTheme="minorHAnsi" w:eastAsiaTheme="minorEastAsia" w:hAnsi="Arial" w:cstheme="minorBidi"/>
          <w:b/>
          <w:color w:val="00B050"/>
          <w:sz w:val="28"/>
          <w:szCs w:val="28"/>
        </w:rPr>
        <w:t>#</w:t>
      </w:r>
      <w:proofErr w:type="spellStart"/>
      <w:r w:rsidR="008427C0">
        <w:rPr>
          <w:rFonts w:asciiTheme="minorHAnsi" w:eastAsiaTheme="minorEastAsia" w:hAnsi="Arial" w:cstheme="minorBidi"/>
          <w:b/>
          <w:color w:val="00B050"/>
          <w:sz w:val="28"/>
          <w:szCs w:val="28"/>
        </w:rPr>
        <w:t>listentoyourselfie</w:t>
      </w:r>
      <w:proofErr w:type="spellEnd"/>
      <w:r w:rsidR="008427C0">
        <w:rPr>
          <w:rFonts w:asciiTheme="minorHAnsi" w:eastAsiaTheme="minorEastAsia" w:hAnsi="Arial" w:cstheme="minorBidi"/>
          <w:b/>
          <w:color w:val="00B050"/>
          <w:sz w:val="28"/>
          <w:szCs w:val="28"/>
        </w:rPr>
        <w:t xml:space="preserve"> </w:t>
      </w:r>
      <w:r w:rsidR="008427C0">
        <w:rPr>
          <w:rFonts w:asciiTheme="minorHAnsi" w:eastAsiaTheme="minorEastAsia" w:hAnsi="Arial" w:cstheme="minorBidi"/>
          <w:b/>
          <w:color w:val="00B050"/>
          <w:sz w:val="28"/>
          <w:szCs w:val="28"/>
        </w:rPr>
        <w:t>‘</w:t>
      </w:r>
      <w:r w:rsidR="008427C0">
        <w:rPr>
          <w:rFonts w:asciiTheme="minorHAnsi" w:eastAsiaTheme="minorEastAsia" w:hAnsi="Arial" w:cstheme="minorBidi"/>
          <w:b/>
          <w:color w:val="00B050"/>
          <w:sz w:val="28"/>
          <w:szCs w:val="28"/>
        </w:rPr>
        <w:t>The Game</w:t>
      </w:r>
      <w:r w:rsidR="008427C0">
        <w:rPr>
          <w:rFonts w:asciiTheme="minorHAnsi" w:eastAsiaTheme="minorEastAsia" w:hAnsi="Arial" w:cstheme="minorBidi"/>
          <w:b/>
          <w:color w:val="00B050"/>
          <w:sz w:val="28"/>
          <w:szCs w:val="28"/>
        </w:rPr>
        <w:t>’</w:t>
      </w:r>
      <w:r w:rsidR="008427C0">
        <w:rPr>
          <w:rFonts w:asciiTheme="minorHAnsi" w:eastAsiaTheme="minorEastAsia" w:hAnsi="Arial" w:cstheme="minorBidi"/>
          <w:b/>
          <w:color w:val="00B050"/>
          <w:sz w:val="28"/>
          <w:szCs w:val="28"/>
        </w:rPr>
        <w:t xml:space="preserve"> and </w:t>
      </w:r>
      <w:r w:rsidR="008427C0">
        <w:rPr>
          <w:rFonts w:asciiTheme="minorHAnsi" w:eastAsiaTheme="minorEastAsia" w:hAnsi="Arial" w:cstheme="minorBidi"/>
          <w:b/>
          <w:color w:val="00B050"/>
          <w:sz w:val="28"/>
          <w:szCs w:val="28"/>
        </w:rPr>
        <w:t>‘</w:t>
      </w:r>
      <w:r w:rsidR="008427C0">
        <w:rPr>
          <w:rFonts w:asciiTheme="minorHAnsi" w:eastAsiaTheme="minorEastAsia" w:hAnsi="Arial" w:cstheme="minorBidi"/>
          <w:b/>
          <w:color w:val="00B050"/>
          <w:sz w:val="28"/>
          <w:szCs w:val="28"/>
        </w:rPr>
        <w:t>The Party</w:t>
      </w:r>
      <w:r w:rsidR="008427C0">
        <w:rPr>
          <w:rFonts w:asciiTheme="minorHAnsi" w:eastAsiaTheme="minorEastAsia" w:hAnsi="Arial" w:cstheme="minorBidi"/>
          <w:b/>
          <w:color w:val="00B050"/>
          <w:sz w:val="28"/>
          <w:szCs w:val="28"/>
        </w:rPr>
        <w:t>’</w:t>
      </w:r>
      <w:r w:rsidR="008427C0">
        <w:rPr>
          <w:rFonts w:asciiTheme="minorHAnsi" w:eastAsiaTheme="minorEastAsia" w:hAnsi="Arial" w:cstheme="minorBidi"/>
          <w:b/>
          <w:color w:val="00B050"/>
          <w:sz w:val="28"/>
          <w:szCs w:val="28"/>
        </w:rPr>
        <w:t xml:space="preserve"> </w:t>
      </w:r>
    </w:p>
    <w:p w:rsidR="005E5F5C" w:rsidRPr="005E5F5C" w:rsidRDefault="008427C0" w:rsidP="005E5F5C">
      <w:pPr>
        <w:pStyle w:val="NormalWeb"/>
        <w:kinsoku w:val="0"/>
        <w:overflowPunct w:val="0"/>
        <w:spacing w:before="67" w:beforeAutospacing="0" w:after="0" w:afterAutospacing="0"/>
        <w:textAlignment w:val="baseline"/>
        <w:rPr>
          <w:b/>
        </w:rPr>
      </w:pPr>
      <w:r>
        <w:rPr>
          <w:rFonts w:asciiTheme="minorHAnsi" w:eastAsiaTheme="minorEastAsia" w:hAnsi="Arial" w:cstheme="minorBidi"/>
          <w:b/>
          <w:color w:val="00B050"/>
          <w:sz w:val="28"/>
          <w:szCs w:val="28"/>
        </w:rPr>
        <w:t>Thames Valley Police</w:t>
      </w:r>
      <w:r w:rsidR="007E3ACD">
        <w:rPr>
          <w:rFonts w:asciiTheme="minorHAnsi" w:eastAsiaTheme="minorEastAsia" w:hAnsi="Arial" w:cstheme="minorBidi"/>
          <w:b/>
          <w:color w:val="00B050"/>
          <w:sz w:val="28"/>
          <w:szCs w:val="28"/>
        </w:rPr>
        <w:t xml:space="preserve"> - </w:t>
      </w:r>
      <w:hyperlink r:id="rId23" w:history="1">
        <w:r w:rsidRPr="002957B0">
          <w:rPr>
            <w:rStyle w:val="Hyperlink"/>
            <w:rFonts w:asciiTheme="minorHAnsi" w:eastAsiaTheme="minorEastAsia" w:hAnsi="Arial" w:cstheme="minorBidi"/>
            <w:b/>
            <w:sz w:val="28"/>
            <w:szCs w:val="28"/>
          </w:rPr>
          <w:t>Tea and Consent</w:t>
        </w:r>
      </w:hyperlink>
    </w:p>
    <w:p w:rsidR="00F87EF0" w:rsidRDefault="00F87EF0"/>
    <w:sectPr w:rsidR="00F87EF0" w:rsidSect="007E3ACD">
      <w:headerReference w:type="even" r:id="rId24"/>
      <w:headerReference w:type="default" r:id="rId25"/>
      <w:footerReference w:type="default" r:id="rId26"/>
      <w:headerReference w:type="first" r:id="rId2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67" w:rsidRDefault="00EE3D67" w:rsidP="005F7BF0">
      <w:pPr>
        <w:spacing w:after="0" w:line="240" w:lineRule="auto"/>
      </w:pPr>
      <w:r>
        <w:separator/>
      </w:r>
    </w:p>
  </w:endnote>
  <w:endnote w:type="continuationSeparator" w:id="0">
    <w:p w:rsidR="00EE3D67" w:rsidRDefault="00EE3D67" w:rsidP="005F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F0" w:rsidRDefault="00AD7447" w:rsidP="00AD7447">
    <w:pPr>
      <w:pStyle w:val="Footer"/>
      <w:jc w:val="right"/>
    </w:pPr>
    <w:r>
      <w:t>Cumbria LSCB Practitioner Forum Resources January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67" w:rsidRDefault="00EE3D67" w:rsidP="005F7BF0">
      <w:pPr>
        <w:spacing w:after="0" w:line="240" w:lineRule="auto"/>
      </w:pPr>
      <w:r>
        <w:separator/>
      </w:r>
    </w:p>
  </w:footnote>
  <w:footnote w:type="continuationSeparator" w:id="0">
    <w:p w:rsidR="00EE3D67" w:rsidRDefault="00EE3D67" w:rsidP="005F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F0" w:rsidRDefault="005F7B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14268" o:spid="_x0000_s2053" type="#_x0000_t136" style="position:absolute;margin-left:0;margin-top:0;width:587.25pt;height:48.9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Cumbria LSCB Practitioner Forum Resource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F0" w:rsidRDefault="005F7BF0" w:rsidP="005F7BF0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14269" o:spid="_x0000_s2054" type="#_x0000_t136" style="position:absolute;left:0;text-align:left;margin-left:0;margin-top:0;width:587.25pt;height:48.9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Cumbria LSCB Practitioner Forum Resources"/>
        </v:shape>
      </w:pict>
    </w:r>
    <w:r>
      <w:rPr>
        <w:noProof/>
        <w:lang w:eastAsia="en-GB"/>
      </w:rPr>
      <w:drawing>
        <wp:inline distT="0" distB="0" distL="0" distR="0" wp14:anchorId="10496018" wp14:editId="69F81F9B">
          <wp:extent cx="2324100" cy="581025"/>
          <wp:effectExtent l="0" t="0" r="0" b="9525"/>
          <wp:docPr id="1" name="Picture 1" descr="Y:\LSCB\Templates\LSCB Logo\Orange Green Logo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SCB\Templates\LSCB Logo\Orange Green Logo -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7BF0" w:rsidRDefault="005F7B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F0" w:rsidRDefault="005F7B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14267" o:spid="_x0000_s2052" type="#_x0000_t136" style="position:absolute;margin-left:0;margin-top:0;width:587.25pt;height:48.9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Cumbria LSCB Practitioner Forum Resource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79C5"/>
    <w:multiLevelType w:val="hybridMultilevel"/>
    <w:tmpl w:val="A83CAB92"/>
    <w:lvl w:ilvl="0" w:tplc="905A3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F4C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46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C09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68F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2CB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3C2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5AE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14C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D86099C"/>
    <w:multiLevelType w:val="hybridMultilevel"/>
    <w:tmpl w:val="B0CAB1F0"/>
    <w:lvl w:ilvl="0" w:tplc="BD202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8CD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66C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124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47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A6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8ED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0E6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EC3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8C02F29"/>
    <w:multiLevelType w:val="hybridMultilevel"/>
    <w:tmpl w:val="DCF4F998"/>
    <w:lvl w:ilvl="0" w:tplc="CEAE7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E26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0AB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D46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82F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52F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343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B22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AC7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5C"/>
    <w:rsid w:val="000D6E6E"/>
    <w:rsid w:val="002957B0"/>
    <w:rsid w:val="005E5F5C"/>
    <w:rsid w:val="005F7BF0"/>
    <w:rsid w:val="007E3ACD"/>
    <w:rsid w:val="008427C0"/>
    <w:rsid w:val="00AD7447"/>
    <w:rsid w:val="00C13DCC"/>
    <w:rsid w:val="00EE3D67"/>
    <w:rsid w:val="00F8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5F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5F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E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F7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BF0"/>
  </w:style>
  <w:style w:type="paragraph" w:styleId="Footer">
    <w:name w:val="footer"/>
    <w:basedOn w:val="Normal"/>
    <w:link w:val="FooterChar"/>
    <w:uiPriority w:val="99"/>
    <w:unhideWhenUsed/>
    <w:rsid w:val="005F7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5F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5F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E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F7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BF0"/>
  </w:style>
  <w:style w:type="paragraph" w:styleId="Footer">
    <w:name w:val="footer"/>
    <w:basedOn w:val="Normal"/>
    <w:link w:val="FooterChar"/>
    <w:uiPriority w:val="99"/>
    <w:unhideWhenUsed/>
    <w:rsid w:val="005F7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39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8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32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3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5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5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7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1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87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96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5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5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5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5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70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6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2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3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ceuk.info/" TargetMode="External"/><Relationship Id="rId18" Type="http://schemas.openxmlformats.org/officeDocument/2006/relationships/hyperlink" Target="https://www.youtube.com/watch?v=pnTYFeZNLkQ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thinkuknow.co.uk/parents/Support-tools/Films-to-watch-with-your-children/Exposed_original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aceuk.info/" TargetMode="External"/><Relationship Id="rId17" Type="http://schemas.openxmlformats.org/officeDocument/2006/relationships/hyperlink" Target="https://www.thinkuknow.co.uk/parents/Support-tools/Films-to-watch-with-your-children/Exploited_original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thinkuknow.co.uk/14_plus/Films/Matt/" TargetMode="External"/><Relationship Id="rId20" Type="http://schemas.openxmlformats.org/officeDocument/2006/relationships/hyperlink" Target="https://www.thinkuknow.co.uk/teachers/resource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inkuknow.co.uk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childrenscommissioner.gov.uk/" TargetMode="External"/><Relationship Id="rId23" Type="http://schemas.openxmlformats.org/officeDocument/2006/relationships/hyperlink" Target="http://www.thamesvalley.police.uk/crime-prevention/keeping-safe/consent-is-everything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arnardosrealloverocks.org.uk/" TargetMode="External"/><Relationship Id="rId19" Type="http://schemas.openxmlformats.org/officeDocument/2006/relationships/hyperlink" Target="https://www.youtube.com/watch?v=bBhGgNQY8C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spcc.org.uk/" TargetMode="External"/><Relationship Id="rId14" Type="http://schemas.openxmlformats.org/officeDocument/2006/relationships/hyperlink" Target="http://www.cumbrialscb.com/" TargetMode="External"/><Relationship Id="rId22" Type="http://schemas.openxmlformats.org/officeDocument/2006/relationships/hyperlink" Target="https://www.childline.org.uk/info-advice/friends-relationships-sex/sex-relationships/healthy-unhealthy-relationships/listentoyourselfie-lara-and-paul-stories/" TargetMode="External"/><Relationship Id="rId27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B85EA-C950-4458-AEE3-DDA9A5E8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NSPCC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Murphy, Holly</cp:lastModifiedBy>
  <cp:revision>3</cp:revision>
  <cp:lastPrinted>2016-11-03T13:41:00Z</cp:lastPrinted>
  <dcterms:created xsi:type="dcterms:W3CDTF">2017-02-08T12:00:00Z</dcterms:created>
  <dcterms:modified xsi:type="dcterms:W3CDTF">2017-02-08T12:13:00Z</dcterms:modified>
</cp:coreProperties>
</file>