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0"/>
        <w:gridCol w:w="2326"/>
      </w:tblGrid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Pr>
              <w:rPr>
                <w:b/>
                <w:bCs/>
              </w:rPr>
            </w:pPr>
            <w:r w:rsidRPr="00342F83">
              <w:rPr>
                <w:b/>
                <w:bCs/>
              </w:rPr>
              <w:t>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Pr>
              <w:rPr>
                <w:b/>
                <w:bCs/>
              </w:rPr>
            </w:pPr>
            <w:r w:rsidRPr="00342F83">
              <w:rPr>
                <w:b/>
                <w:bCs/>
              </w:rPr>
              <w:t>EHO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Warwick Bridge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Trinity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Richard Rose Central Academy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Robert Ferguson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Stanwix</w:t>
            </w:r>
            <w:proofErr w:type="spellEnd"/>
            <w:r w:rsidRPr="00342F83">
              <w:t xml:space="preserve">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Pennine Way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Upperby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Cumwhinton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Raughton</w:t>
            </w:r>
            <w:proofErr w:type="spellEnd"/>
            <w:r w:rsidRPr="00342F83">
              <w:t xml:space="preserve"> Head C of E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Steph Smithson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Kirkbampton</w:t>
            </w:r>
            <w:proofErr w:type="spellEnd"/>
            <w:r w:rsidRPr="00342F83">
              <w:t xml:space="preserve"> C of E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Appleby Grammar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Brunswick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Beaconside</w:t>
            </w:r>
            <w:proofErr w:type="spellEnd"/>
            <w:r w:rsidRPr="00342F83">
              <w:t xml:space="preserve"> Primary school also for </w:t>
            </w:r>
            <w:proofErr w:type="spellStart"/>
            <w:r w:rsidRPr="00342F83">
              <w:t>Ullswater</w:t>
            </w:r>
            <w:proofErr w:type="spellEnd"/>
            <w:r w:rsidRPr="00342F83">
              <w:t xml:space="preserve"> Community College and </w:t>
            </w:r>
            <w:proofErr w:type="spellStart"/>
            <w:r w:rsidRPr="00342F83">
              <w:t>Quenn</w:t>
            </w:r>
            <w:proofErr w:type="spellEnd"/>
            <w:r w:rsidRPr="00342F83">
              <w:t xml:space="preserve"> Elizabeth Grammar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Alston Moor Federation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Plumpton</w:t>
            </w:r>
            <w:proofErr w:type="spellEnd"/>
            <w:r w:rsidRPr="00342F83">
              <w:t xml:space="preserve">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Steve Kemp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Netherton</w:t>
            </w:r>
            <w:proofErr w:type="spellEnd"/>
            <w:r w:rsidRPr="00342F83">
              <w:t xml:space="preserve"> Infant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Silloth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Thomlison</w:t>
            </w:r>
            <w:proofErr w:type="spellEnd"/>
            <w:r w:rsidRPr="00342F83">
              <w:t xml:space="preserve"> Junior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The Nelson Thomlinson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St Michael's C of E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Fairfield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St Herbert's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Distington</w:t>
            </w:r>
            <w:proofErr w:type="spellEnd"/>
            <w:r w:rsidRPr="00342F83">
              <w:t xml:space="preserve"> Community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Jericho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Orgill</w:t>
            </w:r>
            <w:proofErr w:type="spellEnd"/>
            <w:r w:rsidRPr="00342F83">
              <w:t xml:space="preserve">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West Lakes Academy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Seascale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Haverigg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Karen Ross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Sedburgh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St Mary's C of E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  <w:bookmarkStart w:id="0" w:name="_GoBack"/>
        <w:bookmarkEnd w:id="0"/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Queen Elizabeth Studio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Gyllside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Milnthorpe</w:t>
            </w:r>
            <w:proofErr w:type="spellEnd"/>
            <w:r w:rsidRPr="00342F83">
              <w:t xml:space="preserve">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Lindale C of E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Staveley C of E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proofErr w:type="spellStart"/>
            <w:r w:rsidRPr="00342F83">
              <w:t>Ros</w:t>
            </w:r>
            <w:proofErr w:type="spellEnd"/>
            <w:r w:rsidRPr="00342F83">
              <w:t xml:space="preserve"> Rowcroft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Pennybridge</w:t>
            </w:r>
            <w:proofErr w:type="spellEnd"/>
            <w:r w:rsidRPr="00342F83">
              <w:t xml:space="preserve"> C of E Primary Academy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Dowdales</w:t>
            </w:r>
            <w:proofErr w:type="spellEnd"/>
            <w:r w:rsidRPr="00342F83">
              <w:t xml:space="preserve">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 xml:space="preserve">FPC Hub - Sir John Barrow, Chapel St infants, </w:t>
            </w:r>
            <w:proofErr w:type="spellStart"/>
            <w:r w:rsidRPr="00342F83">
              <w:t>Dalston</w:t>
            </w:r>
            <w:proofErr w:type="spellEnd"/>
            <w:r w:rsidRPr="00342F83">
              <w:t xml:space="preserve"> St. Mary's, Pennington Ce, </w:t>
            </w:r>
            <w:proofErr w:type="spellStart"/>
            <w:r w:rsidRPr="00342F83">
              <w:t>Askam</w:t>
            </w:r>
            <w:proofErr w:type="spellEnd"/>
            <w:r w:rsidRPr="00342F83">
              <w:t xml:space="preserve">, </w:t>
            </w:r>
            <w:proofErr w:type="spellStart"/>
            <w:r w:rsidRPr="00342F83">
              <w:t>Croftlands</w:t>
            </w:r>
            <w:proofErr w:type="spellEnd"/>
            <w:r w:rsidRPr="00342F83">
              <w:t xml:space="preserve"> Junior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r w:rsidRPr="00342F83">
              <w:t>St Pius X Catholic Primary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Chetwynde</w:t>
            </w:r>
            <w:proofErr w:type="spellEnd"/>
            <w:r w:rsidRPr="00342F83">
              <w:t xml:space="preserve"> school</w:t>
            </w:r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  <w:tr w:rsidR="00342F83" w:rsidRPr="00342F83" w:rsidTr="00342F83">
        <w:trPr>
          <w:trHeight w:val="290"/>
        </w:trPr>
        <w:tc>
          <w:tcPr>
            <w:tcW w:w="9800" w:type="dxa"/>
            <w:noWrap/>
            <w:hideMark/>
          </w:tcPr>
          <w:p w:rsidR="00342F83" w:rsidRPr="00342F83" w:rsidRDefault="00342F83">
            <w:proofErr w:type="spellStart"/>
            <w:r w:rsidRPr="00342F83">
              <w:t>Vickerstown</w:t>
            </w:r>
            <w:proofErr w:type="spellEnd"/>
          </w:p>
        </w:tc>
        <w:tc>
          <w:tcPr>
            <w:tcW w:w="3340" w:type="dxa"/>
            <w:noWrap/>
            <w:hideMark/>
          </w:tcPr>
          <w:p w:rsidR="00342F83" w:rsidRPr="00342F83" w:rsidRDefault="00342F83">
            <w:r w:rsidRPr="00342F83">
              <w:t>Maggie Williams</w:t>
            </w:r>
          </w:p>
        </w:tc>
      </w:tr>
    </w:tbl>
    <w:p w:rsidR="00F604AF" w:rsidRDefault="00F604AF"/>
    <w:sectPr w:rsidR="00F6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3"/>
    <w:rsid w:val="00342F83"/>
    <w:rsid w:val="00F6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8F6A-4DF4-4534-B732-3703A5A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Rowcroft, Rosamund J</dc:creator>
  <cp:keywords/>
  <dc:description/>
  <cp:lastModifiedBy>Rowcroft, Rosamund J</cp:lastModifiedBy>
  <cp:revision>1</cp:revision>
  <dcterms:created xsi:type="dcterms:W3CDTF">2020-04-15T11:04:00Z</dcterms:created>
  <dcterms:modified xsi:type="dcterms:W3CDTF">2020-04-15T11:04:00Z</dcterms:modified>
</cp:coreProperties>
</file>