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C35" w:rsidRDefault="000F11BE" w:rsidP="006A2DCC">
      <w:r>
        <w:rPr>
          <w:noProof/>
        </w:rPr>
        <w:drawing>
          <wp:anchor distT="0" distB="0" distL="114300" distR="114300" simplePos="0" relativeHeight="251661312" behindDoc="1" locked="0" layoutInCell="1" allowOverlap="1" wp14:anchorId="3C0EB558" wp14:editId="1B4FC604">
            <wp:simplePos x="0" y="0"/>
            <wp:positionH relativeFrom="column">
              <wp:posOffset>-45085</wp:posOffset>
            </wp:positionH>
            <wp:positionV relativeFrom="paragraph">
              <wp:posOffset>148590</wp:posOffset>
            </wp:positionV>
            <wp:extent cx="1714500" cy="1476375"/>
            <wp:effectExtent l="0" t="0" r="0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bble_White_Blan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2C35" w:rsidRDefault="000E2C35" w:rsidP="006A2DCC"/>
    <w:p w:rsidR="000E2C35" w:rsidRDefault="00677780" w:rsidP="006A2DCC">
      <w:r>
        <w:rPr>
          <w:b/>
          <w:bCs/>
          <w:noProof/>
          <w:color w:val="007EA9"/>
          <w:spacing w:val="5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EE2F7B" wp14:editId="10A03CCE">
                <wp:simplePos x="0" y="0"/>
                <wp:positionH relativeFrom="column">
                  <wp:posOffset>-90805</wp:posOffset>
                </wp:positionH>
                <wp:positionV relativeFrom="paragraph">
                  <wp:posOffset>56515</wp:posOffset>
                </wp:positionV>
                <wp:extent cx="1805940" cy="93726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5940" cy="937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57A4" w:rsidRPr="00677780" w:rsidRDefault="00CB57A4" w:rsidP="00677780">
                            <w:pPr>
                              <w:spacing w:before="100" w:beforeAutospacing="1" w:after="100" w:afterAutospacing="1" w:line="156" w:lineRule="auto"/>
                              <w:jc w:val="center"/>
                              <w:rPr>
                                <w:rFonts w:ascii="Arial Black" w:hAnsi="Arial Black"/>
                                <w:color w:val="0082AA"/>
                                <w:sz w:val="36"/>
                                <w:szCs w:val="36"/>
                              </w:rPr>
                            </w:pPr>
                            <w:r w:rsidRPr="00677780">
                              <w:rPr>
                                <w:rFonts w:ascii="Arial Black" w:hAnsi="Arial Black"/>
                                <w:color w:val="0082AA"/>
                                <w:sz w:val="36"/>
                                <w:szCs w:val="36"/>
                              </w:rPr>
                              <w:t>Schools Offer Contact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15pt;margin-top:4.45pt;width:142.2pt;height:7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GPvtAIAALk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" filled="f" stroked="f">
                <v:textbox>
                  <w:txbxContent>
                    <w:p w:rsidR="00CB57A4" w:rsidRPr="00677780" w:rsidRDefault="00CB57A4" w:rsidP="00677780">
                      <w:pPr>
                        <w:spacing w:before="100" w:beforeAutospacing="1" w:after="100" w:afterAutospacing="1" w:line="156" w:lineRule="auto"/>
                        <w:jc w:val="center"/>
                        <w:rPr>
                          <w:rFonts w:ascii="Arial Black" w:hAnsi="Arial Black"/>
                          <w:color w:val="0082AA"/>
                          <w:sz w:val="36"/>
                          <w:szCs w:val="36"/>
                        </w:rPr>
                      </w:pPr>
                      <w:r w:rsidRPr="00677780">
                        <w:rPr>
                          <w:rFonts w:ascii="Arial Black" w:hAnsi="Arial Black"/>
                          <w:color w:val="0082AA"/>
                          <w:sz w:val="36"/>
                          <w:szCs w:val="36"/>
                        </w:rPr>
                        <w:t>Schools Offer Contact Form</w:t>
                      </w:r>
                    </w:p>
                  </w:txbxContent>
                </v:textbox>
              </v:shape>
            </w:pict>
          </mc:Fallback>
        </mc:AlternateContent>
      </w:r>
    </w:p>
    <w:p w:rsidR="000E2C35" w:rsidRDefault="00677780" w:rsidP="006A2DC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496A5F" wp14:editId="1182BFEB">
                <wp:simplePos x="0" y="0"/>
                <wp:positionH relativeFrom="column">
                  <wp:posOffset>1798955</wp:posOffset>
                </wp:positionH>
                <wp:positionV relativeFrom="paragraph">
                  <wp:posOffset>63500</wp:posOffset>
                </wp:positionV>
                <wp:extent cx="4206240" cy="3429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624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57A4" w:rsidRPr="00677780" w:rsidRDefault="00CB57A4" w:rsidP="00677780">
                            <w:pPr>
                              <w:spacing w:line="240" w:lineRule="auto"/>
                              <w:rPr>
                                <w:rFonts w:cs="Arial"/>
                                <w:b/>
                                <w:color w:val="0082AA"/>
                                <w:sz w:val="36"/>
                                <w:szCs w:val="36"/>
                              </w:rPr>
                            </w:pPr>
                            <w:r w:rsidRPr="00677780">
                              <w:rPr>
                                <w:rFonts w:cs="Arial"/>
                                <w:b/>
                                <w:color w:val="0082AA"/>
                                <w:sz w:val="36"/>
                                <w:szCs w:val="36"/>
                              </w:rPr>
                              <w:t>Request for Support for Group Work</w:t>
                            </w:r>
                          </w:p>
                          <w:p w:rsidR="00CB57A4" w:rsidRDefault="00CB57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7" type="#_x0000_t202" style="position:absolute;margin-left:141.65pt;margin-top:5pt;width:331.2pt;height:2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" filled="f" stroked="f" strokeweight=".5pt">
                <v:textbox>
                  <w:txbxContent>
                    <w:p w:rsidR="00CB57A4" w:rsidRPr="00677780" w:rsidRDefault="00CB57A4" w:rsidP="00677780">
                      <w:pPr>
                        <w:spacing w:line="240" w:lineRule="auto"/>
                        <w:rPr>
                          <w:rFonts w:cs="Arial"/>
                          <w:b/>
                          <w:color w:val="0082AA"/>
                          <w:sz w:val="36"/>
                          <w:szCs w:val="36"/>
                        </w:rPr>
                      </w:pPr>
                      <w:r w:rsidRPr="00677780">
                        <w:rPr>
                          <w:rFonts w:cs="Arial"/>
                          <w:b/>
                          <w:color w:val="0082AA"/>
                          <w:sz w:val="36"/>
                          <w:szCs w:val="36"/>
                        </w:rPr>
                        <w:t>Request for Support for Group Work</w:t>
                      </w:r>
                    </w:p>
                    <w:p w:rsidR="00CB57A4" w:rsidRDefault="00CB57A4"/>
                  </w:txbxContent>
                </v:textbox>
              </v:shape>
            </w:pict>
          </mc:Fallback>
        </mc:AlternateContent>
      </w:r>
    </w:p>
    <w:p w:rsidR="00890D6C" w:rsidRDefault="00890D6C" w:rsidP="00677780">
      <w:pPr>
        <w:pStyle w:val="Heading1"/>
        <w:spacing w:line="120" w:lineRule="auto"/>
      </w:pPr>
    </w:p>
    <w:p w:rsidR="00120871" w:rsidRDefault="000F11BE" w:rsidP="00120871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51BE62" wp14:editId="560179B6">
                <wp:simplePos x="0" y="0"/>
                <wp:positionH relativeFrom="column">
                  <wp:posOffset>1806575</wp:posOffset>
                </wp:positionH>
                <wp:positionV relativeFrom="paragraph">
                  <wp:posOffset>80010</wp:posOffset>
                </wp:positionV>
                <wp:extent cx="4899660" cy="69342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9660" cy="693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57A4" w:rsidRPr="007D035B" w:rsidRDefault="00CB57A4" w:rsidP="000F11BE">
                            <w:pPr>
                              <w:spacing w:line="240" w:lineRule="auto"/>
                              <w:rPr>
                                <w:rFonts w:cs="Arial"/>
                                <w:b/>
                                <w:szCs w:val="20"/>
                              </w:rPr>
                            </w:pPr>
                            <w:r w:rsidRPr="00661B5D">
                              <w:rPr>
                                <w:rFonts w:cs="Arial"/>
                                <w:b/>
                                <w:szCs w:val="20"/>
                              </w:rPr>
                              <w:t>Note: Completing this request is not a guarantee t</w:t>
                            </w:r>
                            <w:r>
                              <w:rPr>
                                <w:rFonts w:cs="Arial"/>
                                <w:b/>
                                <w:szCs w:val="20"/>
                              </w:rPr>
                              <w:t>hat a service will be provided.</w:t>
                            </w:r>
                            <w:r w:rsidRPr="00661B5D">
                              <w:rPr>
                                <w:rFonts w:cs="Arial"/>
                                <w:b/>
                                <w:szCs w:val="20"/>
                              </w:rPr>
                              <w:t xml:space="preserve"> This is the first step in negotiating with you wh</w:t>
                            </w:r>
                            <w:r>
                              <w:rPr>
                                <w:rFonts w:cs="Arial"/>
                                <w:b/>
                                <w:szCs w:val="20"/>
                              </w:rPr>
                              <w:t xml:space="preserve">at, if anything, we can offer. </w:t>
                            </w:r>
                            <w:r w:rsidRPr="00661B5D">
                              <w:rPr>
                                <w:rFonts w:cs="Arial"/>
                                <w:b/>
                                <w:szCs w:val="20"/>
                              </w:rPr>
                              <w:t>We will try and offer support where we can or signpost you to another appropriate agency.</w:t>
                            </w:r>
                          </w:p>
                          <w:p w:rsidR="00CB57A4" w:rsidRDefault="00CB57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142.25pt;margin-top:6.3pt;width:385.8pt;height:54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" filled="f" stroked="f" strokeweight=".5pt">
                <v:textbox>
                  <w:txbxContent>
                    <w:p w:rsidR="00CB57A4" w:rsidRPr="007D035B" w:rsidRDefault="00CB57A4" w:rsidP="000F11BE">
                      <w:pPr>
                        <w:spacing w:line="240" w:lineRule="auto"/>
                        <w:rPr>
                          <w:rFonts w:cs="Arial"/>
                          <w:b/>
                          <w:szCs w:val="20"/>
                        </w:rPr>
                      </w:pPr>
                      <w:r w:rsidRPr="00661B5D">
                        <w:rPr>
                          <w:rFonts w:cs="Arial"/>
                          <w:b/>
                          <w:szCs w:val="20"/>
                        </w:rPr>
                        <w:t>Note: Completing this request is not a guarantee t</w:t>
                      </w:r>
                      <w:r>
                        <w:rPr>
                          <w:rFonts w:cs="Arial"/>
                          <w:b/>
                          <w:szCs w:val="20"/>
                        </w:rPr>
                        <w:t>hat a service will be provided.</w:t>
                      </w:r>
                      <w:r w:rsidRPr="00661B5D">
                        <w:rPr>
                          <w:rFonts w:cs="Arial"/>
                          <w:b/>
                          <w:szCs w:val="20"/>
                        </w:rPr>
                        <w:t xml:space="preserve"> This is the first step in negotiating with you wh</w:t>
                      </w:r>
                      <w:r>
                        <w:rPr>
                          <w:rFonts w:cs="Arial"/>
                          <w:b/>
                          <w:szCs w:val="20"/>
                        </w:rPr>
                        <w:t xml:space="preserve">at, if anything, we can offer. </w:t>
                      </w:r>
                      <w:r w:rsidRPr="00661B5D">
                        <w:rPr>
                          <w:rFonts w:cs="Arial"/>
                          <w:b/>
                          <w:szCs w:val="20"/>
                        </w:rPr>
                        <w:t>We will try and offer support where we can or signpost you to another appropriate agency.</w:t>
                      </w:r>
                    </w:p>
                    <w:p w:rsidR="00CB57A4" w:rsidRDefault="00CB57A4"/>
                  </w:txbxContent>
                </v:textbox>
              </v:shape>
            </w:pict>
          </mc:Fallback>
        </mc:AlternateContent>
      </w:r>
    </w:p>
    <w:p w:rsidR="00120871" w:rsidRDefault="00120871" w:rsidP="00120871"/>
    <w:p w:rsidR="00120871" w:rsidRDefault="00120871" w:rsidP="00120871"/>
    <w:p w:rsidR="00120871" w:rsidRDefault="00120871" w:rsidP="00120871"/>
    <w:p w:rsidR="00120871" w:rsidRDefault="00120871" w:rsidP="00120871"/>
    <w:p w:rsidR="00120871" w:rsidRDefault="00120871" w:rsidP="00120871"/>
    <w:p w:rsidR="000F11BE" w:rsidRPr="00661B5D" w:rsidRDefault="000F11BE" w:rsidP="000F11BE">
      <w:pPr>
        <w:spacing w:line="240" w:lineRule="auto"/>
        <w:rPr>
          <w:rFonts w:cs="Arial"/>
          <w:b/>
          <w:szCs w:val="20"/>
        </w:rPr>
      </w:pPr>
      <w:r w:rsidRPr="00661B5D">
        <w:rPr>
          <w:rFonts w:cs="Arial"/>
          <w:b/>
          <w:szCs w:val="20"/>
        </w:rPr>
        <w:t xml:space="preserve"> </w:t>
      </w:r>
      <w:r w:rsidRPr="00661B5D">
        <w:rPr>
          <w:rFonts w:cs="Arial"/>
          <w:b/>
          <w:sz w:val="24"/>
        </w:rPr>
        <w:t xml:space="preserve"> 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3369"/>
        <w:gridCol w:w="7087"/>
      </w:tblGrid>
      <w:tr w:rsidR="000F11BE" w:rsidRPr="00661B5D" w:rsidTr="00CB57A4">
        <w:trPr>
          <w:trHeight w:val="406"/>
        </w:trPr>
        <w:tc>
          <w:tcPr>
            <w:tcW w:w="3369" w:type="dxa"/>
            <w:shd w:val="clear" w:color="auto" w:fill="0082AA"/>
            <w:vAlign w:val="center"/>
          </w:tcPr>
          <w:p w:rsidR="000F11BE" w:rsidRPr="00297D2D" w:rsidRDefault="000F11BE" w:rsidP="00CB57A4">
            <w:pPr>
              <w:rPr>
                <w:rFonts w:cs="Arial"/>
                <w:b/>
                <w:szCs w:val="22"/>
              </w:rPr>
            </w:pPr>
            <w:r w:rsidRPr="00297D2D">
              <w:rPr>
                <w:rFonts w:cs="Arial"/>
                <w:b/>
                <w:color w:val="FFFFFF" w:themeColor="background1"/>
                <w:szCs w:val="22"/>
              </w:rPr>
              <w:t>SCHOOL</w:t>
            </w:r>
          </w:p>
        </w:tc>
        <w:tc>
          <w:tcPr>
            <w:tcW w:w="7087" w:type="dxa"/>
            <w:shd w:val="clear" w:color="auto" w:fill="0082AA"/>
          </w:tcPr>
          <w:p w:rsidR="000F11BE" w:rsidRPr="00661B5D" w:rsidRDefault="000F11BE" w:rsidP="00CB57A4">
            <w:pPr>
              <w:rPr>
                <w:rFonts w:cs="Arial"/>
                <w:sz w:val="20"/>
                <w:szCs w:val="20"/>
              </w:rPr>
            </w:pPr>
          </w:p>
        </w:tc>
      </w:tr>
      <w:tr w:rsidR="000F11BE" w:rsidRPr="00661B5D" w:rsidTr="00CB57A4">
        <w:tc>
          <w:tcPr>
            <w:tcW w:w="3369" w:type="dxa"/>
            <w:vAlign w:val="center"/>
          </w:tcPr>
          <w:p w:rsidR="000F11BE" w:rsidRPr="00237580" w:rsidRDefault="00297D2D" w:rsidP="00CB57A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Name of person making</w:t>
            </w:r>
            <w:r>
              <w:rPr>
                <w:rFonts w:cs="Arial"/>
                <w:b/>
              </w:rPr>
              <w:br/>
            </w:r>
            <w:r w:rsidR="000F11BE" w:rsidRPr="00237580">
              <w:rPr>
                <w:rFonts w:cs="Arial"/>
                <w:b/>
              </w:rPr>
              <w:t>this request</w:t>
            </w:r>
          </w:p>
        </w:tc>
        <w:tc>
          <w:tcPr>
            <w:tcW w:w="7087" w:type="dxa"/>
          </w:tcPr>
          <w:p w:rsidR="000F11BE" w:rsidRPr="00661B5D" w:rsidRDefault="000F11BE" w:rsidP="00CB57A4">
            <w:pPr>
              <w:rPr>
                <w:rFonts w:cs="Arial"/>
                <w:sz w:val="20"/>
                <w:szCs w:val="20"/>
              </w:rPr>
            </w:pPr>
          </w:p>
        </w:tc>
      </w:tr>
      <w:tr w:rsidR="000F11BE" w:rsidRPr="00661B5D" w:rsidTr="00CB57A4">
        <w:tc>
          <w:tcPr>
            <w:tcW w:w="3369" w:type="dxa"/>
            <w:vAlign w:val="center"/>
          </w:tcPr>
          <w:p w:rsidR="000F11BE" w:rsidRPr="00237580" w:rsidRDefault="00297D2D" w:rsidP="00CB57A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Contact details – email</w:t>
            </w:r>
            <w:r>
              <w:rPr>
                <w:rFonts w:cs="Arial"/>
                <w:b/>
              </w:rPr>
              <w:br/>
            </w:r>
            <w:r w:rsidR="000F11BE" w:rsidRPr="00237580">
              <w:rPr>
                <w:rFonts w:cs="Arial"/>
                <w:b/>
              </w:rPr>
              <w:t>and phone number</w:t>
            </w:r>
          </w:p>
        </w:tc>
        <w:tc>
          <w:tcPr>
            <w:tcW w:w="7087" w:type="dxa"/>
          </w:tcPr>
          <w:p w:rsidR="000F11BE" w:rsidRPr="00661B5D" w:rsidRDefault="000F11BE" w:rsidP="00CB57A4">
            <w:pPr>
              <w:rPr>
                <w:rFonts w:cs="Arial"/>
                <w:sz w:val="20"/>
                <w:szCs w:val="20"/>
              </w:rPr>
            </w:pPr>
          </w:p>
        </w:tc>
      </w:tr>
      <w:tr w:rsidR="000F11BE" w:rsidRPr="00661B5D" w:rsidTr="00CB57A4">
        <w:trPr>
          <w:trHeight w:val="325"/>
        </w:trPr>
        <w:tc>
          <w:tcPr>
            <w:tcW w:w="3369" w:type="dxa"/>
            <w:vAlign w:val="center"/>
          </w:tcPr>
          <w:p w:rsidR="000F11BE" w:rsidRPr="00237580" w:rsidRDefault="000F11BE" w:rsidP="00CB57A4">
            <w:pPr>
              <w:rPr>
                <w:rFonts w:cs="Arial"/>
                <w:b/>
              </w:rPr>
            </w:pPr>
            <w:r w:rsidRPr="00237580">
              <w:rPr>
                <w:rFonts w:cs="Arial"/>
                <w:b/>
              </w:rPr>
              <w:t>Date</w:t>
            </w:r>
          </w:p>
        </w:tc>
        <w:tc>
          <w:tcPr>
            <w:tcW w:w="7087" w:type="dxa"/>
          </w:tcPr>
          <w:p w:rsidR="000F11BE" w:rsidRPr="00661B5D" w:rsidRDefault="000F11BE" w:rsidP="00CB57A4">
            <w:pPr>
              <w:rPr>
                <w:rFonts w:cs="Arial"/>
                <w:sz w:val="20"/>
                <w:szCs w:val="20"/>
              </w:rPr>
            </w:pPr>
          </w:p>
        </w:tc>
      </w:tr>
      <w:tr w:rsidR="000F11BE" w:rsidRPr="00661B5D" w:rsidTr="00CB57A4">
        <w:trPr>
          <w:trHeight w:val="416"/>
        </w:trPr>
        <w:tc>
          <w:tcPr>
            <w:tcW w:w="3369" w:type="dxa"/>
          </w:tcPr>
          <w:p w:rsidR="000F11BE" w:rsidRPr="00237580" w:rsidRDefault="000F11BE" w:rsidP="00CB57A4">
            <w:pPr>
              <w:rPr>
                <w:rFonts w:cs="Arial"/>
                <w:b/>
              </w:rPr>
            </w:pPr>
            <w:r w:rsidRPr="00237580">
              <w:rPr>
                <w:rFonts w:cs="Arial"/>
                <w:b/>
              </w:rPr>
              <w:t>Number of pupils involved</w:t>
            </w:r>
          </w:p>
        </w:tc>
        <w:tc>
          <w:tcPr>
            <w:tcW w:w="7087" w:type="dxa"/>
          </w:tcPr>
          <w:p w:rsidR="000F11BE" w:rsidRPr="00661B5D" w:rsidRDefault="000F11BE" w:rsidP="00CB57A4">
            <w:pPr>
              <w:rPr>
                <w:rFonts w:cs="Arial"/>
                <w:sz w:val="20"/>
                <w:szCs w:val="20"/>
              </w:rPr>
            </w:pPr>
          </w:p>
        </w:tc>
      </w:tr>
      <w:tr w:rsidR="000F11BE" w:rsidRPr="00661B5D" w:rsidTr="00CB57A4">
        <w:trPr>
          <w:trHeight w:val="408"/>
        </w:trPr>
        <w:tc>
          <w:tcPr>
            <w:tcW w:w="3369" w:type="dxa"/>
            <w:tcBorders>
              <w:bottom w:val="single" w:sz="4" w:space="0" w:color="auto"/>
            </w:tcBorders>
          </w:tcPr>
          <w:p w:rsidR="000F11BE" w:rsidRPr="00237580" w:rsidRDefault="000F11BE" w:rsidP="00CB57A4">
            <w:pPr>
              <w:rPr>
                <w:rFonts w:cs="Arial"/>
                <w:b/>
              </w:rPr>
            </w:pPr>
            <w:r w:rsidRPr="00237580">
              <w:rPr>
                <w:rFonts w:cs="Arial"/>
                <w:b/>
              </w:rPr>
              <w:t xml:space="preserve">School year </w:t>
            </w:r>
          </w:p>
          <w:p w:rsidR="000F11BE" w:rsidRPr="00237580" w:rsidRDefault="000F11BE" w:rsidP="00CB57A4">
            <w:pPr>
              <w:rPr>
                <w:rFonts w:cs="Arial"/>
                <w:b/>
              </w:rPr>
            </w:pP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0F11BE" w:rsidRPr="00661B5D" w:rsidRDefault="000F11BE" w:rsidP="00CB57A4">
            <w:pPr>
              <w:rPr>
                <w:rFonts w:cs="Arial"/>
                <w:sz w:val="20"/>
                <w:szCs w:val="20"/>
              </w:rPr>
            </w:pPr>
          </w:p>
        </w:tc>
      </w:tr>
    </w:tbl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4820"/>
        <w:gridCol w:w="284"/>
        <w:gridCol w:w="5103"/>
        <w:gridCol w:w="283"/>
      </w:tblGrid>
      <w:tr w:rsidR="00CB57A4" w:rsidRPr="00CB57A4" w:rsidTr="00CB57A4">
        <w:trPr>
          <w:trHeight w:val="300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7A4" w:rsidRPr="00CB57A4" w:rsidRDefault="00CB57A4" w:rsidP="00CB57A4">
            <w:pPr>
              <w:spacing w:line="240" w:lineRule="auto"/>
              <w:rPr>
                <w:rFonts w:cs="Arial"/>
                <w:b/>
                <w:color w:val="000000"/>
                <w:sz w:val="22"/>
                <w:szCs w:val="22"/>
              </w:rPr>
            </w:pPr>
            <w:r w:rsidRPr="00CB57A4">
              <w:rPr>
                <w:rFonts w:cs="Arial"/>
                <w:b/>
                <w:color w:val="000000"/>
                <w:sz w:val="22"/>
                <w:szCs w:val="22"/>
              </w:rPr>
              <w:t>Please confirm you have gained consent</w:t>
            </w:r>
            <w:r>
              <w:rPr>
                <w:rFonts w:cs="Arial"/>
                <w:b/>
                <w:color w:val="000000"/>
                <w:sz w:val="22"/>
                <w:szCs w:val="22"/>
              </w:rPr>
              <w:br/>
              <w:t>(Please tick below)</w:t>
            </w:r>
            <w:r>
              <w:rPr>
                <w:rFonts w:cs="Arial"/>
                <w:b/>
                <w:color w:val="000000"/>
                <w:sz w:val="22"/>
                <w:szCs w:val="22"/>
              </w:rPr>
              <w:br/>
            </w:r>
            <w:r w:rsidRPr="00CB57A4">
              <w:rPr>
                <w:rFonts w:cs="Arial"/>
                <w:b/>
                <w:color w:val="000000"/>
                <w:sz w:val="22"/>
                <w:szCs w:val="22"/>
              </w:rPr>
              <w:t>Yes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CB57A4" w:rsidRPr="00CB57A4" w:rsidRDefault="00CB57A4" w:rsidP="00CB57A4">
            <w:pPr>
              <w:spacing w:line="240" w:lineRule="auto"/>
              <w:rPr>
                <w:rFonts w:cs="Arial"/>
                <w:b/>
                <w:color w:val="000000"/>
                <w:sz w:val="22"/>
                <w:szCs w:val="22"/>
              </w:rPr>
            </w:pPr>
            <w:r w:rsidRPr="00CB57A4">
              <w:rPr>
                <w:rFonts w:cs="Arial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7A4" w:rsidRDefault="00CB57A4" w:rsidP="00CB57A4">
            <w:pPr>
              <w:spacing w:line="240" w:lineRule="auto"/>
              <w:rPr>
                <w:rFonts w:cs="Arial"/>
                <w:b/>
                <w:color w:val="000000"/>
                <w:sz w:val="22"/>
                <w:szCs w:val="22"/>
              </w:rPr>
            </w:pPr>
            <w:r w:rsidRPr="00CB57A4">
              <w:rPr>
                <w:rFonts w:cs="Arial"/>
                <w:b/>
                <w:color w:val="000000"/>
                <w:sz w:val="22"/>
                <w:szCs w:val="22"/>
              </w:rPr>
              <w:t xml:space="preserve">                                                                            </w:t>
            </w:r>
          </w:p>
          <w:p w:rsidR="00CB57A4" w:rsidRDefault="00CB57A4" w:rsidP="00CB57A4">
            <w:pPr>
              <w:spacing w:line="240" w:lineRule="auto"/>
              <w:rPr>
                <w:rFonts w:cs="Arial"/>
                <w:b/>
                <w:color w:val="000000"/>
                <w:sz w:val="22"/>
                <w:szCs w:val="22"/>
              </w:rPr>
            </w:pPr>
          </w:p>
          <w:p w:rsidR="00CB57A4" w:rsidRPr="00CB57A4" w:rsidRDefault="00CB57A4" w:rsidP="00CB57A4">
            <w:pPr>
              <w:spacing w:line="240" w:lineRule="auto"/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No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CB57A4" w:rsidRPr="00CB57A4" w:rsidRDefault="00CB57A4" w:rsidP="00CB57A4">
            <w:pPr>
              <w:spacing w:line="240" w:lineRule="auto"/>
              <w:rPr>
                <w:rFonts w:cs="Arial"/>
                <w:b/>
                <w:color w:val="000000"/>
                <w:sz w:val="22"/>
                <w:szCs w:val="22"/>
              </w:rPr>
            </w:pPr>
            <w:r w:rsidRPr="00CB57A4">
              <w:rPr>
                <w:rFonts w:cs="Arial"/>
                <w:b/>
                <w:color w:val="000000"/>
                <w:sz w:val="22"/>
                <w:szCs w:val="22"/>
              </w:rPr>
              <w:t> </w:t>
            </w:r>
          </w:p>
        </w:tc>
      </w:tr>
    </w:tbl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0F11BE" w:rsidRPr="00661B5D" w:rsidTr="00CB57A4">
        <w:trPr>
          <w:trHeight w:val="408"/>
        </w:trPr>
        <w:tc>
          <w:tcPr>
            <w:tcW w:w="10456" w:type="dxa"/>
            <w:tcBorders>
              <w:bottom w:val="single" w:sz="4" w:space="0" w:color="auto"/>
            </w:tcBorders>
          </w:tcPr>
          <w:p w:rsidR="000F11BE" w:rsidRPr="00661B5D" w:rsidRDefault="000F11BE" w:rsidP="00CB57A4">
            <w:pPr>
              <w:spacing w:after="200" w:line="276" w:lineRule="auto"/>
              <w:rPr>
                <w:rFonts w:cs="Arial"/>
              </w:rPr>
            </w:pPr>
            <w:r w:rsidRPr="00661B5D">
              <w:rPr>
                <w:rFonts w:cs="Arial"/>
                <w:b/>
              </w:rPr>
              <w:t xml:space="preserve">What are the main identified needs: (Please tick </w:t>
            </w:r>
            <w:r w:rsidR="00CB57A4">
              <w:rPr>
                <w:rFonts w:cs="Arial"/>
                <w:b/>
              </w:rPr>
              <w:t xml:space="preserve">one </w:t>
            </w:r>
            <w:r w:rsidRPr="00661B5D">
              <w:rPr>
                <w:rFonts w:cs="Arial"/>
                <w:b/>
              </w:rPr>
              <w:t>from table below)</w:t>
            </w:r>
          </w:p>
        </w:tc>
      </w:tr>
    </w:tbl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4820"/>
        <w:gridCol w:w="284"/>
        <w:gridCol w:w="5103"/>
        <w:gridCol w:w="283"/>
      </w:tblGrid>
      <w:tr w:rsidR="00297D2D" w:rsidRPr="00661B5D" w:rsidTr="00297D2D">
        <w:trPr>
          <w:trHeight w:val="300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1BE" w:rsidRPr="00661B5D" w:rsidRDefault="000F11BE" w:rsidP="00297D2D">
            <w:pPr>
              <w:spacing w:line="240" w:lineRule="auto"/>
              <w:rPr>
                <w:rFonts w:cs="Arial"/>
                <w:color w:val="000000"/>
              </w:rPr>
            </w:pPr>
            <w:r w:rsidRPr="00661B5D">
              <w:rPr>
                <w:rFonts w:cs="Arial"/>
                <w:color w:val="000000"/>
              </w:rPr>
              <w:t>Risk and Safety Awareness</w:t>
            </w: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0F11BE" w:rsidRPr="00661B5D" w:rsidRDefault="000F11BE" w:rsidP="00297D2D">
            <w:pPr>
              <w:spacing w:line="240" w:lineRule="auto"/>
              <w:rPr>
                <w:rFonts w:cs="Arial"/>
                <w:color w:val="000000"/>
              </w:rPr>
            </w:pPr>
            <w:r w:rsidRPr="00661B5D">
              <w:rPr>
                <w:rFonts w:cs="Arial"/>
                <w:color w:val="000000"/>
              </w:rPr>
              <w:t> 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1BE" w:rsidRPr="00661B5D" w:rsidRDefault="000F11BE" w:rsidP="00297D2D">
            <w:pPr>
              <w:spacing w:line="240" w:lineRule="auto"/>
              <w:rPr>
                <w:rFonts w:cs="Arial"/>
                <w:color w:val="000000"/>
              </w:rPr>
            </w:pPr>
            <w:r w:rsidRPr="00661B5D">
              <w:rPr>
                <w:rFonts w:cs="Arial"/>
                <w:color w:val="000000"/>
              </w:rPr>
              <w:t>Friends and Relationships</w:t>
            </w:r>
          </w:p>
        </w:tc>
        <w:tc>
          <w:tcPr>
            <w:tcW w:w="28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0F11BE" w:rsidRPr="00661B5D" w:rsidRDefault="000F11BE" w:rsidP="00CB57A4">
            <w:pPr>
              <w:spacing w:line="240" w:lineRule="auto"/>
              <w:rPr>
                <w:rFonts w:cs="Arial"/>
                <w:color w:val="000000"/>
              </w:rPr>
            </w:pPr>
            <w:r w:rsidRPr="00661B5D">
              <w:rPr>
                <w:rFonts w:cs="Arial"/>
                <w:color w:val="000000"/>
              </w:rPr>
              <w:t> </w:t>
            </w:r>
          </w:p>
        </w:tc>
      </w:tr>
      <w:tr w:rsidR="00297D2D" w:rsidRPr="00661B5D" w:rsidTr="00297D2D">
        <w:trPr>
          <w:trHeight w:val="30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1BE" w:rsidRPr="00661B5D" w:rsidRDefault="000F11BE" w:rsidP="00297D2D">
            <w:pPr>
              <w:spacing w:line="240" w:lineRule="auto"/>
              <w:rPr>
                <w:rFonts w:cs="Arial"/>
                <w:color w:val="000000"/>
              </w:rPr>
            </w:pPr>
            <w:r w:rsidRPr="00661B5D">
              <w:rPr>
                <w:rFonts w:cs="Arial"/>
                <w:color w:val="000000"/>
              </w:rPr>
              <w:t>Feelings and Behaviour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0F11BE" w:rsidRPr="00661B5D" w:rsidRDefault="000F11BE" w:rsidP="00297D2D">
            <w:pPr>
              <w:spacing w:line="240" w:lineRule="auto"/>
              <w:rPr>
                <w:rFonts w:cs="Arial"/>
                <w:color w:val="000000"/>
              </w:rPr>
            </w:pPr>
            <w:r w:rsidRPr="00661B5D">
              <w:rPr>
                <w:rFonts w:cs="Arial"/>
                <w:color w:val="00000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1BE" w:rsidRPr="00661B5D" w:rsidRDefault="000F11BE" w:rsidP="00297D2D">
            <w:pPr>
              <w:spacing w:line="240" w:lineRule="auto"/>
              <w:rPr>
                <w:rFonts w:cs="Arial"/>
                <w:color w:val="000000"/>
              </w:rPr>
            </w:pPr>
            <w:r w:rsidRPr="00661B5D">
              <w:rPr>
                <w:rFonts w:cs="Arial"/>
                <w:color w:val="000000"/>
              </w:rPr>
              <w:t>Confidence and Self Esteem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0F11BE" w:rsidRPr="00661B5D" w:rsidRDefault="000F11BE" w:rsidP="00CB57A4">
            <w:pPr>
              <w:spacing w:line="240" w:lineRule="auto"/>
              <w:rPr>
                <w:rFonts w:cs="Arial"/>
                <w:color w:val="000000"/>
              </w:rPr>
            </w:pPr>
            <w:r w:rsidRPr="00661B5D">
              <w:rPr>
                <w:rFonts w:cs="Arial"/>
                <w:color w:val="000000"/>
              </w:rPr>
              <w:t> </w:t>
            </w:r>
          </w:p>
        </w:tc>
      </w:tr>
      <w:tr w:rsidR="00297D2D" w:rsidRPr="00661B5D" w:rsidTr="00297D2D">
        <w:trPr>
          <w:trHeight w:val="30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1BE" w:rsidRPr="00661B5D" w:rsidRDefault="000F11BE" w:rsidP="00297D2D">
            <w:pPr>
              <w:spacing w:line="240" w:lineRule="auto"/>
              <w:rPr>
                <w:rFonts w:cs="Arial"/>
                <w:color w:val="000000"/>
              </w:rPr>
            </w:pPr>
            <w:r w:rsidRPr="00661B5D">
              <w:rPr>
                <w:rFonts w:cs="Arial"/>
                <w:color w:val="000000"/>
              </w:rPr>
              <w:t>Youth Participation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0F11BE" w:rsidRPr="00661B5D" w:rsidRDefault="000F11BE" w:rsidP="00297D2D">
            <w:pPr>
              <w:spacing w:line="240" w:lineRule="auto"/>
              <w:rPr>
                <w:rFonts w:cs="Arial"/>
                <w:color w:val="000000"/>
              </w:rPr>
            </w:pPr>
            <w:r w:rsidRPr="00661B5D">
              <w:rPr>
                <w:rFonts w:cs="Arial"/>
                <w:color w:val="00000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1BE" w:rsidRPr="00661B5D" w:rsidRDefault="000F11BE" w:rsidP="00297D2D">
            <w:pPr>
              <w:spacing w:line="240" w:lineRule="auto"/>
              <w:rPr>
                <w:rFonts w:cs="Arial"/>
                <w:color w:val="000000"/>
              </w:rPr>
            </w:pPr>
            <w:r w:rsidRPr="00661B5D">
              <w:rPr>
                <w:rFonts w:cs="Arial"/>
                <w:color w:val="000000"/>
              </w:rPr>
              <w:t>Fire Safety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0F11BE" w:rsidRPr="00661B5D" w:rsidRDefault="000F11BE" w:rsidP="00CB57A4">
            <w:pPr>
              <w:spacing w:line="240" w:lineRule="auto"/>
              <w:rPr>
                <w:rFonts w:cs="Arial"/>
                <w:color w:val="000000"/>
              </w:rPr>
            </w:pPr>
            <w:r w:rsidRPr="00661B5D">
              <w:rPr>
                <w:rFonts w:cs="Arial"/>
                <w:color w:val="000000"/>
              </w:rPr>
              <w:t> </w:t>
            </w:r>
          </w:p>
        </w:tc>
      </w:tr>
      <w:tr w:rsidR="00297D2D" w:rsidRPr="00661B5D" w:rsidTr="00297D2D">
        <w:trPr>
          <w:trHeight w:val="108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1BE" w:rsidRPr="00661B5D" w:rsidRDefault="005B25BA" w:rsidP="00297D2D">
            <w:pPr>
              <w:spacing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Offending Behaviour and Consequences – i.e.: Criminal R</w:t>
            </w:r>
            <w:r w:rsidR="000F11BE" w:rsidRPr="00661B5D">
              <w:rPr>
                <w:rFonts w:cs="Arial"/>
                <w:color w:val="000000"/>
              </w:rPr>
              <w:t>ecords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0F11BE" w:rsidRPr="00661B5D" w:rsidRDefault="000F11BE" w:rsidP="00297D2D">
            <w:pPr>
              <w:spacing w:line="240" w:lineRule="auto"/>
              <w:rPr>
                <w:rFonts w:cs="Arial"/>
                <w:color w:val="000000"/>
              </w:rPr>
            </w:pPr>
            <w:r w:rsidRPr="00661B5D">
              <w:rPr>
                <w:rFonts w:cs="Arial"/>
                <w:color w:val="00000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1BE" w:rsidRPr="00661B5D" w:rsidRDefault="005B25BA" w:rsidP="00297D2D">
            <w:pPr>
              <w:spacing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Anti-Social Behaviour and Impact on O</w:t>
            </w:r>
            <w:r w:rsidR="000F11BE" w:rsidRPr="00661B5D">
              <w:rPr>
                <w:rFonts w:cs="Arial"/>
                <w:color w:val="000000"/>
              </w:rPr>
              <w:t>thers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0F11BE" w:rsidRPr="00661B5D" w:rsidRDefault="000F11BE" w:rsidP="00CB57A4">
            <w:pPr>
              <w:spacing w:line="240" w:lineRule="auto"/>
              <w:rPr>
                <w:rFonts w:cs="Arial"/>
                <w:color w:val="000000"/>
              </w:rPr>
            </w:pPr>
            <w:r w:rsidRPr="00661B5D">
              <w:rPr>
                <w:rFonts w:cs="Arial"/>
                <w:color w:val="000000"/>
              </w:rPr>
              <w:t> </w:t>
            </w:r>
          </w:p>
        </w:tc>
      </w:tr>
      <w:tr w:rsidR="00297D2D" w:rsidRPr="00661B5D" w:rsidTr="00297D2D">
        <w:trPr>
          <w:trHeight w:val="30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1BE" w:rsidRPr="00661B5D" w:rsidRDefault="000F11BE" w:rsidP="00297D2D">
            <w:pPr>
              <w:spacing w:line="240" w:lineRule="auto"/>
              <w:rPr>
                <w:rFonts w:cs="Arial"/>
                <w:color w:val="000000"/>
              </w:rPr>
            </w:pPr>
            <w:r w:rsidRPr="00661B5D">
              <w:rPr>
                <w:rFonts w:cs="Arial"/>
                <w:color w:val="000000"/>
              </w:rPr>
              <w:t>Internet Safety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0F11BE" w:rsidRPr="00661B5D" w:rsidRDefault="000F11BE" w:rsidP="00297D2D">
            <w:pPr>
              <w:spacing w:line="240" w:lineRule="auto"/>
              <w:rPr>
                <w:rFonts w:cs="Arial"/>
                <w:color w:val="000000"/>
              </w:rPr>
            </w:pPr>
            <w:r w:rsidRPr="00661B5D">
              <w:rPr>
                <w:rFonts w:cs="Arial"/>
                <w:color w:val="00000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1BE" w:rsidRPr="00661B5D" w:rsidRDefault="005B25BA" w:rsidP="00297D2D">
            <w:pPr>
              <w:spacing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Inappropriate Use of Social Media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0F11BE" w:rsidRPr="00661B5D" w:rsidRDefault="000F11BE" w:rsidP="00CB57A4">
            <w:pPr>
              <w:spacing w:line="240" w:lineRule="auto"/>
              <w:rPr>
                <w:rFonts w:cs="Arial"/>
                <w:color w:val="000000"/>
              </w:rPr>
            </w:pPr>
            <w:r w:rsidRPr="00661B5D">
              <w:rPr>
                <w:rFonts w:cs="Arial"/>
                <w:color w:val="000000"/>
              </w:rPr>
              <w:t> </w:t>
            </w:r>
          </w:p>
        </w:tc>
      </w:tr>
      <w:tr w:rsidR="00297D2D" w:rsidRPr="00661B5D" w:rsidTr="00297D2D">
        <w:trPr>
          <w:trHeight w:val="373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11BE" w:rsidRPr="00661B5D" w:rsidRDefault="000F11BE" w:rsidP="00297D2D">
            <w:pPr>
              <w:spacing w:line="240" w:lineRule="auto"/>
              <w:rPr>
                <w:rFonts w:cs="Arial"/>
                <w:color w:val="000000"/>
              </w:rPr>
            </w:pPr>
            <w:r w:rsidRPr="00661B5D">
              <w:rPr>
                <w:rFonts w:cs="Arial"/>
                <w:color w:val="000000"/>
              </w:rPr>
              <w:t>CSE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hideMark/>
          </w:tcPr>
          <w:p w:rsidR="000F11BE" w:rsidRPr="00661B5D" w:rsidRDefault="000F11BE" w:rsidP="00297D2D">
            <w:pPr>
              <w:spacing w:line="240" w:lineRule="auto"/>
              <w:rPr>
                <w:rFonts w:cs="Arial"/>
                <w:color w:val="000000"/>
              </w:rPr>
            </w:pPr>
            <w:r w:rsidRPr="00661B5D">
              <w:rPr>
                <w:rFonts w:cs="Arial"/>
                <w:color w:val="00000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1BE" w:rsidRPr="00661B5D" w:rsidRDefault="005B25BA" w:rsidP="005B25BA">
            <w:pPr>
              <w:spacing w:line="24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Youth H</w:t>
            </w:r>
            <w:r w:rsidR="000F11BE" w:rsidRPr="00661B5D">
              <w:rPr>
                <w:rFonts w:cs="Arial"/>
                <w:color w:val="000000"/>
              </w:rPr>
              <w:t>o</w:t>
            </w:r>
            <w:r>
              <w:rPr>
                <w:rFonts w:cs="Arial"/>
                <w:color w:val="000000"/>
              </w:rPr>
              <w:t>melessness Awareness/P</w:t>
            </w:r>
            <w:r w:rsidR="00297D2D">
              <w:rPr>
                <w:rFonts w:cs="Arial"/>
                <w:color w:val="000000"/>
              </w:rPr>
              <w:t>revention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0F11BE" w:rsidRPr="00661B5D" w:rsidRDefault="000F11BE" w:rsidP="00CB57A4">
            <w:pPr>
              <w:spacing w:line="240" w:lineRule="auto"/>
              <w:rPr>
                <w:rFonts w:cs="Arial"/>
                <w:color w:val="000000"/>
              </w:rPr>
            </w:pPr>
            <w:r w:rsidRPr="00661B5D">
              <w:rPr>
                <w:rFonts w:cs="Arial"/>
                <w:color w:val="000000"/>
              </w:rPr>
              <w:t> </w:t>
            </w:r>
          </w:p>
        </w:tc>
      </w:tr>
      <w:tr w:rsidR="000F11BE" w:rsidRPr="00661B5D" w:rsidTr="00297D2D">
        <w:trPr>
          <w:trHeight w:val="661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0F11BE" w:rsidRPr="00661B5D" w:rsidRDefault="000F11BE" w:rsidP="00297D2D">
            <w:pPr>
              <w:spacing w:line="240" w:lineRule="auto"/>
              <w:rPr>
                <w:rFonts w:cs="Arial"/>
                <w:color w:val="000000"/>
              </w:rPr>
            </w:pPr>
            <w:r w:rsidRPr="00661B5D">
              <w:rPr>
                <w:rFonts w:cs="Arial"/>
                <w:color w:val="000000"/>
              </w:rPr>
              <w:t>Supported sessions using digital badges (accessible online resources</w:t>
            </w:r>
            <w:r w:rsidR="00297D2D">
              <w:rPr>
                <w:rFonts w:cs="Arial"/>
                <w:color w:val="000000"/>
              </w:rPr>
              <w:t xml:space="preserve"> on a range of topics) such as:</w:t>
            </w:r>
            <w:r w:rsidR="00297D2D">
              <w:rPr>
                <w:rFonts w:cs="Arial"/>
                <w:color w:val="000000"/>
              </w:rPr>
              <w:br/>
            </w:r>
            <w:r w:rsidRPr="00661B5D">
              <w:rPr>
                <w:rFonts w:cs="Arial"/>
                <w:color w:val="000000"/>
              </w:rPr>
              <w:t>Budgeting at different levels; Homeless awareness/prevention; Positive rel</w:t>
            </w:r>
            <w:r w:rsidR="00297D2D">
              <w:rPr>
                <w:rFonts w:cs="Arial"/>
                <w:color w:val="000000"/>
              </w:rPr>
              <w:t>ationships; and Post 16 options</w:t>
            </w:r>
            <w:r w:rsidR="00297D2D">
              <w:rPr>
                <w:rFonts w:cs="Arial"/>
                <w:color w:val="000000"/>
              </w:rPr>
              <w:br/>
            </w:r>
            <w:r w:rsidRPr="00661B5D">
              <w:rPr>
                <w:rFonts w:cs="Arial"/>
                <w:color w:val="000000"/>
              </w:rPr>
              <w:t>(to include Working for Success)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bottom"/>
            <w:hideMark/>
          </w:tcPr>
          <w:p w:rsidR="000F11BE" w:rsidRPr="00661B5D" w:rsidRDefault="000F11BE" w:rsidP="00CB57A4">
            <w:pPr>
              <w:spacing w:line="240" w:lineRule="auto"/>
              <w:rPr>
                <w:rFonts w:cs="Arial"/>
                <w:color w:val="000000"/>
              </w:rPr>
            </w:pPr>
            <w:r w:rsidRPr="00661B5D">
              <w:rPr>
                <w:rFonts w:cs="Arial"/>
                <w:color w:val="000000"/>
              </w:rPr>
              <w:t> </w:t>
            </w:r>
          </w:p>
        </w:tc>
      </w:tr>
    </w:tbl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2210"/>
        <w:gridCol w:w="8246"/>
      </w:tblGrid>
      <w:tr w:rsidR="000F11BE" w:rsidRPr="00661B5D" w:rsidTr="000F11BE">
        <w:trPr>
          <w:trHeight w:val="2374"/>
        </w:trPr>
        <w:tc>
          <w:tcPr>
            <w:tcW w:w="10456" w:type="dxa"/>
            <w:gridSpan w:val="2"/>
            <w:shd w:val="clear" w:color="auto" w:fill="auto"/>
          </w:tcPr>
          <w:p w:rsidR="000F11BE" w:rsidRPr="00297D2D" w:rsidRDefault="000F11BE" w:rsidP="00CB57A4">
            <w:pPr>
              <w:rPr>
                <w:rFonts w:cs="Arial"/>
                <w:b/>
                <w:szCs w:val="22"/>
              </w:rPr>
            </w:pPr>
            <w:r w:rsidRPr="00297D2D">
              <w:rPr>
                <w:rFonts w:cs="Arial"/>
                <w:b/>
                <w:szCs w:val="22"/>
              </w:rPr>
              <w:t>What outcome do you want us to deliver?</w:t>
            </w:r>
            <w:bookmarkStart w:id="0" w:name="_GoBack"/>
            <w:bookmarkEnd w:id="0"/>
          </w:p>
        </w:tc>
      </w:tr>
      <w:tr w:rsidR="000F11BE" w:rsidRPr="00661B5D" w:rsidTr="000F11BE">
        <w:tc>
          <w:tcPr>
            <w:tcW w:w="10456" w:type="dxa"/>
            <w:gridSpan w:val="2"/>
            <w:shd w:val="clear" w:color="auto" w:fill="auto"/>
          </w:tcPr>
          <w:p w:rsidR="000F11BE" w:rsidRPr="00297D2D" w:rsidRDefault="000F11BE" w:rsidP="00CB57A4">
            <w:pPr>
              <w:rPr>
                <w:rFonts w:cs="Arial"/>
                <w:b/>
                <w:szCs w:val="22"/>
              </w:rPr>
            </w:pPr>
            <w:r w:rsidRPr="00297D2D">
              <w:rPr>
                <w:rFonts w:cs="Arial"/>
                <w:b/>
                <w:szCs w:val="22"/>
              </w:rPr>
              <w:t>Any additional information:</w:t>
            </w:r>
          </w:p>
          <w:p w:rsidR="000F11BE" w:rsidRPr="00661B5D" w:rsidRDefault="000F11BE" w:rsidP="00CB57A4">
            <w:pPr>
              <w:rPr>
                <w:rFonts w:cs="Arial"/>
                <w:b/>
                <w:sz w:val="24"/>
              </w:rPr>
            </w:pPr>
          </w:p>
          <w:p w:rsidR="00297D2D" w:rsidRPr="00661B5D" w:rsidRDefault="00297D2D" w:rsidP="00CB57A4">
            <w:pPr>
              <w:rPr>
                <w:rFonts w:cs="Arial"/>
                <w:b/>
                <w:sz w:val="24"/>
              </w:rPr>
            </w:pPr>
          </w:p>
          <w:p w:rsidR="000F11BE" w:rsidRDefault="000F11BE" w:rsidP="00CB57A4">
            <w:pPr>
              <w:rPr>
                <w:rFonts w:cs="Arial"/>
                <w:b/>
                <w:sz w:val="24"/>
              </w:rPr>
            </w:pPr>
          </w:p>
          <w:p w:rsidR="000F11BE" w:rsidRPr="00661B5D" w:rsidRDefault="000F11BE" w:rsidP="00CB57A4">
            <w:pPr>
              <w:rPr>
                <w:rFonts w:cs="Arial"/>
                <w:b/>
                <w:sz w:val="24"/>
              </w:rPr>
            </w:pPr>
          </w:p>
        </w:tc>
      </w:tr>
      <w:tr w:rsidR="000F11BE" w:rsidRPr="00661B5D" w:rsidTr="00297D2D">
        <w:trPr>
          <w:trHeight w:val="58"/>
        </w:trPr>
        <w:tc>
          <w:tcPr>
            <w:tcW w:w="10456" w:type="dxa"/>
            <w:gridSpan w:val="2"/>
            <w:shd w:val="clear" w:color="auto" w:fill="0082AA"/>
          </w:tcPr>
          <w:p w:rsidR="000F11BE" w:rsidRPr="00661B5D" w:rsidRDefault="000F11BE" w:rsidP="00CB57A4">
            <w:pPr>
              <w:jc w:val="center"/>
              <w:rPr>
                <w:rFonts w:cs="Arial"/>
                <w:b/>
                <w:sz w:val="24"/>
              </w:rPr>
            </w:pPr>
            <w:r w:rsidRPr="000F11BE">
              <w:rPr>
                <w:rFonts w:cs="Arial"/>
                <w:b/>
                <w:color w:val="FFFFFF" w:themeColor="background1"/>
                <w:sz w:val="24"/>
              </w:rPr>
              <w:lastRenderedPageBreak/>
              <w:t xml:space="preserve">Please return completed form to </w:t>
            </w:r>
            <w:hyperlink r:id="rId9" w:history="1">
              <w:r w:rsidRPr="00297D2D">
                <w:rPr>
                  <w:rStyle w:val="Hyperlink"/>
                  <w:rFonts w:ascii="Arial Black" w:hAnsi="Arial Black"/>
                  <w:color w:val="FFFFFF" w:themeColor="background1"/>
                  <w:sz w:val="24"/>
                </w:rPr>
                <w:t>youth.support@cumbria.gov.uk</w:t>
              </w:r>
            </w:hyperlink>
          </w:p>
        </w:tc>
      </w:tr>
      <w:tr w:rsidR="000F11BE" w:rsidRPr="00661B5D" w:rsidTr="000F11BE">
        <w:tc>
          <w:tcPr>
            <w:tcW w:w="10456" w:type="dxa"/>
            <w:gridSpan w:val="2"/>
            <w:shd w:val="clear" w:color="auto" w:fill="DAEEF3" w:themeFill="accent5" w:themeFillTint="33"/>
          </w:tcPr>
          <w:p w:rsidR="000F11BE" w:rsidRPr="00297D2D" w:rsidRDefault="000F11BE" w:rsidP="00CB57A4">
            <w:pPr>
              <w:rPr>
                <w:rFonts w:cs="Arial"/>
                <w:b/>
                <w:szCs w:val="22"/>
              </w:rPr>
            </w:pPr>
            <w:r w:rsidRPr="00297D2D">
              <w:rPr>
                <w:rFonts w:cs="Arial"/>
                <w:b/>
                <w:szCs w:val="22"/>
              </w:rPr>
              <w:t>OFFICE USE ONLY</w:t>
            </w:r>
          </w:p>
          <w:p w:rsidR="000F11BE" w:rsidRPr="00661B5D" w:rsidRDefault="000F11BE" w:rsidP="00CB57A4">
            <w:pPr>
              <w:rPr>
                <w:rFonts w:cs="Arial"/>
                <w:sz w:val="20"/>
                <w:szCs w:val="20"/>
              </w:rPr>
            </w:pPr>
          </w:p>
        </w:tc>
      </w:tr>
      <w:tr w:rsidR="000F11BE" w:rsidRPr="00661B5D" w:rsidTr="000F11BE">
        <w:tc>
          <w:tcPr>
            <w:tcW w:w="10456" w:type="dxa"/>
            <w:gridSpan w:val="2"/>
            <w:shd w:val="clear" w:color="auto" w:fill="DAEEF3" w:themeFill="accent5" w:themeFillTint="33"/>
          </w:tcPr>
          <w:p w:rsidR="000F11BE" w:rsidRPr="00297D2D" w:rsidRDefault="000F11BE" w:rsidP="00CB57A4">
            <w:pPr>
              <w:rPr>
                <w:rFonts w:cs="Arial"/>
                <w:b/>
                <w:szCs w:val="22"/>
              </w:rPr>
            </w:pPr>
            <w:r w:rsidRPr="00297D2D">
              <w:rPr>
                <w:rFonts w:cs="Arial"/>
                <w:b/>
                <w:szCs w:val="22"/>
              </w:rPr>
              <w:t>Allocation</w:t>
            </w:r>
          </w:p>
        </w:tc>
      </w:tr>
      <w:tr w:rsidR="000F11BE" w:rsidRPr="00661B5D" w:rsidTr="000F11BE">
        <w:tc>
          <w:tcPr>
            <w:tcW w:w="2210" w:type="dxa"/>
            <w:shd w:val="clear" w:color="auto" w:fill="auto"/>
          </w:tcPr>
          <w:p w:rsidR="000F11BE" w:rsidRPr="00297D2D" w:rsidRDefault="000F11BE" w:rsidP="00CB57A4">
            <w:pPr>
              <w:rPr>
                <w:rFonts w:cs="Arial"/>
                <w:b/>
                <w:szCs w:val="22"/>
              </w:rPr>
            </w:pPr>
            <w:r w:rsidRPr="00297D2D">
              <w:rPr>
                <w:rFonts w:cs="Arial"/>
                <w:b/>
                <w:szCs w:val="22"/>
              </w:rPr>
              <w:t>Officer</w:t>
            </w:r>
          </w:p>
          <w:p w:rsidR="000F11BE" w:rsidRPr="00297D2D" w:rsidRDefault="000F11BE" w:rsidP="00CB57A4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8246" w:type="dxa"/>
            <w:shd w:val="clear" w:color="auto" w:fill="auto"/>
          </w:tcPr>
          <w:p w:rsidR="000F11BE" w:rsidRPr="00661B5D" w:rsidRDefault="000F11BE" w:rsidP="00CB57A4">
            <w:pPr>
              <w:rPr>
                <w:rFonts w:cs="Arial"/>
                <w:sz w:val="20"/>
                <w:szCs w:val="20"/>
              </w:rPr>
            </w:pPr>
          </w:p>
        </w:tc>
      </w:tr>
      <w:tr w:rsidR="000F11BE" w:rsidRPr="00661B5D" w:rsidTr="000F11BE">
        <w:tc>
          <w:tcPr>
            <w:tcW w:w="2210" w:type="dxa"/>
            <w:shd w:val="clear" w:color="auto" w:fill="auto"/>
          </w:tcPr>
          <w:p w:rsidR="000F11BE" w:rsidRPr="00297D2D" w:rsidRDefault="000F11BE" w:rsidP="00CB57A4">
            <w:pPr>
              <w:rPr>
                <w:rFonts w:cs="Arial"/>
                <w:b/>
                <w:szCs w:val="22"/>
              </w:rPr>
            </w:pPr>
            <w:r w:rsidRPr="00297D2D">
              <w:rPr>
                <w:rFonts w:cs="Arial"/>
                <w:b/>
                <w:szCs w:val="22"/>
              </w:rPr>
              <w:t>Area</w:t>
            </w:r>
          </w:p>
          <w:p w:rsidR="000F11BE" w:rsidRPr="00297D2D" w:rsidRDefault="000F11BE" w:rsidP="00CB57A4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8246" w:type="dxa"/>
            <w:shd w:val="clear" w:color="auto" w:fill="auto"/>
          </w:tcPr>
          <w:p w:rsidR="000F11BE" w:rsidRPr="00661B5D" w:rsidRDefault="000F11BE" w:rsidP="00CB57A4">
            <w:pPr>
              <w:rPr>
                <w:rFonts w:cs="Arial"/>
                <w:sz w:val="20"/>
                <w:szCs w:val="20"/>
              </w:rPr>
            </w:pPr>
          </w:p>
        </w:tc>
      </w:tr>
      <w:tr w:rsidR="000F11BE" w:rsidRPr="00661B5D" w:rsidTr="000F11BE">
        <w:trPr>
          <w:trHeight w:val="735"/>
        </w:trPr>
        <w:tc>
          <w:tcPr>
            <w:tcW w:w="2210" w:type="dxa"/>
            <w:shd w:val="clear" w:color="auto" w:fill="auto"/>
          </w:tcPr>
          <w:p w:rsidR="000F11BE" w:rsidRPr="00297D2D" w:rsidRDefault="000F11BE" w:rsidP="00CB57A4">
            <w:pPr>
              <w:rPr>
                <w:rFonts w:cs="Arial"/>
                <w:b/>
                <w:szCs w:val="22"/>
              </w:rPr>
            </w:pPr>
            <w:r w:rsidRPr="00297D2D">
              <w:rPr>
                <w:rFonts w:cs="Arial"/>
                <w:b/>
                <w:szCs w:val="22"/>
              </w:rPr>
              <w:t xml:space="preserve">Summary details of service </w:t>
            </w:r>
          </w:p>
          <w:p w:rsidR="000F11BE" w:rsidRPr="00297D2D" w:rsidRDefault="000F11BE" w:rsidP="00CB57A4">
            <w:pPr>
              <w:rPr>
                <w:rFonts w:cs="Arial"/>
                <w:b/>
                <w:szCs w:val="22"/>
              </w:rPr>
            </w:pPr>
          </w:p>
          <w:p w:rsidR="000F11BE" w:rsidRPr="00297D2D" w:rsidRDefault="000F11BE" w:rsidP="00CB57A4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8246" w:type="dxa"/>
            <w:shd w:val="clear" w:color="auto" w:fill="auto"/>
          </w:tcPr>
          <w:p w:rsidR="000F11BE" w:rsidRPr="00661B5D" w:rsidRDefault="000F11BE" w:rsidP="00CB57A4">
            <w:pPr>
              <w:rPr>
                <w:rFonts w:cs="Arial"/>
                <w:sz w:val="20"/>
                <w:szCs w:val="20"/>
              </w:rPr>
            </w:pPr>
            <w:r w:rsidRPr="00661B5D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0F11BE" w:rsidRPr="00661B5D" w:rsidTr="000F11BE">
        <w:tc>
          <w:tcPr>
            <w:tcW w:w="2210" w:type="dxa"/>
            <w:shd w:val="clear" w:color="auto" w:fill="auto"/>
          </w:tcPr>
          <w:p w:rsidR="000F11BE" w:rsidRPr="00297D2D" w:rsidRDefault="000F11BE" w:rsidP="00CB57A4">
            <w:pPr>
              <w:rPr>
                <w:rFonts w:cs="Arial"/>
                <w:b/>
                <w:szCs w:val="22"/>
              </w:rPr>
            </w:pPr>
            <w:r w:rsidRPr="00297D2D">
              <w:rPr>
                <w:rFonts w:cs="Arial"/>
                <w:b/>
                <w:szCs w:val="22"/>
              </w:rPr>
              <w:t>Time scales</w:t>
            </w:r>
          </w:p>
          <w:p w:rsidR="000F11BE" w:rsidRPr="00297D2D" w:rsidRDefault="000F11BE" w:rsidP="00CB57A4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8246" w:type="dxa"/>
            <w:shd w:val="clear" w:color="auto" w:fill="auto"/>
          </w:tcPr>
          <w:p w:rsidR="000F11BE" w:rsidRPr="00661B5D" w:rsidRDefault="000F11BE" w:rsidP="00CB57A4">
            <w:pPr>
              <w:rPr>
                <w:rFonts w:cs="Arial"/>
                <w:sz w:val="20"/>
                <w:szCs w:val="20"/>
              </w:rPr>
            </w:pPr>
            <w:r w:rsidRPr="00661B5D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0F11BE" w:rsidRPr="00661B5D" w:rsidTr="000F11BE">
        <w:tc>
          <w:tcPr>
            <w:tcW w:w="2210" w:type="dxa"/>
            <w:shd w:val="clear" w:color="auto" w:fill="auto"/>
          </w:tcPr>
          <w:p w:rsidR="000F11BE" w:rsidRPr="00297D2D" w:rsidRDefault="00297D2D" w:rsidP="00CB57A4">
            <w:pPr>
              <w:rPr>
                <w:rFonts w:cs="Arial"/>
                <w:b/>
                <w:szCs w:val="22"/>
              </w:rPr>
            </w:pPr>
            <w:r w:rsidRPr="00297D2D">
              <w:rPr>
                <w:rFonts w:cs="Arial"/>
                <w:b/>
                <w:szCs w:val="22"/>
              </w:rPr>
              <w:t>Reason for</w:t>
            </w:r>
            <w:r w:rsidRPr="00297D2D">
              <w:rPr>
                <w:rFonts w:cs="Arial"/>
                <w:b/>
                <w:szCs w:val="22"/>
              </w:rPr>
              <w:br/>
            </w:r>
            <w:r>
              <w:rPr>
                <w:rFonts w:cs="Arial"/>
                <w:b/>
                <w:szCs w:val="22"/>
              </w:rPr>
              <w:t>non-</w:t>
            </w:r>
            <w:r w:rsidR="000F11BE" w:rsidRPr="00297D2D">
              <w:rPr>
                <w:rFonts w:cs="Arial"/>
                <w:b/>
                <w:szCs w:val="22"/>
              </w:rPr>
              <w:t>allocation</w:t>
            </w:r>
          </w:p>
        </w:tc>
        <w:tc>
          <w:tcPr>
            <w:tcW w:w="8246" w:type="dxa"/>
            <w:shd w:val="clear" w:color="auto" w:fill="auto"/>
          </w:tcPr>
          <w:p w:rsidR="000F11BE" w:rsidRPr="00661B5D" w:rsidRDefault="000F11BE" w:rsidP="00CB57A4">
            <w:pPr>
              <w:rPr>
                <w:rFonts w:cs="Arial"/>
                <w:sz w:val="20"/>
                <w:szCs w:val="20"/>
              </w:rPr>
            </w:pPr>
          </w:p>
        </w:tc>
      </w:tr>
      <w:tr w:rsidR="000F11BE" w:rsidRPr="00661B5D" w:rsidTr="000F11BE">
        <w:tc>
          <w:tcPr>
            <w:tcW w:w="2210" w:type="dxa"/>
            <w:shd w:val="clear" w:color="auto" w:fill="auto"/>
          </w:tcPr>
          <w:p w:rsidR="000F11BE" w:rsidRPr="00297D2D" w:rsidRDefault="000F11BE" w:rsidP="00CB57A4">
            <w:pPr>
              <w:rPr>
                <w:rFonts w:cs="Arial"/>
                <w:b/>
                <w:szCs w:val="22"/>
              </w:rPr>
            </w:pPr>
            <w:r w:rsidRPr="00297D2D">
              <w:rPr>
                <w:rFonts w:cs="Arial"/>
                <w:b/>
                <w:szCs w:val="22"/>
              </w:rPr>
              <w:t>Date response sent to referrer</w:t>
            </w:r>
          </w:p>
        </w:tc>
        <w:tc>
          <w:tcPr>
            <w:tcW w:w="8246" w:type="dxa"/>
            <w:shd w:val="clear" w:color="auto" w:fill="auto"/>
          </w:tcPr>
          <w:p w:rsidR="000F11BE" w:rsidRPr="00661B5D" w:rsidRDefault="000F11BE" w:rsidP="00CB57A4">
            <w:pPr>
              <w:rPr>
                <w:rFonts w:cs="Arial"/>
                <w:sz w:val="20"/>
                <w:szCs w:val="20"/>
              </w:rPr>
            </w:pPr>
            <w:r w:rsidRPr="00661B5D">
              <w:rPr>
                <w:rFonts w:cs="Arial"/>
                <w:sz w:val="20"/>
                <w:szCs w:val="20"/>
              </w:rPr>
              <w:t xml:space="preserve">.  </w:t>
            </w:r>
          </w:p>
        </w:tc>
      </w:tr>
    </w:tbl>
    <w:p w:rsidR="000F11BE" w:rsidRPr="00661B5D" w:rsidRDefault="000F11BE" w:rsidP="000F11BE">
      <w:pPr>
        <w:rPr>
          <w:rFonts w:cs="Arial"/>
          <w:szCs w:val="20"/>
        </w:rPr>
      </w:pPr>
    </w:p>
    <w:p w:rsidR="00120871" w:rsidRDefault="00120871" w:rsidP="00120871"/>
    <w:p w:rsidR="00120871" w:rsidRDefault="00120871" w:rsidP="00120871"/>
    <w:p w:rsidR="00120871" w:rsidRDefault="00120871" w:rsidP="00120871"/>
    <w:p w:rsidR="00120871" w:rsidRDefault="00120871" w:rsidP="00120871"/>
    <w:p w:rsidR="00120871" w:rsidRDefault="00120871" w:rsidP="00120871"/>
    <w:p w:rsidR="00120871" w:rsidRDefault="00120871" w:rsidP="00120871"/>
    <w:p w:rsidR="00120871" w:rsidRDefault="00120871" w:rsidP="00120871"/>
    <w:p w:rsidR="00120871" w:rsidRDefault="00120871" w:rsidP="00120871"/>
    <w:p w:rsidR="00120871" w:rsidRDefault="00120871" w:rsidP="00120871"/>
    <w:p w:rsidR="00120871" w:rsidRDefault="00120871" w:rsidP="00120871"/>
    <w:p w:rsidR="00120871" w:rsidRDefault="00120871" w:rsidP="00120871"/>
    <w:p w:rsidR="00120871" w:rsidRDefault="00120871" w:rsidP="00120871"/>
    <w:p w:rsidR="00120871" w:rsidRDefault="00120871" w:rsidP="00120871"/>
    <w:p w:rsidR="00120871" w:rsidRDefault="00120871" w:rsidP="00120871"/>
    <w:p w:rsidR="00120871" w:rsidRDefault="00120871" w:rsidP="00120871"/>
    <w:p w:rsidR="00120871" w:rsidRDefault="00120871" w:rsidP="00120871"/>
    <w:p w:rsidR="00120871" w:rsidRDefault="00120871" w:rsidP="00120871"/>
    <w:p w:rsidR="00120871" w:rsidRDefault="00120871" w:rsidP="00120871"/>
    <w:p w:rsidR="00120871" w:rsidRDefault="00120871" w:rsidP="00120871"/>
    <w:p w:rsidR="00120871" w:rsidRDefault="00120871" w:rsidP="00120871"/>
    <w:p w:rsidR="00120871" w:rsidRDefault="00120871" w:rsidP="00120871"/>
    <w:p w:rsidR="00120871" w:rsidRDefault="00120871" w:rsidP="00120871"/>
    <w:p w:rsidR="00120871" w:rsidRDefault="00120871" w:rsidP="00120871"/>
    <w:p w:rsidR="00120871" w:rsidRDefault="00120871" w:rsidP="00120871"/>
    <w:p w:rsidR="00120871" w:rsidRDefault="00120871" w:rsidP="00120871"/>
    <w:p w:rsidR="00120871" w:rsidRDefault="00120871" w:rsidP="00120871"/>
    <w:p w:rsidR="00120871" w:rsidRDefault="00120871" w:rsidP="00120871"/>
    <w:p w:rsidR="00120871" w:rsidRDefault="00120871" w:rsidP="00120871"/>
    <w:p w:rsidR="00120871" w:rsidRDefault="00120871" w:rsidP="00120871"/>
    <w:p w:rsidR="00120871" w:rsidRDefault="00120871" w:rsidP="00120871"/>
    <w:p w:rsidR="00120871" w:rsidRDefault="00120871" w:rsidP="00120871"/>
    <w:p w:rsidR="00120871" w:rsidRDefault="00120871" w:rsidP="00120871"/>
    <w:p w:rsidR="00120871" w:rsidRDefault="00120871" w:rsidP="00120871"/>
    <w:p w:rsidR="00120871" w:rsidRDefault="00120871" w:rsidP="00120871"/>
    <w:p w:rsidR="00120871" w:rsidRDefault="00120871" w:rsidP="00120871"/>
    <w:p w:rsidR="00120871" w:rsidRPr="00120871" w:rsidRDefault="00120871" w:rsidP="00120871"/>
    <w:sectPr w:rsidR="00120871" w:rsidRPr="00120871" w:rsidSect="006A2DC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35" w:right="851" w:bottom="851" w:left="851" w:header="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7A4" w:rsidRDefault="00CB57A4">
      <w:r>
        <w:separator/>
      </w:r>
    </w:p>
  </w:endnote>
  <w:endnote w:type="continuationSeparator" w:id="0">
    <w:p w:rsidR="00CB57A4" w:rsidRDefault="00CB5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7A4" w:rsidRPr="00297D2D" w:rsidRDefault="00CB57A4" w:rsidP="00297D2D">
    <w:pPr>
      <w:jc w:val="center"/>
      <w:rPr>
        <w:rFonts w:cs="Arial"/>
        <w:b/>
        <w:color w:val="0082AA"/>
        <w:sz w:val="19"/>
        <w:szCs w:val="19"/>
      </w:rPr>
    </w:pPr>
    <w:r w:rsidRPr="00297D2D">
      <w:rPr>
        <w:rFonts w:cs="Arial"/>
        <w:b/>
        <w:color w:val="0082AA"/>
        <w:sz w:val="19"/>
        <w:szCs w:val="19"/>
      </w:rPr>
      <w:t>Serving the people of Cumbria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7A4" w:rsidRPr="003A23A5" w:rsidRDefault="00CB57A4" w:rsidP="006F0F6F">
    <w:pPr>
      <w:jc w:val="right"/>
      <w:rPr>
        <w:rFonts w:cs="Arial"/>
        <w:b/>
        <w:color w:val="999999"/>
        <w:sz w:val="19"/>
        <w:szCs w:val="19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7A4" w:rsidRPr="007257C5" w:rsidRDefault="00CB57A4" w:rsidP="004B0EBD">
    <w:pPr>
      <w:jc w:val="right"/>
      <w:rPr>
        <w:rFonts w:cs="Arial"/>
        <w:b/>
        <w:color w:val="999999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7A4" w:rsidRDefault="00CB57A4">
      <w:r>
        <w:separator/>
      </w:r>
    </w:p>
  </w:footnote>
  <w:footnote w:type="continuationSeparator" w:id="0">
    <w:p w:rsidR="00CB57A4" w:rsidRDefault="00CB57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7A4" w:rsidRDefault="00CB57A4" w:rsidP="000D0DFF">
    <w:pPr>
      <w:pBdr>
        <w:bottom w:val="single" w:sz="4" w:space="1" w:color="007EA9"/>
      </w:pBdr>
      <w:tabs>
        <w:tab w:val="left" w:pos="0"/>
      </w:tabs>
      <w:ind w:left="-851" w:right="-851"/>
      <w:rPr>
        <w:rFonts w:cs="Arial"/>
        <w:b/>
        <w:color w:val="007EA9"/>
        <w:sz w:val="19"/>
        <w:szCs w:val="19"/>
      </w:rPr>
    </w:pPr>
  </w:p>
  <w:p w:rsidR="00CB57A4" w:rsidRDefault="00CB57A4" w:rsidP="000D0DFF">
    <w:pPr>
      <w:pBdr>
        <w:bottom w:val="single" w:sz="4" w:space="1" w:color="007EA9"/>
      </w:pBdr>
      <w:tabs>
        <w:tab w:val="left" w:pos="0"/>
      </w:tabs>
      <w:ind w:left="-851" w:right="-851"/>
      <w:rPr>
        <w:rFonts w:cs="Arial"/>
        <w:b/>
        <w:color w:val="007EA9"/>
        <w:sz w:val="19"/>
        <w:szCs w:val="19"/>
      </w:rPr>
    </w:pPr>
  </w:p>
  <w:p w:rsidR="00CB57A4" w:rsidRPr="00297D2D" w:rsidRDefault="00CB57A4" w:rsidP="00297D2D">
    <w:pPr>
      <w:pBdr>
        <w:bottom w:val="single" w:sz="4" w:space="1" w:color="007EA9"/>
      </w:pBdr>
      <w:tabs>
        <w:tab w:val="left" w:pos="0"/>
      </w:tabs>
      <w:ind w:left="-851" w:right="-851"/>
      <w:jc w:val="center"/>
      <w:rPr>
        <w:rFonts w:cs="Arial"/>
        <w:b/>
        <w:color w:val="0082AA"/>
        <w:sz w:val="19"/>
        <w:szCs w:val="19"/>
      </w:rPr>
    </w:pPr>
    <w:r w:rsidRPr="00297D2D">
      <w:rPr>
        <w:rFonts w:cs="Arial"/>
        <w:b/>
        <w:color w:val="0082AA"/>
        <w:sz w:val="19"/>
        <w:szCs w:val="19"/>
      </w:rPr>
      <w:t>Cumbria County Council</w:t>
    </w:r>
  </w:p>
  <w:p w:rsidR="00CB57A4" w:rsidRPr="003A23A5" w:rsidRDefault="00CB57A4" w:rsidP="000D0DFF">
    <w:pPr>
      <w:pBdr>
        <w:bottom w:val="single" w:sz="4" w:space="1" w:color="007EA9"/>
      </w:pBdr>
      <w:tabs>
        <w:tab w:val="left" w:pos="0"/>
      </w:tabs>
      <w:ind w:left="-851" w:right="-851"/>
      <w:rPr>
        <w:rFonts w:cs="Arial"/>
        <w:b/>
        <w:color w:val="007EA9"/>
        <w:sz w:val="19"/>
        <w:szCs w:val="19"/>
      </w:rPr>
    </w:pPr>
  </w:p>
  <w:p w:rsidR="00CB57A4" w:rsidRPr="000D0DFF" w:rsidRDefault="00CB57A4" w:rsidP="000D0DF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7A4" w:rsidRDefault="00CB57A4" w:rsidP="000D0DFF">
    <w:pPr>
      <w:tabs>
        <w:tab w:val="left" w:pos="0"/>
      </w:tabs>
      <w:ind w:left="-851" w:right="-56"/>
      <w:jc w:val="right"/>
      <w:rPr>
        <w:rFonts w:cs="Arial"/>
        <w:b/>
        <w:color w:val="007EA9"/>
        <w:sz w:val="19"/>
        <w:szCs w:val="19"/>
      </w:rPr>
    </w:pPr>
  </w:p>
  <w:p w:rsidR="00CB57A4" w:rsidRDefault="00CB57A4" w:rsidP="000D0DFF">
    <w:pPr>
      <w:tabs>
        <w:tab w:val="left" w:pos="0"/>
      </w:tabs>
      <w:ind w:left="-851" w:right="-56"/>
      <w:jc w:val="right"/>
      <w:rPr>
        <w:rFonts w:cs="Arial"/>
        <w:b/>
        <w:color w:val="007EA9"/>
        <w:sz w:val="19"/>
        <w:szCs w:val="19"/>
      </w:rPr>
    </w:pPr>
  </w:p>
  <w:p w:rsidR="00CB57A4" w:rsidRDefault="00CB57A4" w:rsidP="000D0DFF">
    <w:pPr>
      <w:tabs>
        <w:tab w:val="left" w:pos="0"/>
      </w:tabs>
      <w:ind w:left="-851" w:right="-56"/>
      <w:jc w:val="right"/>
      <w:rPr>
        <w:rFonts w:cs="Arial"/>
        <w:b/>
        <w:color w:val="007EA9"/>
        <w:sz w:val="19"/>
        <w:szCs w:val="19"/>
      </w:rPr>
    </w:pPr>
    <w:r>
      <w:rPr>
        <w:rFonts w:cs="Arial"/>
        <w:b/>
        <w:color w:val="007EA9"/>
        <w:sz w:val="19"/>
        <w:szCs w:val="19"/>
      </w:rPr>
      <w:fldChar w:fldCharType="begin"/>
    </w:r>
    <w:r>
      <w:rPr>
        <w:rFonts w:cs="Arial"/>
        <w:b/>
        <w:color w:val="007EA9"/>
        <w:sz w:val="19"/>
        <w:szCs w:val="19"/>
      </w:rPr>
      <w:instrText xml:space="preserve"> STYLEREF  "Heading 1" \l  \* MERGEFORMAT </w:instrText>
    </w:r>
    <w:r>
      <w:rPr>
        <w:rFonts w:cs="Arial"/>
        <w:b/>
        <w:color w:val="007EA9"/>
        <w:sz w:val="19"/>
        <w:szCs w:val="19"/>
      </w:rPr>
      <w:fldChar w:fldCharType="end"/>
    </w:r>
  </w:p>
  <w:p w:rsidR="00CB57A4" w:rsidRPr="000D0DFF" w:rsidRDefault="00CB57A4" w:rsidP="000D0DFF">
    <w:pPr>
      <w:rPr>
        <w:szCs w:val="19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7A4" w:rsidRDefault="00CB57A4" w:rsidP="004B0EBD">
    <w:pPr>
      <w:ind w:left="-851"/>
    </w:pPr>
    <w:r>
      <w:rPr>
        <w:noProof/>
      </w:rPr>
      <w:drawing>
        <wp:inline distT="0" distB="0" distL="0" distR="0" wp14:anchorId="3B3C75C2" wp14:editId="197E647A">
          <wp:extent cx="7629525" cy="1238250"/>
          <wp:effectExtent l="0" t="0" r="9525" b="0"/>
          <wp:docPr id="9" name="Picture 9" descr="CC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C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9525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24B08"/>
    <w:multiLevelType w:val="multilevel"/>
    <w:tmpl w:val="48565F26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367A36D5"/>
    <w:multiLevelType w:val="multilevel"/>
    <w:tmpl w:val="79089258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4F8B5C48"/>
    <w:multiLevelType w:val="hybridMultilevel"/>
    <w:tmpl w:val="F32C71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6004E88"/>
    <w:multiLevelType w:val="multilevel"/>
    <w:tmpl w:val="79089258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C25"/>
    <w:rsid w:val="000103E3"/>
    <w:rsid w:val="00014C92"/>
    <w:rsid w:val="00015A79"/>
    <w:rsid w:val="000162B0"/>
    <w:rsid w:val="00020DCB"/>
    <w:rsid w:val="0002751C"/>
    <w:rsid w:val="000334B2"/>
    <w:rsid w:val="00055692"/>
    <w:rsid w:val="00061865"/>
    <w:rsid w:val="000655C3"/>
    <w:rsid w:val="000A2AD3"/>
    <w:rsid w:val="000B6949"/>
    <w:rsid w:val="000B69A7"/>
    <w:rsid w:val="000B712A"/>
    <w:rsid w:val="000C1774"/>
    <w:rsid w:val="000C4162"/>
    <w:rsid w:val="000C5582"/>
    <w:rsid w:val="000C62F0"/>
    <w:rsid w:val="000D0DFF"/>
    <w:rsid w:val="000E2C35"/>
    <w:rsid w:val="000E32BD"/>
    <w:rsid w:val="000E549B"/>
    <w:rsid w:val="000E79FD"/>
    <w:rsid w:val="000F0209"/>
    <w:rsid w:val="000F11BE"/>
    <w:rsid w:val="000F31FE"/>
    <w:rsid w:val="000F65D9"/>
    <w:rsid w:val="000F6F93"/>
    <w:rsid w:val="001068B7"/>
    <w:rsid w:val="00120871"/>
    <w:rsid w:val="00135432"/>
    <w:rsid w:val="00144743"/>
    <w:rsid w:val="00144E71"/>
    <w:rsid w:val="00161CDF"/>
    <w:rsid w:val="00170CE1"/>
    <w:rsid w:val="00192267"/>
    <w:rsid w:val="00196EB5"/>
    <w:rsid w:val="001A0858"/>
    <w:rsid w:val="001A28C4"/>
    <w:rsid w:val="001A2B01"/>
    <w:rsid w:val="001A6C88"/>
    <w:rsid w:val="001B625A"/>
    <w:rsid w:val="001B7220"/>
    <w:rsid w:val="001C209C"/>
    <w:rsid w:val="001C3023"/>
    <w:rsid w:val="001D0693"/>
    <w:rsid w:val="001E3959"/>
    <w:rsid w:val="001E5DBA"/>
    <w:rsid w:val="001F1C3B"/>
    <w:rsid w:val="00204386"/>
    <w:rsid w:val="00205D1F"/>
    <w:rsid w:val="00210389"/>
    <w:rsid w:val="002208DF"/>
    <w:rsid w:val="00225128"/>
    <w:rsid w:val="00226EC4"/>
    <w:rsid w:val="002279EF"/>
    <w:rsid w:val="002300F9"/>
    <w:rsid w:val="0023224B"/>
    <w:rsid w:val="002322B3"/>
    <w:rsid w:val="00242986"/>
    <w:rsid w:val="00257439"/>
    <w:rsid w:val="00262990"/>
    <w:rsid w:val="002630D4"/>
    <w:rsid w:val="00265789"/>
    <w:rsid w:val="00275F83"/>
    <w:rsid w:val="00297D2D"/>
    <w:rsid w:val="002A3987"/>
    <w:rsid w:val="002A5203"/>
    <w:rsid w:val="002A52EB"/>
    <w:rsid w:val="002B4ED4"/>
    <w:rsid w:val="002B50B8"/>
    <w:rsid w:val="002D1E19"/>
    <w:rsid w:val="002D2913"/>
    <w:rsid w:val="002E5A18"/>
    <w:rsid w:val="002E6BB1"/>
    <w:rsid w:val="002F6191"/>
    <w:rsid w:val="003078CE"/>
    <w:rsid w:val="00310CE5"/>
    <w:rsid w:val="0034154E"/>
    <w:rsid w:val="00345F8A"/>
    <w:rsid w:val="00352DC9"/>
    <w:rsid w:val="00361F2C"/>
    <w:rsid w:val="00373C28"/>
    <w:rsid w:val="003753CB"/>
    <w:rsid w:val="00385FF9"/>
    <w:rsid w:val="00397922"/>
    <w:rsid w:val="003A1DCD"/>
    <w:rsid w:val="003A23A5"/>
    <w:rsid w:val="003A3117"/>
    <w:rsid w:val="003A7FC7"/>
    <w:rsid w:val="003B2690"/>
    <w:rsid w:val="003C3FBE"/>
    <w:rsid w:val="003D18FB"/>
    <w:rsid w:val="003D2E11"/>
    <w:rsid w:val="003D5EC2"/>
    <w:rsid w:val="003F1DA2"/>
    <w:rsid w:val="004021D3"/>
    <w:rsid w:val="00413E8D"/>
    <w:rsid w:val="004253EA"/>
    <w:rsid w:val="004263CF"/>
    <w:rsid w:val="00427035"/>
    <w:rsid w:val="004459E2"/>
    <w:rsid w:val="004553D8"/>
    <w:rsid w:val="004600CD"/>
    <w:rsid w:val="004740ED"/>
    <w:rsid w:val="004913BD"/>
    <w:rsid w:val="00492A5D"/>
    <w:rsid w:val="004A632C"/>
    <w:rsid w:val="004B0EBD"/>
    <w:rsid w:val="004B1516"/>
    <w:rsid w:val="004B46C2"/>
    <w:rsid w:val="004B472C"/>
    <w:rsid w:val="004C09F0"/>
    <w:rsid w:val="004C0B30"/>
    <w:rsid w:val="004C0F37"/>
    <w:rsid w:val="004C4F84"/>
    <w:rsid w:val="004E1ABA"/>
    <w:rsid w:val="004E3AD9"/>
    <w:rsid w:val="004E47C2"/>
    <w:rsid w:val="004E7AC9"/>
    <w:rsid w:val="00502870"/>
    <w:rsid w:val="00523C36"/>
    <w:rsid w:val="00532349"/>
    <w:rsid w:val="00540D1D"/>
    <w:rsid w:val="00541565"/>
    <w:rsid w:val="005464C2"/>
    <w:rsid w:val="00546F07"/>
    <w:rsid w:val="00547376"/>
    <w:rsid w:val="0055092E"/>
    <w:rsid w:val="005536FF"/>
    <w:rsid w:val="00555AB3"/>
    <w:rsid w:val="00566707"/>
    <w:rsid w:val="00573C11"/>
    <w:rsid w:val="0058122A"/>
    <w:rsid w:val="0058330C"/>
    <w:rsid w:val="00593EDE"/>
    <w:rsid w:val="005A2F69"/>
    <w:rsid w:val="005A552F"/>
    <w:rsid w:val="005B25BA"/>
    <w:rsid w:val="005D0D28"/>
    <w:rsid w:val="005D2708"/>
    <w:rsid w:val="005D3D9B"/>
    <w:rsid w:val="005D7111"/>
    <w:rsid w:val="005E7C71"/>
    <w:rsid w:val="005F11C8"/>
    <w:rsid w:val="006134A8"/>
    <w:rsid w:val="006140C1"/>
    <w:rsid w:val="00615049"/>
    <w:rsid w:val="006213BE"/>
    <w:rsid w:val="00621E83"/>
    <w:rsid w:val="00630CBA"/>
    <w:rsid w:val="006356BE"/>
    <w:rsid w:val="0064524B"/>
    <w:rsid w:val="0064541A"/>
    <w:rsid w:val="00651188"/>
    <w:rsid w:val="00661973"/>
    <w:rsid w:val="00663175"/>
    <w:rsid w:val="006704DE"/>
    <w:rsid w:val="00677780"/>
    <w:rsid w:val="006A2DCC"/>
    <w:rsid w:val="006B1240"/>
    <w:rsid w:val="006C26C7"/>
    <w:rsid w:val="006C2B40"/>
    <w:rsid w:val="006C6A86"/>
    <w:rsid w:val="006D5585"/>
    <w:rsid w:val="006D7075"/>
    <w:rsid w:val="006F0F6F"/>
    <w:rsid w:val="00705CD3"/>
    <w:rsid w:val="0070771E"/>
    <w:rsid w:val="0071194E"/>
    <w:rsid w:val="007138EE"/>
    <w:rsid w:val="007160BE"/>
    <w:rsid w:val="007257C5"/>
    <w:rsid w:val="00726EF2"/>
    <w:rsid w:val="00727705"/>
    <w:rsid w:val="007416D2"/>
    <w:rsid w:val="007450CE"/>
    <w:rsid w:val="00746AD7"/>
    <w:rsid w:val="00754642"/>
    <w:rsid w:val="00762E65"/>
    <w:rsid w:val="00784072"/>
    <w:rsid w:val="007B32FB"/>
    <w:rsid w:val="007B45CE"/>
    <w:rsid w:val="007B5F9A"/>
    <w:rsid w:val="007D1565"/>
    <w:rsid w:val="007D33BD"/>
    <w:rsid w:val="007E02C2"/>
    <w:rsid w:val="007E2DA1"/>
    <w:rsid w:val="007F0F4C"/>
    <w:rsid w:val="007F6EFB"/>
    <w:rsid w:val="008139D7"/>
    <w:rsid w:val="008170FF"/>
    <w:rsid w:val="008278C0"/>
    <w:rsid w:val="00836C10"/>
    <w:rsid w:val="00864A0C"/>
    <w:rsid w:val="008659FA"/>
    <w:rsid w:val="00867FD0"/>
    <w:rsid w:val="00875A3B"/>
    <w:rsid w:val="008837D5"/>
    <w:rsid w:val="008845B9"/>
    <w:rsid w:val="008858E4"/>
    <w:rsid w:val="00887102"/>
    <w:rsid w:val="00890D6C"/>
    <w:rsid w:val="00891AC9"/>
    <w:rsid w:val="00891BFE"/>
    <w:rsid w:val="008A3799"/>
    <w:rsid w:val="008B2E23"/>
    <w:rsid w:val="008C3C25"/>
    <w:rsid w:val="008C3D45"/>
    <w:rsid w:val="008D1740"/>
    <w:rsid w:val="008F55E5"/>
    <w:rsid w:val="008F79A0"/>
    <w:rsid w:val="009054E6"/>
    <w:rsid w:val="009120E6"/>
    <w:rsid w:val="00920CD7"/>
    <w:rsid w:val="00924810"/>
    <w:rsid w:val="009422C2"/>
    <w:rsid w:val="00944FAA"/>
    <w:rsid w:val="00944FC0"/>
    <w:rsid w:val="0095010B"/>
    <w:rsid w:val="00962033"/>
    <w:rsid w:val="009729A3"/>
    <w:rsid w:val="00972FA9"/>
    <w:rsid w:val="00993A6F"/>
    <w:rsid w:val="00997FB0"/>
    <w:rsid w:val="009C192A"/>
    <w:rsid w:val="009C523D"/>
    <w:rsid w:val="00A00097"/>
    <w:rsid w:val="00A0799E"/>
    <w:rsid w:val="00A1159B"/>
    <w:rsid w:val="00A2477C"/>
    <w:rsid w:val="00A24AC9"/>
    <w:rsid w:val="00A2539E"/>
    <w:rsid w:val="00A330E1"/>
    <w:rsid w:val="00A56C3E"/>
    <w:rsid w:val="00A63315"/>
    <w:rsid w:val="00A8163E"/>
    <w:rsid w:val="00A84663"/>
    <w:rsid w:val="00A87000"/>
    <w:rsid w:val="00A93EC1"/>
    <w:rsid w:val="00AA516F"/>
    <w:rsid w:val="00AA5AF9"/>
    <w:rsid w:val="00AA6FFE"/>
    <w:rsid w:val="00AB32BA"/>
    <w:rsid w:val="00AC022D"/>
    <w:rsid w:val="00AC059D"/>
    <w:rsid w:val="00AC206F"/>
    <w:rsid w:val="00AC45B8"/>
    <w:rsid w:val="00AD5A2A"/>
    <w:rsid w:val="00AE6647"/>
    <w:rsid w:val="00B0040E"/>
    <w:rsid w:val="00B048F4"/>
    <w:rsid w:val="00B104CE"/>
    <w:rsid w:val="00B20111"/>
    <w:rsid w:val="00B2128D"/>
    <w:rsid w:val="00B23E90"/>
    <w:rsid w:val="00B26FAE"/>
    <w:rsid w:val="00B31704"/>
    <w:rsid w:val="00B34F57"/>
    <w:rsid w:val="00B40CE0"/>
    <w:rsid w:val="00B47F44"/>
    <w:rsid w:val="00B55433"/>
    <w:rsid w:val="00B609B3"/>
    <w:rsid w:val="00B83907"/>
    <w:rsid w:val="00BA2E7E"/>
    <w:rsid w:val="00BA4EB6"/>
    <w:rsid w:val="00BB2CE8"/>
    <w:rsid w:val="00BB7B19"/>
    <w:rsid w:val="00BC153B"/>
    <w:rsid w:val="00BD20F8"/>
    <w:rsid w:val="00BD3892"/>
    <w:rsid w:val="00BE419D"/>
    <w:rsid w:val="00BE71E6"/>
    <w:rsid w:val="00C03071"/>
    <w:rsid w:val="00C04261"/>
    <w:rsid w:val="00C13F95"/>
    <w:rsid w:val="00C175AB"/>
    <w:rsid w:val="00C2249C"/>
    <w:rsid w:val="00C264BB"/>
    <w:rsid w:val="00C41CA7"/>
    <w:rsid w:val="00C677A3"/>
    <w:rsid w:val="00C708E9"/>
    <w:rsid w:val="00C73FCC"/>
    <w:rsid w:val="00C7453D"/>
    <w:rsid w:val="00C8035F"/>
    <w:rsid w:val="00C94AEC"/>
    <w:rsid w:val="00CA07B7"/>
    <w:rsid w:val="00CB57A4"/>
    <w:rsid w:val="00CC0379"/>
    <w:rsid w:val="00CC63A7"/>
    <w:rsid w:val="00CC68EF"/>
    <w:rsid w:val="00CE1805"/>
    <w:rsid w:val="00CE20F3"/>
    <w:rsid w:val="00CF4C18"/>
    <w:rsid w:val="00D00319"/>
    <w:rsid w:val="00D1394C"/>
    <w:rsid w:val="00D33DBA"/>
    <w:rsid w:val="00D3429B"/>
    <w:rsid w:val="00D372A0"/>
    <w:rsid w:val="00D405A1"/>
    <w:rsid w:val="00D40C79"/>
    <w:rsid w:val="00D60555"/>
    <w:rsid w:val="00D64D06"/>
    <w:rsid w:val="00D6549A"/>
    <w:rsid w:val="00D71910"/>
    <w:rsid w:val="00D73723"/>
    <w:rsid w:val="00D752DB"/>
    <w:rsid w:val="00D76338"/>
    <w:rsid w:val="00D77208"/>
    <w:rsid w:val="00D82FC9"/>
    <w:rsid w:val="00D84230"/>
    <w:rsid w:val="00D96738"/>
    <w:rsid w:val="00DA7B81"/>
    <w:rsid w:val="00DC396A"/>
    <w:rsid w:val="00DD4E1A"/>
    <w:rsid w:val="00DE060E"/>
    <w:rsid w:val="00DE62A0"/>
    <w:rsid w:val="00DF4AB0"/>
    <w:rsid w:val="00E04EB4"/>
    <w:rsid w:val="00E053AA"/>
    <w:rsid w:val="00E12B8F"/>
    <w:rsid w:val="00E21865"/>
    <w:rsid w:val="00E567A7"/>
    <w:rsid w:val="00E65945"/>
    <w:rsid w:val="00E7451C"/>
    <w:rsid w:val="00E811C9"/>
    <w:rsid w:val="00E858DF"/>
    <w:rsid w:val="00E917A0"/>
    <w:rsid w:val="00E978FB"/>
    <w:rsid w:val="00EA0069"/>
    <w:rsid w:val="00EB16FA"/>
    <w:rsid w:val="00EC35EF"/>
    <w:rsid w:val="00ED2D7A"/>
    <w:rsid w:val="00ED49F5"/>
    <w:rsid w:val="00EF3B59"/>
    <w:rsid w:val="00EF4D6E"/>
    <w:rsid w:val="00F016B5"/>
    <w:rsid w:val="00F13F30"/>
    <w:rsid w:val="00F26F9F"/>
    <w:rsid w:val="00F30B0D"/>
    <w:rsid w:val="00F62E1E"/>
    <w:rsid w:val="00F6567C"/>
    <w:rsid w:val="00F809FB"/>
    <w:rsid w:val="00F81BDC"/>
    <w:rsid w:val="00F83AB9"/>
    <w:rsid w:val="00F93D32"/>
    <w:rsid w:val="00FA151F"/>
    <w:rsid w:val="00FC1863"/>
    <w:rsid w:val="00FC40A5"/>
    <w:rsid w:val="00FD0EA7"/>
    <w:rsid w:val="00FD441A"/>
    <w:rsid w:val="00FE09E4"/>
    <w:rsid w:val="00FF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2DCC"/>
    <w:pPr>
      <w:spacing w:line="264" w:lineRule="auto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6A2DCC"/>
    <w:pPr>
      <w:keepNext/>
      <w:outlineLvl w:val="0"/>
    </w:pPr>
    <w:rPr>
      <w:rFonts w:cs="Arial"/>
      <w:b/>
      <w:bCs/>
      <w:color w:val="007EA9"/>
      <w:kern w:val="32"/>
      <w:sz w:val="58"/>
      <w:szCs w:val="32"/>
    </w:rPr>
  </w:style>
  <w:style w:type="paragraph" w:styleId="Heading2">
    <w:name w:val="heading 2"/>
    <w:basedOn w:val="Normal"/>
    <w:next w:val="Normal"/>
    <w:qFormat/>
    <w:rsid w:val="006A2DCC"/>
    <w:pPr>
      <w:keepNext/>
      <w:outlineLvl w:val="1"/>
    </w:pPr>
    <w:rPr>
      <w:rFonts w:cs="Arial"/>
      <w:b/>
      <w:bCs/>
      <w:iCs/>
      <w:color w:val="007EA9"/>
      <w:sz w:val="36"/>
      <w:szCs w:val="28"/>
    </w:rPr>
  </w:style>
  <w:style w:type="paragraph" w:styleId="Heading3">
    <w:name w:val="heading 3"/>
    <w:basedOn w:val="Normal"/>
    <w:next w:val="Normal"/>
    <w:qFormat/>
    <w:rsid w:val="006A2DCC"/>
    <w:pPr>
      <w:keepNext/>
      <w:outlineLvl w:val="2"/>
    </w:pPr>
    <w:rPr>
      <w:rFonts w:cs="Arial"/>
      <w:b/>
      <w:bCs/>
      <w:color w:val="007EA9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semiHidden/>
    <w:rsid w:val="004C4F84"/>
    <w:pPr>
      <w:spacing w:line="360" w:lineRule="auto"/>
    </w:pPr>
  </w:style>
  <w:style w:type="paragraph" w:styleId="TOC3">
    <w:name w:val="toc 3"/>
    <w:basedOn w:val="Normal"/>
    <w:next w:val="Normal"/>
    <w:autoRedefine/>
    <w:semiHidden/>
    <w:rsid w:val="004C4F84"/>
    <w:pPr>
      <w:spacing w:line="360" w:lineRule="auto"/>
      <w:ind w:left="480"/>
    </w:pPr>
  </w:style>
  <w:style w:type="paragraph" w:customStyle="1" w:styleId="FiguresandTables">
    <w:name w:val="Figures and Tables"/>
    <w:basedOn w:val="Normal"/>
    <w:rsid w:val="000E2C35"/>
    <w:rPr>
      <w:b/>
    </w:rPr>
  </w:style>
  <w:style w:type="character" w:customStyle="1" w:styleId="Heading1Char">
    <w:name w:val="Heading 1 Char"/>
    <w:basedOn w:val="DefaultParagraphFont"/>
    <w:link w:val="Heading1"/>
    <w:rsid w:val="003A3117"/>
    <w:rPr>
      <w:rFonts w:ascii="Arial" w:hAnsi="Arial" w:cs="Arial"/>
      <w:b/>
      <w:bCs/>
      <w:color w:val="007EA9"/>
      <w:kern w:val="32"/>
      <w:sz w:val="58"/>
      <w:szCs w:val="32"/>
      <w:lang w:val="en-GB" w:eastAsia="en-GB" w:bidi="ar-SA"/>
    </w:rPr>
  </w:style>
  <w:style w:type="character" w:styleId="Hyperlink">
    <w:name w:val="Hyperlink"/>
    <w:basedOn w:val="DefaultParagraphFont"/>
    <w:rsid w:val="004C4F84"/>
    <w:rPr>
      <w:rFonts w:ascii="Arial" w:hAnsi="Arial"/>
      <w:b/>
      <w:color w:val="007EA9"/>
      <w:sz w:val="20"/>
      <w:u w:val="none"/>
    </w:rPr>
  </w:style>
  <w:style w:type="paragraph" w:styleId="Caption">
    <w:name w:val="caption"/>
    <w:basedOn w:val="Normal"/>
    <w:next w:val="Normal"/>
    <w:qFormat/>
    <w:rsid w:val="00A84663"/>
    <w:rPr>
      <w:b/>
      <w:bCs/>
      <w:szCs w:val="20"/>
    </w:rPr>
  </w:style>
  <w:style w:type="paragraph" w:styleId="TOC1">
    <w:name w:val="toc 1"/>
    <w:basedOn w:val="Normal"/>
    <w:next w:val="Normal"/>
    <w:autoRedefine/>
    <w:semiHidden/>
    <w:rsid w:val="004C4F84"/>
    <w:pPr>
      <w:spacing w:line="360" w:lineRule="auto"/>
    </w:pPr>
    <w:rPr>
      <w:b/>
    </w:rPr>
  </w:style>
  <w:style w:type="paragraph" w:styleId="TableofFigures">
    <w:name w:val="table of figures"/>
    <w:basedOn w:val="Normal"/>
    <w:next w:val="Normal"/>
    <w:semiHidden/>
    <w:rsid w:val="004C4F84"/>
    <w:pPr>
      <w:spacing w:line="360" w:lineRule="auto"/>
    </w:pPr>
  </w:style>
  <w:style w:type="character" w:customStyle="1" w:styleId="Titlepagetitle">
    <w:name w:val="Title page: title"/>
    <w:basedOn w:val="DefaultParagraphFont"/>
    <w:rsid w:val="00D76338"/>
    <w:rPr>
      <w:rFonts w:ascii="Arial" w:hAnsi="Arial"/>
      <w:b/>
      <w:bCs/>
      <w:dstrike w:val="0"/>
      <w:color w:val="007EA9"/>
      <w:spacing w:val="5"/>
      <w:sz w:val="96"/>
      <w:szCs w:val="96"/>
      <w:vertAlign w:val="baseline"/>
    </w:rPr>
  </w:style>
  <w:style w:type="character" w:customStyle="1" w:styleId="Titlepagesub-title">
    <w:name w:val="Title page: sub-title"/>
    <w:basedOn w:val="DefaultParagraphFont"/>
    <w:rsid w:val="00D76338"/>
    <w:rPr>
      <w:rFonts w:ascii="Arial" w:hAnsi="Arial"/>
      <w:b/>
      <w:bCs/>
      <w:dstrike w:val="0"/>
      <w:color w:val="007EA9"/>
      <w:spacing w:val="5"/>
      <w:sz w:val="48"/>
      <w:szCs w:val="48"/>
      <w:vertAlign w:val="baseline"/>
    </w:rPr>
  </w:style>
  <w:style w:type="character" w:customStyle="1" w:styleId="Titlepagedocumentdetails">
    <w:name w:val="Title page: document details"/>
    <w:basedOn w:val="DefaultParagraphFont"/>
    <w:rsid w:val="00D76338"/>
    <w:rPr>
      <w:rFonts w:ascii="Arial" w:hAnsi="Arial"/>
      <w:dstrike w:val="0"/>
      <w:color w:val="007EA9"/>
      <w:spacing w:val="-5"/>
      <w:sz w:val="36"/>
      <w:szCs w:val="36"/>
      <w:vertAlign w:val="baseline"/>
    </w:rPr>
  </w:style>
  <w:style w:type="paragraph" w:styleId="BalloonText">
    <w:name w:val="Balloon Text"/>
    <w:basedOn w:val="Normal"/>
    <w:link w:val="BalloonTextChar"/>
    <w:rsid w:val="008F55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55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7780"/>
    <w:pPr>
      <w:ind w:left="720"/>
      <w:contextualSpacing/>
    </w:pPr>
  </w:style>
  <w:style w:type="table" w:styleId="TableGrid">
    <w:name w:val="Table Grid"/>
    <w:basedOn w:val="TableNormal"/>
    <w:uiPriority w:val="59"/>
    <w:rsid w:val="000F11B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F11B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0F11BE"/>
    <w:rPr>
      <w:rFonts w:ascii="Arial" w:hAnsi="Arial"/>
      <w:szCs w:val="24"/>
    </w:rPr>
  </w:style>
  <w:style w:type="paragraph" w:styleId="Footer">
    <w:name w:val="footer"/>
    <w:basedOn w:val="Normal"/>
    <w:link w:val="FooterChar"/>
    <w:rsid w:val="000F11B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0F11BE"/>
    <w:rPr>
      <w:rFonts w:ascii="Arial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2DCC"/>
    <w:pPr>
      <w:spacing w:line="264" w:lineRule="auto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6A2DCC"/>
    <w:pPr>
      <w:keepNext/>
      <w:outlineLvl w:val="0"/>
    </w:pPr>
    <w:rPr>
      <w:rFonts w:cs="Arial"/>
      <w:b/>
      <w:bCs/>
      <w:color w:val="007EA9"/>
      <w:kern w:val="32"/>
      <w:sz w:val="58"/>
      <w:szCs w:val="32"/>
    </w:rPr>
  </w:style>
  <w:style w:type="paragraph" w:styleId="Heading2">
    <w:name w:val="heading 2"/>
    <w:basedOn w:val="Normal"/>
    <w:next w:val="Normal"/>
    <w:qFormat/>
    <w:rsid w:val="006A2DCC"/>
    <w:pPr>
      <w:keepNext/>
      <w:outlineLvl w:val="1"/>
    </w:pPr>
    <w:rPr>
      <w:rFonts w:cs="Arial"/>
      <w:b/>
      <w:bCs/>
      <w:iCs/>
      <w:color w:val="007EA9"/>
      <w:sz w:val="36"/>
      <w:szCs w:val="28"/>
    </w:rPr>
  </w:style>
  <w:style w:type="paragraph" w:styleId="Heading3">
    <w:name w:val="heading 3"/>
    <w:basedOn w:val="Normal"/>
    <w:next w:val="Normal"/>
    <w:qFormat/>
    <w:rsid w:val="006A2DCC"/>
    <w:pPr>
      <w:keepNext/>
      <w:outlineLvl w:val="2"/>
    </w:pPr>
    <w:rPr>
      <w:rFonts w:cs="Arial"/>
      <w:b/>
      <w:bCs/>
      <w:color w:val="007EA9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semiHidden/>
    <w:rsid w:val="004C4F84"/>
    <w:pPr>
      <w:spacing w:line="360" w:lineRule="auto"/>
    </w:pPr>
  </w:style>
  <w:style w:type="paragraph" w:styleId="TOC3">
    <w:name w:val="toc 3"/>
    <w:basedOn w:val="Normal"/>
    <w:next w:val="Normal"/>
    <w:autoRedefine/>
    <w:semiHidden/>
    <w:rsid w:val="004C4F84"/>
    <w:pPr>
      <w:spacing w:line="360" w:lineRule="auto"/>
      <w:ind w:left="480"/>
    </w:pPr>
  </w:style>
  <w:style w:type="paragraph" w:customStyle="1" w:styleId="FiguresandTables">
    <w:name w:val="Figures and Tables"/>
    <w:basedOn w:val="Normal"/>
    <w:rsid w:val="000E2C35"/>
    <w:rPr>
      <w:b/>
    </w:rPr>
  </w:style>
  <w:style w:type="character" w:customStyle="1" w:styleId="Heading1Char">
    <w:name w:val="Heading 1 Char"/>
    <w:basedOn w:val="DefaultParagraphFont"/>
    <w:link w:val="Heading1"/>
    <w:rsid w:val="003A3117"/>
    <w:rPr>
      <w:rFonts w:ascii="Arial" w:hAnsi="Arial" w:cs="Arial"/>
      <w:b/>
      <w:bCs/>
      <w:color w:val="007EA9"/>
      <w:kern w:val="32"/>
      <w:sz w:val="58"/>
      <w:szCs w:val="32"/>
      <w:lang w:val="en-GB" w:eastAsia="en-GB" w:bidi="ar-SA"/>
    </w:rPr>
  </w:style>
  <w:style w:type="character" w:styleId="Hyperlink">
    <w:name w:val="Hyperlink"/>
    <w:basedOn w:val="DefaultParagraphFont"/>
    <w:rsid w:val="004C4F84"/>
    <w:rPr>
      <w:rFonts w:ascii="Arial" w:hAnsi="Arial"/>
      <w:b/>
      <w:color w:val="007EA9"/>
      <w:sz w:val="20"/>
      <w:u w:val="none"/>
    </w:rPr>
  </w:style>
  <w:style w:type="paragraph" w:styleId="Caption">
    <w:name w:val="caption"/>
    <w:basedOn w:val="Normal"/>
    <w:next w:val="Normal"/>
    <w:qFormat/>
    <w:rsid w:val="00A84663"/>
    <w:rPr>
      <w:b/>
      <w:bCs/>
      <w:szCs w:val="20"/>
    </w:rPr>
  </w:style>
  <w:style w:type="paragraph" w:styleId="TOC1">
    <w:name w:val="toc 1"/>
    <w:basedOn w:val="Normal"/>
    <w:next w:val="Normal"/>
    <w:autoRedefine/>
    <w:semiHidden/>
    <w:rsid w:val="004C4F84"/>
    <w:pPr>
      <w:spacing w:line="360" w:lineRule="auto"/>
    </w:pPr>
    <w:rPr>
      <w:b/>
    </w:rPr>
  </w:style>
  <w:style w:type="paragraph" w:styleId="TableofFigures">
    <w:name w:val="table of figures"/>
    <w:basedOn w:val="Normal"/>
    <w:next w:val="Normal"/>
    <w:semiHidden/>
    <w:rsid w:val="004C4F84"/>
    <w:pPr>
      <w:spacing w:line="360" w:lineRule="auto"/>
    </w:pPr>
  </w:style>
  <w:style w:type="character" w:customStyle="1" w:styleId="Titlepagetitle">
    <w:name w:val="Title page: title"/>
    <w:basedOn w:val="DefaultParagraphFont"/>
    <w:rsid w:val="00D76338"/>
    <w:rPr>
      <w:rFonts w:ascii="Arial" w:hAnsi="Arial"/>
      <w:b/>
      <w:bCs/>
      <w:dstrike w:val="0"/>
      <w:color w:val="007EA9"/>
      <w:spacing w:val="5"/>
      <w:sz w:val="96"/>
      <w:szCs w:val="96"/>
      <w:vertAlign w:val="baseline"/>
    </w:rPr>
  </w:style>
  <w:style w:type="character" w:customStyle="1" w:styleId="Titlepagesub-title">
    <w:name w:val="Title page: sub-title"/>
    <w:basedOn w:val="DefaultParagraphFont"/>
    <w:rsid w:val="00D76338"/>
    <w:rPr>
      <w:rFonts w:ascii="Arial" w:hAnsi="Arial"/>
      <w:b/>
      <w:bCs/>
      <w:dstrike w:val="0"/>
      <w:color w:val="007EA9"/>
      <w:spacing w:val="5"/>
      <w:sz w:val="48"/>
      <w:szCs w:val="48"/>
      <w:vertAlign w:val="baseline"/>
    </w:rPr>
  </w:style>
  <w:style w:type="character" w:customStyle="1" w:styleId="Titlepagedocumentdetails">
    <w:name w:val="Title page: document details"/>
    <w:basedOn w:val="DefaultParagraphFont"/>
    <w:rsid w:val="00D76338"/>
    <w:rPr>
      <w:rFonts w:ascii="Arial" w:hAnsi="Arial"/>
      <w:dstrike w:val="0"/>
      <w:color w:val="007EA9"/>
      <w:spacing w:val="-5"/>
      <w:sz w:val="36"/>
      <w:szCs w:val="36"/>
      <w:vertAlign w:val="baseline"/>
    </w:rPr>
  </w:style>
  <w:style w:type="paragraph" w:styleId="BalloonText">
    <w:name w:val="Balloon Text"/>
    <w:basedOn w:val="Normal"/>
    <w:link w:val="BalloonTextChar"/>
    <w:rsid w:val="008F55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55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7780"/>
    <w:pPr>
      <w:ind w:left="720"/>
      <w:contextualSpacing/>
    </w:pPr>
  </w:style>
  <w:style w:type="table" w:styleId="TableGrid">
    <w:name w:val="Table Grid"/>
    <w:basedOn w:val="TableNormal"/>
    <w:uiPriority w:val="59"/>
    <w:rsid w:val="000F11B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F11B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0F11BE"/>
    <w:rPr>
      <w:rFonts w:ascii="Arial" w:hAnsi="Arial"/>
      <w:szCs w:val="24"/>
    </w:rPr>
  </w:style>
  <w:style w:type="paragraph" w:styleId="Footer">
    <w:name w:val="footer"/>
    <w:basedOn w:val="Normal"/>
    <w:link w:val="FooterChar"/>
    <w:rsid w:val="000F11B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0F11BE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youth.support@cumbria.gov.uk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1216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Hello</vt:lpstr>
    </vt:vector>
  </TitlesOfParts>
  <Company>Pure Comminication</Company>
  <LinksUpToDate>false</LinksUpToDate>
  <CharactersWithSpaces>1369</CharactersWithSpaces>
  <SharedDoc>false</SharedDoc>
  <HLinks>
    <vt:vector size="42" baseType="variant">
      <vt:variant>
        <vt:i4>1638458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_Toc328410082</vt:lpwstr>
      </vt:variant>
      <vt:variant>
        <vt:i4>1507386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_Toc328410067</vt:lpwstr>
      </vt:variant>
      <vt:variant>
        <vt:i4>1376306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_Toc328410846</vt:lpwstr>
      </vt:variant>
      <vt:variant>
        <vt:i4>1376306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_Toc328410845</vt:lpwstr>
      </vt:variant>
      <vt:variant>
        <vt:i4>1376306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_Toc328410844</vt:lpwstr>
      </vt:variant>
      <vt:variant>
        <vt:i4>1376306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_Toc328410843</vt:lpwstr>
      </vt:variant>
      <vt:variant>
        <vt:i4>1376306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_Toc328410842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Hello</dc:title>
  <dc:creator>David R Smith</dc:creator>
  <cp:lastModifiedBy>Jones, Julie A</cp:lastModifiedBy>
  <cp:revision>2</cp:revision>
  <cp:lastPrinted>1901-01-01T00:00:00Z</cp:lastPrinted>
  <dcterms:created xsi:type="dcterms:W3CDTF">2018-03-29T13:55:00Z</dcterms:created>
  <dcterms:modified xsi:type="dcterms:W3CDTF">2018-03-29T13:55:00Z</dcterms:modified>
</cp:coreProperties>
</file>