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372" w:type="dxa"/>
        <w:jc w:val="center"/>
        <w:tblInd w:w="-601" w:type="dxa"/>
        <w:tblLook w:val="04A0" w:firstRow="1" w:lastRow="0" w:firstColumn="1" w:lastColumn="0" w:noHBand="0" w:noVBand="1"/>
      </w:tblPr>
      <w:tblGrid>
        <w:gridCol w:w="7372"/>
      </w:tblGrid>
      <w:tr w:rsidR="0055792D" w:rsidTr="0055792D">
        <w:trPr>
          <w:trHeight w:val="991"/>
          <w:jc w:val="center"/>
        </w:trPr>
        <w:tc>
          <w:tcPr>
            <w:tcW w:w="7372" w:type="dxa"/>
            <w:vAlign w:val="center"/>
          </w:tcPr>
          <w:p w:rsidR="0055792D" w:rsidRPr="00542A5E" w:rsidRDefault="0055792D" w:rsidP="00542A5E">
            <w:pPr>
              <w:jc w:val="center"/>
              <w:rPr>
                <w:rFonts w:asciiTheme="majorHAnsi" w:hAnsiTheme="majorHAnsi" w:cs="Arial"/>
                <w:b/>
                <w:sz w:val="32"/>
                <w:szCs w:val="32"/>
              </w:rPr>
            </w:pPr>
            <w:r>
              <w:rPr>
                <w:rFonts w:asciiTheme="majorHAnsi" w:hAnsiTheme="majorHAnsi" w:cs="Arial"/>
                <w:b/>
                <w:sz w:val="32"/>
                <w:szCs w:val="32"/>
              </w:rPr>
              <w:t>Child Protection</w:t>
            </w:r>
            <w:r w:rsidR="00E870D8">
              <w:rPr>
                <w:rFonts w:asciiTheme="majorHAnsi" w:hAnsiTheme="majorHAnsi" w:cs="Arial"/>
                <w:b/>
                <w:sz w:val="32"/>
                <w:szCs w:val="32"/>
              </w:rPr>
              <w:t>/CLA Review</w:t>
            </w:r>
            <w:r>
              <w:rPr>
                <w:rFonts w:asciiTheme="majorHAnsi" w:hAnsiTheme="majorHAnsi" w:cs="Arial"/>
                <w:b/>
                <w:sz w:val="32"/>
                <w:szCs w:val="32"/>
              </w:rPr>
              <w:t xml:space="preserve"> Report Template</w:t>
            </w:r>
          </w:p>
        </w:tc>
      </w:tr>
      <w:tr w:rsidR="0055792D" w:rsidRPr="005E5158" w:rsidTr="0055792D">
        <w:trPr>
          <w:jc w:val="center"/>
        </w:trPr>
        <w:tc>
          <w:tcPr>
            <w:tcW w:w="7372" w:type="dxa"/>
          </w:tcPr>
          <w:p w:rsidR="0055792D" w:rsidRPr="005E5158" w:rsidRDefault="0055792D" w:rsidP="00113AF2">
            <w:pPr>
              <w:jc w:val="both"/>
              <w:rPr>
                <w:rFonts w:asciiTheme="majorHAnsi" w:hAnsiTheme="majorHAnsi" w:cs="Arial"/>
                <w:b/>
              </w:rPr>
            </w:pPr>
          </w:p>
          <w:p w:rsidR="0055792D" w:rsidRPr="005E5158" w:rsidRDefault="0055792D" w:rsidP="00195017">
            <w:pPr>
              <w:jc w:val="center"/>
              <w:rPr>
                <w:rFonts w:asciiTheme="majorHAnsi" w:hAnsiTheme="majorHAnsi" w:cs="Arial"/>
                <w:b/>
              </w:rPr>
            </w:pPr>
            <w:r w:rsidRPr="005E5158">
              <w:rPr>
                <w:rFonts w:asciiTheme="majorHAnsi" w:hAnsiTheme="majorHAnsi" w:cs="Arial"/>
                <w:b/>
              </w:rPr>
              <w:t>Multi-agency professionals report to C</w:t>
            </w:r>
            <w:r w:rsidR="001B3533">
              <w:rPr>
                <w:rFonts w:asciiTheme="majorHAnsi" w:hAnsiTheme="majorHAnsi" w:cs="Arial"/>
                <w:b/>
              </w:rPr>
              <w:t>hild Looked After Review</w:t>
            </w:r>
          </w:p>
        </w:tc>
      </w:tr>
      <w:tr w:rsidR="004250C7" w:rsidRPr="005E5158" w:rsidTr="0055792D">
        <w:trPr>
          <w:jc w:val="center"/>
        </w:trPr>
        <w:tc>
          <w:tcPr>
            <w:tcW w:w="7372" w:type="dxa"/>
          </w:tcPr>
          <w:p w:rsidR="004250C7" w:rsidRDefault="004250C7" w:rsidP="00113AF2">
            <w:pPr>
              <w:jc w:val="both"/>
              <w:rPr>
                <w:rFonts w:asciiTheme="majorHAnsi" w:hAnsiTheme="majorHAnsi" w:cs="Arial"/>
                <w:b/>
              </w:rPr>
            </w:pPr>
            <w:r>
              <w:rPr>
                <w:rFonts w:asciiTheme="majorHAnsi" w:hAnsiTheme="majorHAnsi" w:cs="Arial"/>
                <w:b/>
              </w:rPr>
              <w:t>Agency Name:</w:t>
            </w:r>
          </w:p>
          <w:p w:rsidR="004250C7" w:rsidRDefault="004250C7" w:rsidP="00113AF2">
            <w:pPr>
              <w:jc w:val="both"/>
              <w:rPr>
                <w:rFonts w:asciiTheme="majorHAnsi" w:hAnsiTheme="majorHAnsi" w:cs="Arial"/>
                <w:b/>
              </w:rPr>
            </w:pPr>
          </w:p>
          <w:p w:rsidR="004250C7" w:rsidRPr="005E5158" w:rsidRDefault="004250C7" w:rsidP="00113AF2">
            <w:pPr>
              <w:jc w:val="both"/>
              <w:rPr>
                <w:rFonts w:asciiTheme="majorHAnsi" w:hAnsiTheme="majorHAnsi" w:cs="Arial"/>
                <w:b/>
              </w:rPr>
            </w:pPr>
          </w:p>
        </w:tc>
      </w:tr>
    </w:tbl>
    <w:p w:rsidR="00E314B1" w:rsidRDefault="00E314B1" w:rsidP="00E314B1">
      <w:pPr>
        <w:ind w:left="-567"/>
        <w:jc w:val="both"/>
        <w:rPr>
          <w:rFonts w:asciiTheme="majorHAnsi" w:hAnsiTheme="majorHAnsi" w:cs="Arial"/>
          <w:b/>
          <w:lang w:val="en-GB"/>
        </w:rPr>
      </w:pPr>
    </w:p>
    <w:p w:rsidR="00E314B1" w:rsidRDefault="00E314B1" w:rsidP="00E314B1">
      <w:pPr>
        <w:ind w:left="-567"/>
        <w:jc w:val="both"/>
        <w:rPr>
          <w:rFonts w:asciiTheme="majorHAnsi" w:hAnsiTheme="majorHAnsi" w:cs="Arial"/>
          <w:b/>
          <w:color w:val="1F497D" w:themeColor="text2"/>
          <w:u w:val="single"/>
          <w:lang w:val="en-GB"/>
        </w:rPr>
      </w:pPr>
      <w:r>
        <w:rPr>
          <w:rFonts w:asciiTheme="majorHAnsi" w:hAnsiTheme="majorHAnsi" w:cs="Arial"/>
          <w:b/>
          <w:lang w:val="en-GB"/>
        </w:rPr>
        <w:t>This report</w:t>
      </w:r>
      <w:r w:rsidRPr="005E5158">
        <w:rPr>
          <w:rFonts w:asciiTheme="majorHAnsi" w:hAnsiTheme="majorHAnsi" w:cs="Arial"/>
          <w:b/>
          <w:lang w:val="en-GB"/>
        </w:rPr>
        <w:t xml:space="preserve"> is </w:t>
      </w:r>
      <w:r>
        <w:rPr>
          <w:rFonts w:asciiTheme="majorHAnsi" w:hAnsiTheme="majorHAnsi" w:cs="Arial"/>
          <w:b/>
          <w:lang w:val="en-GB"/>
        </w:rPr>
        <w:t>for</w:t>
      </w:r>
      <w:r w:rsidRPr="005E5158">
        <w:rPr>
          <w:rFonts w:asciiTheme="majorHAnsi" w:hAnsiTheme="majorHAnsi" w:cs="Arial"/>
          <w:b/>
          <w:lang w:val="en-GB"/>
        </w:rPr>
        <w:t xml:space="preserve"> professionals </w:t>
      </w:r>
      <w:r>
        <w:rPr>
          <w:rFonts w:asciiTheme="majorHAnsi" w:hAnsiTheme="majorHAnsi" w:cs="Arial"/>
          <w:b/>
          <w:lang w:val="en-GB"/>
        </w:rPr>
        <w:t xml:space="preserve">(from any agency) attending </w:t>
      </w:r>
      <w:r w:rsidRPr="005E5158">
        <w:rPr>
          <w:rFonts w:asciiTheme="majorHAnsi" w:hAnsiTheme="majorHAnsi" w:cs="Arial"/>
          <w:b/>
          <w:lang w:val="en-GB"/>
        </w:rPr>
        <w:t xml:space="preserve">Initial </w:t>
      </w:r>
      <w:r>
        <w:rPr>
          <w:rFonts w:asciiTheme="majorHAnsi" w:hAnsiTheme="majorHAnsi" w:cs="Arial"/>
          <w:b/>
          <w:lang w:val="en-GB"/>
        </w:rPr>
        <w:t>&amp;</w:t>
      </w:r>
      <w:r w:rsidRPr="005E5158">
        <w:rPr>
          <w:rFonts w:asciiTheme="majorHAnsi" w:hAnsiTheme="majorHAnsi" w:cs="Arial"/>
          <w:b/>
          <w:lang w:val="en-GB"/>
        </w:rPr>
        <w:t xml:space="preserve"> Review Child Protection Conferences</w:t>
      </w:r>
      <w:r>
        <w:rPr>
          <w:rFonts w:asciiTheme="majorHAnsi" w:hAnsiTheme="majorHAnsi" w:cs="Arial"/>
          <w:b/>
          <w:lang w:val="en-GB"/>
        </w:rPr>
        <w:t xml:space="preserve"> (CPC)</w:t>
      </w:r>
      <w:r w:rsidR="00E92256">
        <w:rPr>
          <w:rFonts w:asciiTheme="majorHAnsi" w:hAnsiTheme="majorHAnsi" w:cs="Arial"/>
          <w:b/>
          <w:lang w:val="en-GB"/>
        </w:rPr>
        <w:t xml:space="preserve"> or CLA Review meetings</w:t>
      </w:r>
      <w:r>
        <w:rPr>
          <w:rFonts w:asciiTheme="majorHAnsi" w:hAnsiTheme="majorHAnsi" w:cs="Arial"/>
          <w:b/>
          <w:lang w:val="en-GB"/>
        </w:rPr>
        <w:t xml:space="preserve">, </w:t>
      </w:r>
      <w:r w:rsidRPr="005E5158">
        <w:rPr>
          <w:rFonts w:asciiTheme="majorHAnsi" w:hAnsiTheme="majorHAnsi" w:cs="Arial"/>
          <w:b/>
          <w:lang w:val="en-GB"/>
        </w:rPr>
        <w:t>to</w:t>
      </w:r>
      <w:r>
        <w:rPr>
          <w:rFonts w:asciiTheme="majorHAnsi" w:hAnsiTheme="majorHAnsi" w:cs="Arial"/>
          <w:b/>
          <w:lang w:val="en-GB"/>
        </w:rPr>
        <w:t xml:space="preserve"> provide relevant information about</w:t>
      </w:r>
      <w:r w:rsidRPr="005E5158">
        <w:rPr>
          <w:rFonts w:asciiTheme="majorHAnsi" w:hAnsiTheme="majorHAnsi" w:cs="Arial"/>
          <w:b/>
          <w:lang w:val="en-GB"/>
        </w:rPr>
        <w:t xml:space="preserve"> the children and the young people they are working with</w:t>
      </w:r>
      <w:r>
        <w:rPr>
          <w:rFonts w:asciiTheme="majorHAnsi" w:hAnsiTheme="majorHAnsi" w:cs="Arial"/>
          <w:b/>
          <w:lang w:val="en-GB"/>
        </w:rPr>
        <w:t>.</w:t>
      </w:r>
      <w:r w:rsidRPr="005E5158">
        <w:rPr>
          <w:rFonts w:asciiTheme="majorHAnsi" w:hAnsiTheme="majorHAnsi" w:cs="Arial"/>
          <w:b/>
          <w:lang w:val="en-GB"/>
        </w:rPr>
        <w:t xml:space="preserve"> Please write the report based on </w:t>
      </w:r>
      <w:r w:rsidRPr="005E5158">
        <w:rPr>
          <w:rFonts w:asciiTheme="majorHAnsi" w:hAnsiTheme="majorHAnsi" w:cs="Arial"/>
          <w:b/>
          <w:u w:val="single"/>
          <w:lang w:val="en-GB"/>
        </w:rPr>
        <w:t>your</w:t>
      </w:r>
      <w:r w:rsidRPr="005E5158">
        <w:rPr>
          <w:rFonts w:asciiTheme="majorHAnsi" w:hAnsiTheme="majorHAnsi" w:cs="Arial"/>
          <w:b/>
          <w:lang w:val="en-GB"/>
        </w:rPr>
        <w:t xml:space="preserve"> professional knowledge and understanding of the child</w:t>
      </w:r>
      <w:r>
        <w:rPr>
          <w:rFonts w:asciiTheme="majorHAnsi" w:hAnsiTheme="majorHAnsi" w:cs="Arial"/>
          <w:b/>
          <w:lang w:val="en-GB"/>
        </w:rPr>
        <w:t>/ren and family.</w:t>
      </w:r>
      <w:r w:rsidRPr="00195017">
        <w:rPr>
          <w:rFonts w:asciiTheme="majorHAnsi" w:hAnsiTheme="majorHAnsi" w:cs="Arial"/>
          <w:b/>
          <w:lang w:val="en-GB"/>
        </w:rPr>
        <w:t xml:space="preserve"> </w:t>
      </w:r>
      <w:r w:rsidRPr="005E5158">
        <w:rPr>
          <w:rFonts w:asciiTheme="majorHAnsi" w:hAnsiTheme="majorHAnsi" w:cs="Arial"/>
          <w:b/>
          <w:lang w:val="en-GB"/>
        </w:rPr>
        <w:t xml:space="preserve">You only need to complete one report for all the relevant family members that you are working with. </w:t>
      </w:r>
      <w:r>
        <w:rPr>
          <w:rFonts w:asciiTheme="majorHAnsi" w:hAnsiTheme="majorHAnsi" w:cs="Arial"/>
          <w:b/>
          <w:lang w:val="en-GB"/>
        </w:rPr>
        <w:t xml:space="preserve">It is good practice to </w:t>
      </w:r>
      <w:r w:rsidRPr="004250C7">
        <w:rPr>
          <w:rFonts w:asciiTheme="majorHAnsi" w:hAnsiTheme="majorHAnsi" w:cs="Arial"/>
          <w:b/>
          <w:u w:val="single"/>
          <w:lang w:val="en-GB"/>
        </w:rPr>
        <w:t>share this report with the family prior to the conference</w:t>
      </w:r>
      <w:r w:rsidR="00E92256">
        <w:rPr>
          <w:rFonts w:asciiTheme="majorHAnsi" w:hAnsiTheme="majorHAnsi" w:cs="Arial"/>
          <w:b/>
          <w:u w:val="single"/>
          <w:lang w:val="en-GB"/>
        </w:rPr>
        <w:t>/review</w:t>
      </w:r>
      <w:r w:rsidRPr="004250C7">
        <w:rPr>
          <w:rFonts w:asciiTheme="majorHAnsi" w:hAnsiTheme="majorHAnsi" w:cs="Arial"/>
          <w:b/>
          <w:u w:val="single"/>
          <w:lang w:val="en-GB"/>
        </w:rPr>
        <w:t xml:space="preserve"> so that there are no surprises for them.</w:t>
      </w:r>
    </w:p>
    <w:p w:rsidR="00E314B1" w:rsidRDefault="00E314B1" w:rsidP="00E314B1">
      <w:pPr>
        <w:ind w:left="-567"/>
        <w:jc w:val="both"/>
        <w:rPr>
          <w:rFonts w:asciiTheme="majorHAnsi" w:hAnsiTheme="majorHAnsi" w:cs="Arial"/>
          <w:b/>
          <w:color w:val="4F81BD" w:themeColor="accent1"/>
          <w:u w:val="single"/>
        </w:rPr>
      </w:pPr>
    </w:p>
    <w:p w:rsidR="00B27B4A" w:rsidRDefault="00E314B1" w:rsidP="00B27B4A">
      <w:pPr>
        <w:ind w:left="-567" w:right="-489"/>
        <w:jc w:val="both"/>
        <w:rPr>
          <w:rFonts w:asciiTheme="majorHAnsi" w:hAnsiTheme="majorHAnsi" w:cs="Arial"/>
          <w:b/>
          <w:lang w:val="en-GB"/>
        </w:rPr>
      </w:pPr>
      <w:r w:rsidRPr="005E5158">
        <w:rPr>
          <w:rFonts w:asciiTheme="majorHAnsi" w:hAnsiTheme="majorHAnsi" w:cs="Arial"/>
          <w:b/>
        </w:rPr>
        <w:t xml:space="preserve">Please see </w:t>
      </w:r>
      <w:r>
        <w:rPr>
          <w:rFonts w:asciiTheme="majorHAnsi" w:hAnsiTheme="majorHAnsi" w:cs="Arial"/>
          <w:b/>
        </w:rPr>
        <w:t xml:space="preserve">the attached </w:t>
      </w:r>
      <w:r w:rsidRPr="005E5158">
        <w:rPr>
          <w:rFonts w:asciiTheme="majorHAnsi" w:hAnsiTheme="majorHAnsi" w:cs="Arial"/>
          <w:b/>
        </w:rPr>
        <w:t xml:space="preserve">guidance on </w:t>
      </w:r>
      <w:r>
        <w:rPr>
          <w:rFonts w:asciiTheme="majorHAnsi" w:hAnsiTheme="majorHAnsi" w:cs="Arial"/>
          <w:b/>
        </w:rPr>
        <w:t>signs of safety, risk analysis and decision making to assist in completing your report</w:t>
      </w:r>
      <w:r w:rsidRPr="005E5158">
        <w:rPr>
          <w:rFonts w:asciiTheme="majorHAnsi" w:hAnsiTheme="majorHAnsi" w:cs="Arial"/>
          <w:b/>
        </w:rPr>
        <w:t xml:space="preserve">. </w:t>
      </w:r>
    </w:p>
    <w:p w:rsidR="00B27B4A" w:rsidRDefault="00B27B4A" w:rsidP="00B27B4A">
      <w:pPr>
        <w:ind w:left="-567" w:right="-489"/>
        <w:jc w:val="both"/>
        <w:rPr>
          <w:rFonts w:asciiTheme="majorHAnsi" w:hAnsiTheme="majorHAnsi" w:cs="Arial"/>
          <w:b/>
          <w:lang w:val="en-GB"/>
        </w:rPr>
      </w:pPr>
    </w:p>
    <w:p w:rsidR="00B27B4A" w:rsidRPr="00B27B4A" w:rsidRDefault="00B27B4A" w:rsidP="00B27B4A">
      <w:pPr>
        <w:ind w:left="-567" w:right="-489"/>
        <w:jc w:val="both"/>
        <w:rPr>
          <w:rFonts w:asciiTheme="majorHAnsi" w:hAnsiTheme="majorHAnsi" w:cs="Arial"/>
          <w:b/>
        </w:rPr>
      </w:pPr>
      <w:r w:rsidRPr="00B27B4A">
        <w:rPr>
          <w:rFonts w:asciiTheme="majorHAnsi" w:hAnsiTheme="majorHAnsi" w:cs="Arial"/>
          <w:b/>
        </w:rPr>
        <w:t>Your report should be shared with the Independent Reviewing Officer in advance of the conference</w:t>
      </w:r>
      <w:r w:rsidR="00E92256">
        <w:rPr>
          <w:rFonts w:asciiTheme="majorHAnsi" w:hAnsiTheme="majorHAnsi" w:cs="Arial"/>
          <w:b/>
        </w:rPr>
        <w:t>/review</w:t>
      </w:r>
      <w:r w:rsidRPr="00B27B4A">
        <w:rPr>
          <w:rFonts w:asciiTheme="majorHAnsi" w:hAnsiTheme="majorHAnsi" w:cs="Arial"/>
          <w:b/>
        </w:rPr>
        <w:t>, and should be discussed with the child and the family prior to th</w:t>
      </w:r>
      <w:r w:rsidR="0039323E">
        <w:rPr>
          <w:rFonts w:asciiTheme="majorHAnsi" w:hAnsiTheme="majorHAnsi" w:cs="Arial"/>
          <w:b/>
        </w:rPr>
        <w:t>e conference</w:t>
      </w:r>
      <w:r w:rsidR="00E92256">
        <w:rPr>
          <w:rFonts w:asciiTheme="majorHAnsi" w:hAnsiTheme="majorHAnsi" w:cs="Arial"/>
          <w:b/>
        </w:rPr>
        <w:t>/review</w:t>
      </w:r>
      <w:r w:rsidRPr="00B27B4A">
        <w:rPr>
          <w:rFonts w:asciiTheme="majorHAnsi" w:hAnsiTheme="majorHAnsi" w:cs="Arial"/>
          <w:b/>
        </w:rPr>
        <w:t>.</w:t>
      </w:r>
    </w:p>
    <w:p w:rsidR="00B27B4A" w:rsidRPr="00B27B4A" w:rsidRDefault="00B27B4A" w:rsidP="00B27B4A">
      <w:pPr>
        <w:ind w:left="-567" w:right="-489"/>
        <w:jc w:val="both"/>
        <w:rPr>
          <w:rFonts w:asciiTheme="majorHAnsi" w:hAnsiTheme="majorHAnsi" w:cs="Arial"/>
          <w:b/>
          <w:lang w:val="en-GB"/>
        </w:rPr>
      </w:pPr>
    </w:p>
    <w:tbl>
      <w:tblPr>
        <w:tblStyle w:val="TableGrid"/>
        <w:tblW w:w="9781" w:type="dxa"/>
        <w:tblInd w:w="-601" w:type="dxa"/>
        <w:tblLook w:val="04A0" w:firstRow="1" w:lastRow="0" w:firstColumn="1" w:lastColumn="0" w:noHBand="0" w:noVBand="1"/>
      </w:tblPr>
      <w:tblGrid>
        <w:gridCol w:w="7655"/>
        <w:gridCol w:w="2126"/>
      </w:tblGrid>
      <w:tr w:rsidR="00575598" w:rsidRPr="005E5158" w:rsidTr="00E35464">
        <w:trPr>
          <w:trHeight w:val="1172"/>
        </w:trPr>
        <w:tc>
          <w:tcPr>
            <w:tcW w:w="7655" w:type="dxa"/>
          </w:tcPr>
          <w:p w:rsidR="00575598" w:rsidRPr="005E5158" w:rsidRDefault="00575598" w:rsidP="00AA4CDD">
            <w:pPr>
              <w:jc w:val="both"/>
              <w:rPr>
                <w:rFonts w:asciiTheme="majorHAnsi" w:hAnsiTheme="majorHAnsi" w:cs="Arial"/>
                <w:b/>
              </w:rPr>
            </w:pPr>
            <w:r>
              <w:rPr>
                <w:rFonts w:asciiTheme="majorHAnsi" w:hAnsiTheme="majorHAnsi" w:cs="Arial"/>
                <w:b/>
              </w:rPr>
              <w:t>Child/ren’s name/s</w:t>
            </w:r>
          </w:p>
        </w:tc>
        <w:tc>
          <w:tcPr>
            <w:tcW w:w="2126" w:type="dxa"/>
          </w:tcPr>
          <w:p w:rsidR="00575598" w:rsidRPr="005E5158" w:rsidRDefault="00575598" w:rsidP="00AA4CDD">
            <w:pPr>
              <w:jc w:val="both"/>
              <w:rPr>
                <w:rFonts w:asciiTheme="majorHAnsi" w:hAnsiTheme="majorHAnsi" w:cs="Arial"/>
                <w:b/>
              </w:rPr>
            </w:pPr>
            <w:r w:rsidRPr="005E5158">
              <w:rPr>
                <w:rFonts w:asciiTheme="majorHAnsi" w:hAnsiTheme="majorHAnsi" w:cs="Arial"/>
                <w:b/>
              </w:rPr>
              <w:t>DOB or EDD</w:t>
            </w:r>
          </w:p>
        </w:tc>
      </w:tr>
      <w:tr w:rsidR="00575598" w:rsidRPr="005E5158" w:rsidTr="00E35464">
        <w:trPr>
          <w:trHeight w:val="1274"/>
        </w:trPr>
        <w:tc>
          <w:tcPr>
            <w:tcW w:w="7655" w:type="dxa"/>
          </w:tcPr>
          <w:p w:rsidR="00575598" w:rsidRPr="005E5158" w:rsidRDefault="00575598" w:rsidP="00811841">
            <w:pPr>
              <w:jc w:val="both"/>
              <w:rPr>
                <w:rFonts w:asciiTheme="majorHAnsi" w:hAnsiTheme="majorHAnsi" w:cs="Arial"/>
                <w:b/>
              </w:rPr>
            </w:pPr>
            <w:r w:rsidRPr="005E5158">
              <w:rPr>
                <w:rFonts w:asciiTheme="majorHAnsi" w:hAnsiTheme="majorHAnsi" w:cs="Arial"/>
                <w:b/>
              </w:rPr>
              <w:t>Parent</w:t>
            </w:r>
            <w:r w:rsidR="00811841">
              <w:rPr>
                <w:rFonts w:asciiTheme="majorHAnsi" w:hAnsiTheme="majorHAnsi" w:cs="Arial"/>
                <w:b/>
              </w:rPr>
              <w:t xml:space="preserve">/  Carers </w:t>
            </w:r>
            <w:r w:rsidRPr="005E5158">
              <w:rPr>
                <w:rFonts w:asciiTheme="majorHAnsi" w:hAnsiTheme="majorHAnsi" w:cs="Arial"/>
                <w:b/>
              </w:rPr>
              <w:t>names</w:t>
            </w:r>
          </w:p>
        </w:tc>
        <w:tc>
          <w:tcPr>
            <w:tcW w:w="2126" w:type="dxa"/>
          </w:tcPr>
          <w:p w:rsidR="00575598" w:rsidRPr="005E5158" w:rsidRDefault="00575598" w:rsidP="00575598">
            <w:pPr>
              <w:jc w:val="both"/>
              <w:rPr>
                <w:rFonts w:asciiTheme="majorHAnsi" w:hAnsiTheme="majorHAnsi" w:cs="Arial"/>
                <w:b/>
              </w:rPr>
            </w:pPr>
            <w:r w:rsidRPr="005E5158">
              <w:rPr>
                <w:rFonts w:asciiTheme="majorHAnsi" w:hAnsiTheme="majorHAnsi" w:cs="Arial"/>
                <w:b/>
              </w:rPr>
              <w:t xml:space="preserve">Date of </w:t>
            </w:r>
            <w:r>
              <w:rPr>
                <w:rFonts w:asciiTheme="majorHAnsi" w:hAnsiTheme="majorHAnsi" w:cs="Arial"/>
                <w:b/>
              </w:rPr>
              <w:t>CPC</w:t>
            </w:r>
          </w:p>
        </w:tc>
      </w:tr>
      <w:tr w:rsidR="00575598" w:rsidRPr="005E5158" w:rsidTr="00CC0301">
        <w:trPr>
          <w:trHeight w:val="1405"/>
        </w:trPr>
        <w:tc>
          <w:tcPr>
            <w:tcW w:w="9781" w:type="dxa"/>
            <w:gridSpan w:val="2"/>
          </w:tcPr>
          <w:p w:rsidR="00575598" w:rsidRPr="005E5158" w:rsidRDefault="00575598" w:rsidP="00AA4CDD">
            <w:pPr>
              <w:jc w:val="both"/>
              <w:rPr>
                <w:rFonts w:asciiTheme="majorHAnsi" w:hAnsiTheme="majorHAnsi" w:cs="Arial"/>
                <w:b/>
              </w:rPr>
            </w:pPr>
            <w:r>
              <w:rPr>
                <w:rFonts w:asciiTheme="majorHAnsi" w:hAnsiTheme="majorHAnsi" w:cs="Arial"/>
                <w:b/>
              </w:rPr>
              <w:t>Family a</w:t>
            </w:r>
            <w:r w:rsidRPr="005E5158">
              <w:rPr>
                <w:rFonts w:asciiTheme="majorHAnsi" w:hAnsiTheme="majorHAnsi" w:cs="Arial"/>
                <w:b/>
              </w:rPr>
              <w:t>ddress</w:t>
            </w:r>
          </w:p>
        </w:tc>
      </w:tr>
    </w:tbl>
    <w:p w:rsidR="00BC51DC" w:rsidRPr="005E5158" w:rsidRDefault="00BC51DC" w:rsidP="00AA4CDD">
      <w:pPr>
        <w:jc w:val="both"/>
        <w:rPr>
          <w:rFonts w:asciiTheme="majorHAnsi" w:hAnsiTheme="majorHAnsi" w:cs="Arial"/>
        </w:rPr>
      </w:pPr>
    </w:p>
    <w:tbl>
      <w:tblPr>
        <w:tblW w:w="9781" w:type="dxa"/>
        <w:tblInd w:w="-601" w:type="dxa"/>
        <w:tblLook w:val="01E0" w:firstRow="1" w:lastRow="1" w:firstColumn="1" w:lastColumn="1" w:noHBand="0" w:noVBand="0"/>
      </w:tblPr>
      <w:tblGrid>
        <w:gridCol w:w="9781"/>
      </w:tblGrid>
      <w:tr w:rsidR="004250C7" w:rsidRPr="005E5158" w:rsidTr="004250C7">
        <w:trPr>
          <w:trHeight w:val="4110"/>
        </w:trPr>
        <w:tc>
          <w:tcPr>
            <w:tcW w:w="9781" w:type="dxa"/>
            <w:tcBorders>
              <w:top w:val="single" w:sz="4" w:space="0" w:color="auto"/>
              <w:left w:val="single" w:sz="4" w:space="0" w:color="auto"/>
              <w:bottom w:val="single" w:sz="4" w:space="0" w:color="auto"/>
              <w:right w:val="single" w:sz="4" w:space="0" w:color="auto"/>
            </w:tcBorders>
            <w:shd w:val="clear" w:color="auto" w:fill="auto"/>
          </w:tcPr>
          <w:p w:rsidR="004250C7" w:rsidRDefault="004250C7" w:rsidP="00853D2B">
            <w:pPr>
              <w:jc w:val="both"/>
              <w:rPr>
                <w:rFonts w:asciiTheme="majorHAnsi" w:hAnsiTheme="majorHAnsi" w:cs="Arial"/>
                <w:b/>
              </w:rPr>
            </w:pPr>
            <w:r w:rsidRPr="005E5158">
              <w:rPr>
                <w:rFonts w:asciiTheme="majorHAnsi" w:hAnsiTheme="majorHAnsi" w:cs="Arial"/>
                <w:b/>
              </w:rPr>
              <w:t>Summary of your (your agency’s) involvement with this</w:t>
            </w:r>
            <w:r>
              <w:rPr>
                <w:rFonts w:asciiTheme="majorHAnsi" w:hAnsiTheme="majorHAnsi" w:cs="Arial"/>
                <w:b/>
              </w:rPr>
              <w:t xml:space="preserve"> child and family. </w:t>
            </w:r>
          </w:p>
          <w:p w:rsidR="004250C7" w:rsidRPr="004250C7" w:rsidRDefault="004250C7" w:rsidP="00853D2B">
            <w:pPr>
              <w:jc w:val="both"/>
              <w:rPr>
                <w:rFonts w:asciiTheme="majorHAnsi" w:hAnsiTheme="majorHAnsi" w:cs="Arial"/>
                <w:b/>
              </w:rPr>
            </w:pPr>
            <w:r>
              <w:rPr>
                <w:rFonts w:asciiTheme="majorHAnsi" w:hAnsiTheme="majorHAnsi" w:cs="Arial"/>
                <w:b/>
              </w:rPr>
              <w:t>W</w:t>
            </w:r>
            <w:r w:rsidRPr="005E5158">
              <w:rPr>
                <w:rFonts w:asciiTheme="majorHAnsi" w:hAnsiTheme="majorHAnsi" w:cs="Arial"/>
                <w:b/>
              </w:rPr>
              <w:t xml:space="preserve">hat help </w:t>
            </w:r>
            <w:r>
              <w:rPr>
                <w:rFonts w:asciiTheme="majorHAnsi" w:hAnsiTheme="majorHAnsi" w:cs="Arial"/>
                <w:b/>
              </w:rPr>
              <w:t>(your agency) or any multi agency support (eg Early help assessment) that has been offered to the family and what difference that has made.</w:t>
            </w:r>
          </w:p>
        </w:tc>
      </w:tr>
      <w:tr w:rsidR="00F14741"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0"/>
        </w:trPr>
        <w:tc>
          <w:tcPr>
            <w:tcW w:w="9781" w:type="dxa"/>
            <w:shd w:val="clear" w:color="auto" w:fill="auto"/>
          </w:tcPr>
          <w:p w:rsidR="00F14741" w:rsidRDefault="00F14741" w:rsidP="00AA4CDD">
            <w:pPr>
              <w:jc w:val="both"/>
              <w:rPr>
                <w:rFonts w:asciiTheme="majorHAnsi" w:hAnsiTheme="majorHAnsi" w:cs="Arial"/>
                <w:i/>
                <w:color w:val="1F497D" w:themeColor="text2"/>
                <w:sz w:val="20"/>
                <w:szCs w:val="20"/>
              </w:rPr>
            </w:pPr>
            <w:r w:rsidRPr="005E5158">
              <w:rPr>
                <w:rFonts w:asciiTheme="majorHAnsi" w:hAnsiTheme="majorHAnsi" w:cs="Arial"/>
                <w:b/>
              </w:rPr>
              <w:t xml:space="preserve">What is going well? </w:t>
            </w:r>
            <w:r w:rsidRPr="00667B98">
              <w:rPr>
                <w:rFonts w:asciiTheme="majorHAnsi" w:hAnsiTheme="majorHAnsi" w:cs="Arial"/>
                <w:b/>
                <w:i/>
                <w:color w:val="1F497D" w:themeColor="text2"/>
                <w:sz w:val="22"/>
                <w:szCs w:val="22"/>
              </w:rPr>
              <w:t xml:space="preserve">What are the </w:t>
            </w:r>
            <w:r w:rsidR="00575598" w:rsidRPr="00667B98">
              <w:rPr>
                <w:rFonts w:asciiTheme="majorHAnsi" w:hAnsiTheme="majorHAnsi" w:cs="Arial"/>
                <w:b/>
                <w:i/>
                <w:color w:val="1F497D" w:themeColor="text2"/>
                <w:sz w:val="22"/>
                <w:szCs w:val="22"/>
              </w:rPr>
              <w:t xml:space="preserve">existing </w:t>
            </w:r>
            <w:r w:rsidRPr="00667B98">
              <w:rPr>
                <w:rFonts w:asciiTheme="majorHAnsi" w:hAnsiTheme="majorHAnsi" w:cs="Arial"/>
                <w:b/>
                <w:i/>
                <w:color w:val="1F497D" w:themeColor="text2"/>
                <w:sz w:val="22"/>
                <w:szCs w:val="22"/>
              </w:rPr>
              <w:t>strengths</w:t>
            </w:r>
            <w:r w:rsidR="005E5158" w:rsidRPr="00667B98">
              <w:rPr>
                <w:rFonts w:asciiTheme="majorHAnsi" w:hAnsiTheme="majorHAnsi" w:cs="Arial"/>
                <w:b/>
                <w:i/>
                <w:color w:val="1F497D" w:themeColor="text2"/>
                <w:sz w:val="22"/>
                <w:szCs w:val="22"/>
              </w:rPr>
              <w:t xml:space="preserve"> and</w:t>
            </w:r>
            <w:r w:rsidRPr="00667B98">
              <w:rPr>
                <w:rFonts w:asciiTheme="majorHAnsi" w:hAnsiTheme="majorHAnsi" w:cs="Arial"/>
                <w:b/>
                <w:i/>
                <w:color w:val="1F497D" w:themeColor="text2"/>
                <w:sz w:val="22"/>
                <w:szCs w:val="22"/>
              </w:rPr>
              <w:t xml:space="preserve"> protective factors in this family</w:t>
            </w:r>
            <w:r w:rsidR="00575598" w:rsidRPr="00667B98">
              <w:rPr>
                <w:rFonts w:asciiTheme="majorHAnsi" w:hAnsiTheme="majorHAnsi" w:cs="Arial"/>
                <w:b/>
                <w:i/>
                <w:color w:val="1F497D" w:themeColor="text2"/>
                <w:sz w:val="22"/>
                <w:szCs w:val="22"/>
              </w:rPr>
              <w:t xml:space="preserve"> that provide safety for the child?</w:t>
            </w:r>
          </w:p>
          <w:p w:rsidR="00BE0BA2" w:rsidRDefault="00BE0BA2" w:rsidP="00AA4CDD">
            <w:pPr>
              <w:jc w:val="both"/>
              <w:rPr>
                <w:rFonts w:asciiTheme="majorHAnsi" w:hAnsiTheme="majorHAnsi" w:cs="Arial"/>
                <w:i/>
                <w:color w:val="1F497D" w:themeColor="text2"/>
                <w:sz w:val="20"/>
                <w:szCs w:val="20"/>
              </w:rPr>
            </w:pPr>
          </w:p>
          <w:p w:rsidR="00BE0BA2" w:rsidRPr="00575598" w:rsidRDefault="00BE0BA2" w:rsidP="00AA4CDD">
            <w:pPr>
              <w:jc w:val="both"/>
              <w:rPr>
                <w:rFonts w:asciiTheme="majorHAnsi" w:hAnsiTheme="majorHAnsi" w:cs="Arial"/>
                <w:i/>
                <w:color w:val="1F497D" w:themeColor="text2"/>
                <w:sz w:val="20"/>
                <w:szCs w:val="20"/>
              </w:rPr>
            </w:pPr>
          </w:p>
        </w:tc>
      </w:tr>
      <w:tr w:rsidR="00BE0BA2"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5"/>
        </w:trPr>
        <w:tc>
          <w:tcPr>
            <w:tcW w:w="9781" w:type="dxa"/>
            <w:shd w:val="clear" w:color="auto" w:fill="auto"/>
          </w:tcPr>
          <w:p w:rsidR="00BE0BA2" w:rsidRDefault="00BE0BA2" w:rsidP="00AA4CDD">
            <w:pPr>
              <w:jc w:val="both"/>
              <w:rPr>
                <w:rFonts w:asciiTheme="majorHAnsi" w:hAnsiTheme="majorHAnsi" w:cs="Arial"/>
                <w:b/>
                <w:color w:val="00B0F0"/>
              </w:rPr>
            </w:pPr>
            <w:r w:rsidRPr="00BE0BA2">
              <w:rPr>
                <w:rFonts w:asciiTheme="majorHAnsi" w:hAnsiTheme="majorHAnsi" w:cs="Arial"/>
                <w:b/>
              </w:rPr>
              <w:t xml:space="preserve">What are you worried/concerned about?  </w:t>
            </w:r>
            <w:r w:rsidRPr="00667B98">
              <w:rPr>
                <w:rFonts w:asciiTheme="majorHAnsi" w:hAnsiTheme="majorHAnsi" w:cs="Arial"/>
                <w:b/>
                <w:i/>
                <w:color w:val="1F497D" w:themeColor="text2"/>
                <w:sz w:val="22"/>
                <w:szCs w:val="22"/>
              </w:rPr>
              <w:t>Include any relevant information about the ri</w:t>
            </w:r>
            <w:r w:rsidR="00D76B5E">
              <w:rPr>
                <w:rFonts w:asciiTheme="majorHAnsi" w:hAnsiTheme="majorHAnsi" w:cs="Arial"/>
                <w:b/>
                <w:i/>
                <w:color w:val="1F497D" w:themeColor="text2"/>
                <w:sz w:val="22"/>
                <w:szCs w:val="22"/>
              </w:rPr>
              <w:t>sk factors and harm to the child,</w:t>
            </w:r>
            <w:r w:rsidR="00667B98">
              <w:rPr>
                <w:rFonts w:asciiTheme="majorHAnsi" w:hAnsiTheme="majorHAnsi" w:cs="Arial"/>
                <w:b/>
                <w:i/>
                <w:color w:val="1F497D" w:themeColor="text2"/>
                <w:sz w:val="22"/>
                <w:szCs w:val="22"/>
              </w:rPr>
              <w:t xml:space="preserve"> </w:t>
            </w:r>
            <w:r w:rsidR="00D76B5E">
              <w:rPr>
                <w:rFonts w:asciiTheme="majorHAnsi" w:hAnsiTheme="majorHAnsi" w:cs="Arial"/>
                <w:b/>
                <w:i/>
                <w:color w:val="1F497D" w:themeColor="text2"/>
                <w:sz w:val="22"/>
                <w:szCs w:val="22"/>
              </w:rPr>
              <w:t>e</w:t>
            </w:r>
            <w:r w:rsidRPr="00667B98">
              <w:rPr>
                <w:rFonts w:asciiTheme="majorHAnsi" w:hAnsiTheme="majorHAnsi" w:cs="Arial"/>
                <w:b/>
                <w:i/>
                <w:color w:val="1F497D" w:themeColor="text2"/>
                <w:sz w:val="22"/>
                <w:szCs w:val="22"/>
              </w:rPr>
              <w:t>ithe</w:t>
            </w:r>
            <w:r w:rsidR="00667B98" w:rsidRPr="00667B98">
              <w:rPr>
                <w:rFonts w:asciiTheme="majorHAnsi" w:hAnsiTheme="majorHAnsi" w:cs="Arial"/>
                <w:b/>
                <w:i/>
                <w:color w:val="1F497D" w:themeColor="text2"/>
                <w:sz w:val="22"/>
                <w:szCs w:val="22"/>
              </w:rPr>
              <w:t>r historical, present or future.</w:t>
            </w: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Default="00542A5E" w:rsidP="00AA4CDD">
            <w:pPr>
              <w:jc w:val="both"/>
              <w:rPr>
                <w:rFonts w:asciiTheme="majorHAnsi" w:hAnsiTheme="majorHAnsi" w:cs="Arial"/>
                <w:b/>
                <w:color w:val="00B0F0"/>
              </w:rPr>
            </w:pPr>
          </w:p>
          <w:p w:rsidR="00542A5E" w:rsidRPr="005E5158" w:rsidRDefault="00542A5E" w:rsidP="00AA4CDD">
            <w:pPr>
              <w:jc w:val="both"/>
              <w:rPr>
                <w:rFonts w:asciiTheme="majorHAnsi" w:hAnsiTheme="majorHAnsi" w:cs="Arial"/>
                <w:b/>
              </w:rPr>
            </w:pPr>
          </w:p>
        </w:tc>
      </w:tr>
      <w:tr w:rsidR="00BE0BA2"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3"/>
        </w:trPr>
        <w:tc>
          <w:tcPr>
            <w:tcW w:w="9781" w:type="dxa"/>
            <w:shd w:val="clear" w:color="auto" w:fill="auto"/>
          </w:tcPr>
          <w:p w:rsidR="004250C7" w:rsidRDefault="00BE0BA2" w:rsidP="00AA4CDD">
            <w:pPr>
              <w:jc w:val="both"/>
              <w:rPr>
                <w:rFonts w:asciiTheme="majorHAnsi" w:hAnsiTheme="majorHAnsi" w:cs="Arial"/>
                <w:b/>
              </w:rPr>
            </w:pPr>
            <w:r w:rsidRPr="00BE0BA2">
              <w:rPr>
                <w:rFonts w:asciiTheme="majorHAnsi" w:hAnsiTheme="majorHAnsi" w:cs="Arial"/>
                <w:b/>
              </w:rPr>
              <w:t xml:space="preserve">What are the child/ren’s wishes and feelings </w:t>
            </w:r>
          </w:p>
          <w:p w:rsidR="004250C7" w:rsidRDefault="004250C7" w:rsidP="00AA4CDD">
            <w:pPr>
              <w:jc w:val="both"/>
              <w:rPr>
                <w:rFonts w:asciiTheme="majorHAnsi" w:hAnsiTheme="majorHAnsi" w:cs="Arial"/>
                <w:b/>
              </w:rPr>
            </w:pPr>
            <w:r>
              <w:rPr>
                <w:rFonts w:asciiTheme="majorHAnsi" w:hAnsiTheme="majorHAnsi" w:cs="Arial"/>
                <w:b/>
              </w:rPr>
              <w:t>W</w:t>
            </w:r>
            <w:r w:rsidR="00BE0BA2" w:rsidRPr="00BE0BA2">
              <w:rPr>
                <w:rFonts w:asciiTheme="majorHAnsi" w:hAnsiTheme="majorHAnsi" w:cs="Arial"/>
                <w:b/>
              </w:rPr>
              <w:t>hat do they</w:t>
            </w:r>
            <w:r w:rsidR="006E081E">
              <w:rPr>
                <w:rFonts w:asciiTheme="majorHAnsi" w:hAnsiTheme="majorHAnsi" w:cs="Arial"/>
                <w:b/>
              </w:rPr>
              <w:t xml:space="preserve"> think needs t</w:t>
            </w:r>
            <w:r>
              <w:rPr>
                <w:rFonts w:asciiTheme="majorHAnsi" w:hAnsiTheme="majorHAnsi" w:cs="Arial"/>
                <w:b/>
              </w:rPr>
              <w:t xml:space="preserve">o happen </w:t>
            </w:r>
          </w:p>
          <w:p w:rsidR="00BE0BA2" w:rsidRPr="006E081E" w:rsidRDefault="004250C7" w:rsidP="00AA4CDD">
            <w:pPr>
              <w:jc w:val="both"/>
              <w:rPr>
                <w:rFonts w:asciiTheme="majorHAnsi" w:hAnsiTheme="majorHAnsi" w:cs="Arial"/>
                <w:b/>
                <w:i/>
                <w:color w:val="1F497D" w:themeColor="text2"/>
              </w:rPr>
            </w:pPr>
            <w:r>
              <w:rPr>
                <w:rFonts w:asciiTheme="majorHAnsi" w:hAnsiTheme="majorHAnsi" w:cs="Arial"/>
                <w:b/>
              </w:rPr>
              <w:t xml:space="preserve">What do they </w:t>
            </w:r>
            <w:r w:rsidR="006E081E">
              <w:rPr>
                <w:rFonts w:asciiTheme="majorHAnsi" w:hAnsiTheme="majorHAnsi" w:cs="Arial"/>
                <w:b/>
              </w:rPr>
              <w:t>want</w:t>
            </w:r>
            <w:r w:rsidR="00BE0BA2" w:rsidRPr="00BE0BA2">
              <w:rPr>
                <w:rFonts w:asciiTheme="majorHAnsi" w:hAnsiTheme="majorHAnsi" w:cs="Arial"/>
                <w:b/>
              </w:rPr>
              <w:t xml:space="preserve"> to change</w:t>
            </w:r>
            <w:r w:rsidR="00BE0BA2">
              <w:rPr>
                <w:rFonts w:asciiTheme="majorHAnsi" w:hAnsiTheme="majorHAnsi" w:cs="Arial"/>
                <w:b/>
              </w:rPr>
              <w:t>?</w:t>
            </w:r>
            <w:r w:rsidR="006E081E">
              <w:rPr>
                <w:rFonts w:asciiTheme="majorHAnsi" w:hAnsiTheme="majorHAnsi" w:cs="Arial"/>
                <w:b/>
              </w:rPr>
              <w:t xml:space="preserve"> </w:t>
            </w:r>
            <w:hyperlink r:id="rId9" w:history="1">
              <w:r w:rsidR="006E081E" w:rsidRPr="006E081E">
                <w:rPr>
                  <w:rStyle w:val="Hyperlink"/>
                  <w:rFonts w:asciiTheme="majorHAnsi" w:hAnsiTheme="majorHAnsi" w:cs="Arial"/>
                  <w:b/>
                  <w:i/>
                  <w:sz w:val="22"/>
                  <w:szCs w:val="22"/>
                </w:rPr>
                <w:t>LSCB guidance to ensure voice of the child is heard</w:t>
              </w:r>
            </w:hyperlink>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542A5E" w:rsidRDefault="00542A5E" w:rsidP="00AA4CDD">
            <w:pPr>
              <w:jc w:val="both"/>
              <w:rPr>
                <w:rFonts w:asciiTheme="majorHAnsi" w:hAnsiTheme="majorHAnsi" w:cs="Arial"/>
                <w:b/>
              </w:rPr>
            </w:pPr>
          </w:p>
          <w:p w:rsidR="00667B98" w:rsidRPr="005E5158" w:rsidRDefault="00667B98" w:rsidP="00AA4CDD">
            <w:pPr>
              <w:jc w:val="both"/>
              <w:rPr>
                <w:rFonts w:asciiTheme="majorHAnsi" w:hAnsiTheme="majorHAnsi" w:cs="Arial"/>
                <w:b/>
              </w:rPr>
            </w:pPr>
          </w:p>
        </w:tc>
      </w:tr>
      <w:tr w:rsidR="00F14741"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4"/>
        </w:trPr>
        <w:tc>
          <w:tcPr>
            <w:tcW w:w="9781" w:type="dxa"/>
            <w:shd w:val="clear" w:color="auto" w:fill="auto"/>
          </w:tcPr>
          <w:p w:rsidR="00F14741" w:rsidRDefault="00667B98" w:rsidP="00811841">
            <w:pPr>
              <w:jc w:val="both"/>
              <w:rPr>
                <w:rFonts w:asciiTheme="majorHAnsi" w:hAnsiTheme="majorHAnsi" w:cs="Arial"/>
                <w:b/>
              </w:rPr>
            </w:pPr>
            <w:r>
              <w:rPr>
                <w:rFonts w:asciiTheme="majorHAnsi" w:hAnsiTheme="majorHAnsi" w:cs="Arial"/>
                <w:b/>
              </w:rPr>
              <w:t>What do the family/c</w:t>
            </w:r>
            <w:r w:rsidR="00113AF2" w:rsidRPr="005E5158">
              <w:rPr>
                <w:rFonts w:asciiTheme="majorHAnsi" w:hAnsiTheme="majorHAnsi" w:cs="Arial"/>
                <w:b/>
              </w:rPr>
              <w:t>arer</w:t>
            </w:r>
            <w:r w:rsidR="00811841">
              <w:rPr>
                <w:rFonts w:asciiTheme="majorHAnsi" w:hAnsiTheme="majorHAnsi" w:cs="Arial"/>
                <w:b/>
              </w:rPr>
              <w:t xml:space="preserve"> </w:t>
            </w:r>
            <w:r w:rsidR="00F14741" w:rsidRPr="005E5158">
              <w:rPr>
                <w:rFonts w:asciiTheme="majorHAnsi" w:hAnsiTheme="majorHAnsi" w:cs="Arial"/>
                <w:b/>
              </w:rPr>
              <w:t xml:space="preserve">think </w:t>
            </w:r>
            <w:r w:rsidR="00811841">
              <w:rPr>
                <w:rFonts w:asciiTheme="majorHAnsi" w:hAnsiTheme="majorHAnsi" w:cs="Arial"/>
                <w:b/>
              </w:rPr>
              <w:t xml:space="preserve">needs to happen </w:t>
            </w:r>
            <w:r w:rsidR="00F14741" w:rsidRPr="005E5158">
              <w:rPr>
                <w:rFonts w:asciiTheme="majorHAnsi" w:hAnsiTheme="majorHAnsi" w:cs="Arial"/>
                <w:b/>
              </w:rPr>
              <w:t>a</w:t>
            </w:r>
            <w:r w:rsidR="00575598">
              <w:rPr>
                <w:rFonts w:asciiTheme="majorHAnsi" w:hAnsiTheme="majorHAnsi" w:cs="Arial"/>
                <w:b/>
              </w:rPr>
              <w:t>nd to change?</w:t>
            </w: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542A5E" w:rsidRDefault="00542A5E" w:rsidP="00811841">
            <w:pPr>
              <w:jc w:val="both"/>
              <w:rPr>
                <w:rFonts w:asciiTheme="majorHAnsi" w:hAnsiTheme="majorHAnsi" w:cs="Arial"/>
                <w:b/>
              </w:rPr>
            </w:pPr>
          </w:p>
          <w:p w:rsidR="00667B98" w:rsidRDefault="00667B98" w:rsidP="00811841">
            <w:pPr>
              <w:jc w:val="both"/>
              <w:rPr>
                <w:rFonts w:asciiTheme="majorHAnsi" w:hAnsiTheme="majorHAnsi" w:cs="Arial"/>
                <w:b/>
              </w:rPr>
            </w:pPr>
          </w:p>
          <w:p w:rsidR="00667B98" w:rsidRDefault="00667B98" w:rsidP="00811841">
            <w:pPr>
              <w:jc w:val="both"/>
              <w:rPr>
                <w:rFonts w:asciiTheme="majorHAnsi" w:hAnsiTheme="majorHAnsi" w:cs="Arial"/>
                <w:b/>
              </w:rPr>
            </w:pPr>
          </w:p>
          <w:p w:rsidR="00542A5E" w:rsidRPr="005E5158" w:rsidRDefault="00542A5E" w:rsidP="00811841">
            <w:pPr>
              <w:jc w:val="both"/>
              <w:rPr>
                <w:rFonts w:asciiTheme="majorHAnsi" w:hAnsiTheme="majorHAnsi" w:cs="Arial"/>
                <w:b/>
              </w:rPr>
            </w:pPr>
          </w:p>
        </w:tc>
      </w:tr>
      <w:tr w:rsidR="00F14741"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shd w:val="clear" w:color="auto" w:fill="auto"/>
          </w:tcPr>
          <w:p w:rsidR="00C90E25" w:rsidRPr="00D661E6" w:rsidRDefault="00811841" w:rsidP="005E5158">
            <w:pPr>
              <w:rPr>
                <w:rFonts w:asciiTheme="majorHAnsi" w:hAnsiTheme="majorHAnsi" w:cs="Arial"/>
                <w:b/>
                <w:bCs/>
                <w:color w:val="8DB3E2" w:themeColor="text2" w:themeTint="66"/>
              </w:rPr>
            </w:pPr>
            <w:r>
              <w:rPr>
                <w:rFonts w:asciiTheme="majorHAnsi" w:hAnsiTheme="majorHAnsi" w:cs="Arial"/>
                <w:b/>
                <w:bCs/>
              </w:rPr>
              <w:t>What do you think needs to change</w:t>
            </w:r>
            <w:r w:rsidR="00D661E6">
              <w:rPr>
                <w:rFonts w:asciiTheme="majorHAnsi" w:hAnsiTheme="majorHAnsi" w:cs="Arial"/>
                <w:b/>
                <w:bCs/>
              </w:rPr>
              <w:t xml:space="preserve">? </w:t>
            </w:r>
            <w:r w:rsidR="00D661E6" w:rsidRPr="00667B98">
              <w:rPr>
                <w:rFonts w:asciiTheme="majorHAnsi" w:hAnsiTheme="majorHAnsi" w:cs="Arial"/>
                <w:b/>
                <w:bCs/>
                <w:i/>
                <w:color w:val="1F497D" w:themeColor="text2"/>
                <w:sz w:val="22"/>
                <w:szCs w:val="22"/>
              </w:rPr>
              <w:t>What will keep this child safe from future harm/ danger?</w:t>
            </w:r>
          </w:p>
          <w:p w:rsidR="00F14741" w:rsidRDefault="00F14741" w:rsidP="00811841">
            <w:pPr>
              <w:jc w:val="center"/>
              <w:rPr>
                <w:rFonts w:asciiTheme="majorHAnsi" w:hAnsiTheme="majorHAnsi" w:cs="Arial"/>
              </w:rPr>
            </w:pPr>
          </w:p>
          <w:p w:rsidR="00542A5E" w:rsidRDefault="00542A5E"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542A5E" w:rsidRDefault="00542A5E" w:rsidP="00811841">
            <w:pPr>
              <w:jc w:val="center"/>
              <w:rPr>
                <w:rFonts w:asciiTheme="majorHAnsi" w:hAnsiTheme="majorHAnsi" w:cs="Arial"/>
              </w:rPr>
            </w:pPr>
          </w:p>
          <w:p w:rsidR="00667B98" w:rsidRDefault="00667B98" w:rsidP="00811841">
            <w:pPr>
              <w:jc w:val="center"/>
              <w:rPr>
                <w:rFonts w:asciiTheme="majorHAnsi" w:hAnsiTheme="majorHAnsi" w:cs="Arial"/>
              </w:rPr>
            </w:pPr>
          </w:p>
          <w:p w:rsidR="00667B98" w:rsidRPr="005E5158" w:rsidRDefault="00667B98" w:rsidP="00811841">
            <w:pPr>
              <w:jc w:val="center"/>
              <w:rPr>
                <w:rFonts w:asciiTheme="majorHAnsi" w:hAnsiTheme="majorHAnsi" w:cs="Arial"/>
              </w:rPr>
            </w:pPr>
          </w:p>
        </w:tc>
      </w:tr>
      <w:tr w:rsidR="00575598" w:rsidRPr="0057559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5"/>
        </w:trPr>
        <w:tc>
          <w:tcPr>
            <w:tcW w:w="9781" w:type="dxa"/>
            <w:shd w:val="clear" w:color="auto" w:fill="auto"/>
          </w:tcPr>
          <w:p w:rsidR="0046509D" w:rsidRDefault="00D661E6" w:rsidP="00D661E6">
            <w:r>
              <w:rPr>
                <w:rFonts w:asciiTheme="majorHAnsi" w:hAnsiTheme="majorHAnsi" w:cs="Arial"/>
                <w:b/>
                <w:bCs/>
              </w:rPr>
              <w:t>Using the LSCB scaling tool and taking into account and based on your Agency information and involvement with this family please scor</w:t>
            </w:r>
            <w:r w:rsidR="004250C7">
              <w:rPr>
                <w:rFonts w:asciiTheme="majorHAnsi" w:hAnsiTheme="majorHAnsi" w:cs="Arial"/>
                <w:b/>
                <w:bCs/>
              </w:rPr>
              <w:t>e each child individually</w:t>
            </w:r>
            <w:r w:rsidR="00CE172F">
              <w:rPr>
                <w:rFonts w:asciiTheme="majorHAnsi" w:hAnsiTheme="majorHAnsi" w:cs="Arial"/>
                <w:b/>
                <w:bCs/>
              </w:rPr>
              <w:t xml:space="preserve"> on a scale of 1-10</w:t>
            </w:r>
            <w:r>
              <w:rPr>
                <w:rFonts w:asciiTheme="majorHAnsi" w:hAnsiTheme="majorHAnsi" w:cs="Arial"/>
                <w:b/>
                <w:bCs/>
              </w:rPr>
              <w:t xml:space="preserve">. </w:t>
            </w:r>
            <w:r w:rsidRPr="00667B98">
              <w:rPr>
                <w:rFonts w:asciiTheme="majorHAnsi" w:hAnsiTheme="majorHAnsi" w:cs="Arial"/>
                <w:b/>
                <w:bCs/>
                <w:color w:val="1F497D" w:themeColor="text2"/>
              </w:rPr>
              <w:t>The scaling tool can be found on the LSCB website on Policies and Procedure document library.</w:t>
            </w:r>
            <w:r>
              <w:t xml:space="preserve"> </w:t>
            </w:r>
          </w:p>
          <w:p w:rsidR="0046509D" w:rsidRDefault="005F009C" w:rsidP="00D661E6">
            <w:pPr>
              <w:rPr>
                <w:sz w:val="18"/>
                <w:szCs w:val="18"/>
              </w:rPr>
            </w:pPr>
            <w:hyperlink r:id="rId10" w:history="1"/>
          </w:p>
          <w:p w:rsidR="0046509D" w:rsidRPr="0046509D" w:rsidRDefault="005F009C" w:rsidP="00D661E6">
            <w:pPr>
              <w:rPr>
                <w:sz w:val="18"/>
                <w:szCs w:val="18"/>
              </w:rPr>
            </w:pPr>
            <w:hyperlink r:id="rId11" w:history="1">
              <w:r w:rsidR="0046509D" w:rsidRPr="0056429E">
                <w:rPr>
                  <w:rStyle w:val="Hyperlink"/>
                  <w:rFonts w:asciiTheme="majorHAnsi" w:hAnsiTheme="majorHAnsi" w:cs="Arial"/>
                  <w:b/>
                  <w:bCs/>
                </w:rPr>
                <w:t>http://cumbrialscb.proceduresonline.com/chapters/docs_library.html</w:t>
              </w:r>
            </w:hyperlink>
          </w:p>
          <w:p w:rsidR="0046509D" w:rsidRPr="005E5158" w:rsidRDefault="0046509D" w:rsidP="00D661E6">
            <w:pPr>
              <w:rPr>
                <w:rFonts w:asciiTheme="majorHAnsi" w:hAnsiTheme="majorHAnsi" w:cs="Arial"/>
                <w:b/>
                <w:bCs/>
              </w:rPr>
            </w:pPr>
          </w:p>
          <w:p w:rsidR="00D661E6" w:rsidRPr="005E5158" w:rsidRDefault="00D661E6" w:rsidP="00D661E6">
            <w:pPr>
              <w:jc w:val="both"/>
              <w:rPr>
                <w:rFonts w:asciiTheme="majorHAnsi" w:hAnsiTheme="majorHAnsi" w:cs="Arial"/>
                <w:i/>
              </w:rPr>
            </w:pPr>
          </w:p>
          <w:p w:rsidR="00D661E6" w:rsidRPr="00F67A05" w:rsidRDefault="00D661E6" w:rsidP="00D661E6">
            <w:pPr>
              <w:jc w:val="center"/>
              <w:rPr>
                <w:rFonts w:asciiTheme="majorHAnsi" w:hAnsiTheme="majorHAnsi" w:cs="Arial"/>
                <w:b/>
                <w:i/>
                <w:sz w:val="28"/>
                <w:szCs w:val="28"/>
              </w:rPr>
            </w:pPr>
            <w:r w:rsidRPr="00F67A05">
              <w:rPr>
                <w:rFonts w:asciiTheme="majorHAnsi" w:hAnsiTheme="majorHAnsi" w:cs="Arial"/>
                <w:b/>
                <w:i/>
                <w:sz w:val="28"/>
                <w:szCs w:val="28"/>
              </w:rPr>
              <w:t xml:space="preserve">UNSAFE </w:t>
            </w:r>
            <w:r w:rsidR="001B6D9F">
              <w:rPr>
                <w:rFonts w:asciiTheme="majorHAnsi" w:hAnsiTheme="majorHAnsi" w:cs="Arial"/>
                <w:b/>
                <w:i/>
                <w:sz w:val="28"/>
                <w:szCs w:val="28"/>
              </w:rPr>
              <w:t xml:space="preserve">          1   2   3   4   5   6 </w:t>
            </w:r>
            <w:r>
              <w:rPr>
                <w:rFonts w:asciiTheme="majorHAnsi" w:hAnsiTheme="majorHAnsi" w:cs="Arial"/>
                <w:b/>
                <w:i/>
                <w:sz w:val="28"/>
                <w:szCs w:val="28"/>
              </w:rPr>
              <w:t xml:space="preserve"> 7 </w:t>
            </w:r>
            <w:r w:rsidR="001B6D9F">
              <w:rPr>
                <w:rFonts w:asciiTheme="majorHAnsi" w:hAnsiTheme="majorHAnsi" w:cs="Arial"/>
                <w:b/>
                <w:i/>
                <w:sz w:val="28"/>
                <w:szCs w:val="28"/>
              </w:rPr>
              <w:t xml:space="preserve"> </w:t>
            </w:r>
            <w:r>
              <w:rPr>
                <w:rFonts w:asciiTheme="majorHAnsi" w:hAnsiTheme="majorHAnsi" w:cs="Arial"/>
                <w:b/>
                <w:i/>
                <w:sz w:val="28"/>
                <w:szCs w:val="28"/>
              </w:rPr>
              <w:t xml:space="preserve">8 </w:t>
            </w:r>
            <w:r w:rsidR="001B6D9F">
              <w:rPr>
                <w:rFonts w:asciiTheme="majorHAnsi" w:hAnsiTheme="majorHAnsi" w:cs="Arial"/>
                <w:b/>
                <w:i/>
                <w:sz w:val="28"/>
                <w:szCs w:val="28"/>
              </w:rPr>
              <w:t xml:space="preserve"> </w:t>
            </w:r>
            <w:r>
              <w:rPr>
                <w:rFonts w:asciiTheme="majorHAnsi" w:hAnsiTheme="majorHAnsi" w:cs="Arial"/>
                <w:b/>
                <w:i/>
                <w:sz w:val="28"/>
                <w:szCs w:val="28"/>
              </w:rPr>
              <w:t xml:space="preserve">9 </w:t>
            </w:r>
            <w:r w:rsidR="001B6D9F">
              <w:rPr>
                <w:rFonts w:asciiTheme="majorHAnsi" w:hAnsiTheme="majorHAnsi" w:cs="Arial"/>
                <w:b/>
                <w:i/>
                <w:sz w:val="28"/>
                <w:szCs w:val="28"/>
              </w:rPr>
              <w:t xml:space="preserve"> </w:t>
            </w:r>
            <w:r>
              <w:rPr>
                <w:rFonts w:asciiTheme="majorHAnsi" w:hAnsiTheme="majorHAnsi" w:cs="Arial"/>
                <w:b/>
                <w:i/>
                <w:sz w:val="28"/>
                <w:szCs w:val="28"/>
              </w:rPr>
              <w:t>10</w:t>
            </w:r>
            <w:r w:rsidRPr="00F67A05">
              <w:rPr>
                <w:rFonts w:asciiTheme="majorHAnsi" w:hAnsiTheme="majorHAnsi" w:cs="Arial"/>
                <w:b/>
                <w:i/>
                <w:sz w:val="28"/>
                <w:szCs w:val="28"/>
              </w:rPr>
              <w:t xml:space="preserve">  SIGNS OF SAFETY</w:t>
            </w:r>
          </w:p>
          <w:p w:rsidR="00575598" w:rsidRDefault="00575598" w:rsidP="00575598">
            <w:pPr>
              <w:rPr>
                <w:rFonts w:asciiTheme="majorHAnsi" w:hAnsiTheme="majorHAnsi" w:cs="Arial"/>
                <w:i/>
                <w:color w:val="1F497D" w:themeColor="text2"/>
                <w:sz w:val="20"/>
                <w:szCs w:val="20"/>
              </w:rPr>
            </w:pPr>
          </w:p>
          <w:p w:rsidR="00542A5E" w:rsidRDefault="00542A5E" w:rsidP="00575598">
            <w:pPr>
              <w:rPr>
                <w:rFonts w:asciiTheme="majorHAnsi" w:hAnsiTheme="majorHAnsi" w:cs="Arial"/>
                <w:i/>
                <w:color w:val="1F497D" w:themeColor="text2"/>
                <w:sz w:val="20"/>
                <w:szCs w:val="20"/>
              </w:rPr>
            </w:pPr>
          </w:p>
          <w:p w:rsidR="00542A5E" w:rsidRDefault="00542A5E" w:rsidP="00575598">
            <w:pPr>
              <w:rPr>
                <w:rFonts w:asciiTheme="majorHAnsi" w:hAnsiTheme="majorHAnsi" w:cs="Arial"/>
                <w:i/>
                <w:color w:val="1F497D" w:themeColor="text2"/>
                <w:sz w:val="20"/>
                <w:szCs w:val="20"/>
              </w:rPr>
            </w:pPr>
          </w:p>
          <w:p w:rsidR="00542A5E" w:rsidRDefault="00542A5E" w:rsidP="00575598">
            <w:pPr>
              <w:rPr>
                <w:rFonts w:asciiTheme="majorHAnsi" w:hAnsiTheme="majorHAnsi" w:cs="Arial"/>
                <w:i/>
                <w:color w:val="1F497D" w:themeColor="text2"/>
                <w:sz w:val="20"/>
                <w:szCs w:val="20"/>
              </w:rPr>
            </w:pPr>
          </w:p>
          <w:p w:rsidR="00667B98" w:rsidRPr="00575598" w:rsidRDefault="00667B98" w:rsidP="00575598">
            <w:pPr>
              <w:rPr>
                <w:rFonts w:asciiTheme="majorHAnsi" w:hAnsiTheme="majorHAnsi" w:cs="Arial"/>
                <w:i/>
                <w:color w:val="1F497D" w:themeColor="text2"/>
                <w:sz w:val="20"/>
                <w:szCs w:val="20"/>
              </w:rPr>
            </w:pPr>
          </w:p>
        </w:tc>
      </w:tr>
      <w:tr w:rsidR="00DC7963" w:rsidRPr="005E5158" w:rsidTr="0042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2"/>
        </w:trPr>
        <w:tc>
          <w:tcPr>
            <w:tcW w:w="9781" w:type="dxa"/>
            <w:shd w:val="clear" w:color="auto" w:fill="auto"/>
          </w:tcPr>
          <w:p w:rsidR="00542A5E" w:rsidRPr="005E5158" w:rsidRDefault="00D661E6" w:rsidP="00575598">
            <w:pPr>
              <w:jc w:val="both"/>
              <w:rPr>
                <w:rFonts w:asciiTheme="majorHAnsi" w:hAnsiTheme="majorHAnsi" w:cs="Arial"/>
                <w:b/>
              </w:rPr>
            </w:pPr>
            <w:r>
              <w:rPr>
                <w:rFonts w:asciiTheme="majorHAnsi" w:hAnsiTheme="majorHAnsi" w:cs="Arial"/>
                <w:b/>
              </w:rPr>
              <w:t>W</w:t>
            </w:r>
            <w:r w:rsidR="00DC7963" w:rsidRPr="005E5158">
              <w:rPr>
                <w:rFonts w:asciiTheme="majorHAnsi" w:hAnsiTheme="majorHAnsi" w:cs="Arial"/>
                <w:b/>
              </w:rPr>
              <w:t>hat he</w:t>
            </w:r>
            <w:r w:rsidR="00575598">
              <w:rPr>
                <w:rFonts w:asciiTheme="majorHAnsi" w:hAnsiTheme="majorHAnsi" w:cs="Arial"/>
                <w:b/>
              </w:rPr>
              <w:t>lp will you/your agency be providing to support the family to make these changes</w:t>
            </w:r>
            <w:r w:rsidR="00681C76">
              <w:rPr>
                <w:rFonts w:asciiTheme="majorHAnsi" w:hAnsiTheme="majorHAnsi" w:cs="Arial"/>
                <w:b/>
              </w:rPr>
              <w:t>?</w:t>
            </w:r>
            <w:r w:rsidR="00577E0A">
              <w:rPr>
                <w:rFonts w:asciiTheme="majorHAnsi" w:hAnsiTheme="majorHAnsi" w:cs="Arial"/>
                <w:b/>
              </w:rPr>
              <w:t xml:space="preserve"> This will form part of the Child Protection Plan</w:t>
            </w:r>
            <w:r w:rsidR="00E92256">
              <w:rPr>
                <w:rFonts w:asciiTheme="majorHAnsi" w:hAnsiTheme="majorHAnsi" w:cs="Arial"/>
                <w:b/>
              </w:rPr>
              <w:t>/CLA review</w:t>
            </w:r>
            <w:r w:rsidR="00577E0A">
              <w:rPr>
                <w:rFonts w:asciiTheme="majorHAnsi" w:hAnsiTheme="majorHAnsi" w:cs="Arial"/>
                <w:b/>
              </w:rPr>
              <w:t xml:space="preserve"> for this Child/children</w:t>
            </w:r>
          </w:p>
        </w:tc>
      </w:tr>
    </w:tbl>
    <w:p w:rsidR="00542A5E" w:rsidRDefault="00542A5E" w:rsidP="00AA4CDD">
      <w:pPr>
        <w:jc w:val="both"/>
        <w:rPr>
          <w:rFonts w:asciiTheme="majorHAnsi" w:hAnsiTheme="majorHAnsi" w:cs="Arial"/>
        </w:rPr>
      </w:pPr>
    </w:p>
    <w:p w:rsidR="00542A5E" w:rsidRPr="005E5158" w:rsidRDefault="00542A5E" w:rsidP="00AA4CDD">
      <w:pPr>
        <w:jc w:val="both"/>
        <w:rPr>
          <w:rFonts w:asciiTheme="majorHAnsi" w:hAnsiTheme="majorHAnsi" w:cs="Arial"/>
        </w:rPr>
      </w:pPr>
    </w:p>
    <w:tbl>
      <w:tblPr>
        <w:tblStyle w:val="TableGrid"/>
        <w:tblW w:w="9781" w:type="dxa"/>
        <w:tblInd w:w="-601" w:type="dxa"/>
        <w:tblLayout w:type="fixed"/>
        <w:tblLook w:val="04A0" w:firstRow="1" w:lastRow="0" w:firstColumn="1" w:lastColumn="0" w:noHBand="0" w:noVBand="1"/>
      </w:tblPr>
      <w:tblGrid>
        <w:gridCol w:w="2552"/>
        <w:gridCol w:w="2977"/>
        <w:gridCol w:w="4252"/>
      </w:tblGrid>
      <w:tr w:rsidR="00DC7963" w:rsidRPr="005E5158" w:rsidTr="00575598">
        <w:tc>
          <w:tcPr>
            <w:tcW w:w="9781" w:type="dxa"/>
            <w:gridSpan w:val="3"/>
          </w:tcPr>
          <w:p w:rsidR="00DC7963" w:rsidRPr="005E5158" w:rsidRDefault="00DC7963" w:rsidP="00AA4CDD">
            <w:pPr>
              <w:jc w:val="both"/>
              <w:rPr>
                <w:rFonts w:asciiTheme="majorHAnsi" w:hAnsiTheme="majorHAnsi" w:cs="Arial"/>
                <w:b/>
              </w:rPr>
            </w:pPr>
            <w:r w:rsidRPr="005E5158">
              <w:rPr>
                <w:rFonts w:asciiTheme="majorHAnsi" w:hAnsiTheme="majorHAnsi" w:cs="Arial"/>
                <w:b/>
              </w:rPr>
              <w:t>Your contacts details</w:t>
            </w:r>
          </w:p>
        </w:tc>
      </w:tr>
      <w:tr w:rsidR="00DC7963" w:rsidRPr="005E5158" w:rsidTr="004250C7">
        <w:trPr>
          <w:trHeight w:val="1090"/>
        </w:trPr>
        <w:tc>
          <w:tcPr>
            <w:tcW w:w="2552" w:type="dxa"/>
          </w:tcPr>
          <w:p w:rsidR="006E081E" w:rsidRPr="005E5158" w:rsidRDefault="00DC7963" w:rsidP="00AA4CDD">
            <w:pPr>
              <w:jc w:val="both"/>
              <w:rPr>
                <w:rFonts w:asciiTheme="majorHAnsi" w:hAnsiTheme="majorHAnsi" w:cs="Arial"/>
                <w:b/>
              </w:rPr>
            </w:pPr>
            <w:r w:rsidRPr="005E5158">
              <w:rPr>
                <w:rFonts w:asciiTheme="majorHAnsi" w:hAnsiTheme="majorHAnsi" w:cs="Arial"/>
                <w:b/>
              </w:rPr>
              <w:t>Name</w:t>
            </w:r>
          </w:p>
        </w:tc>
        <w:tc>
          <w:tcPr>
            <w:tcW w:w="2977" w:type="dxa"/>
          </w:tcPr>
          <w:p w:rsidR="00DC7963" w:rsidRPr="005E5158" w:rsidRDefault="00DC7963" w:rsidP="00AA4CDD">
            <w:pPr>
              <w:jc w:val="both"/>
              <w:rPr>
                <w:rFonts w:asciiTheme="majorHAnsi" w:hAnsiTheme="majorHAnsi" w:cs="Arial"/>
                <w:b/>
              </w:rPr>
            </w:pPr>
            <w:r w:rsidRPr="005E5158">
              <w:rPr>
                <w:rFonts w:asciiTheme="majorHAnsi" w:hAnsiTheme="majorHAnsi" w:cs="Arial"/>
                <w:b/>
              </w:rPr>
              <w:t>Role &amp; Agency</w:t>
            </w:r>
          </w:p>
        </w:tc>
        <w:tc>
          <w:tcPr>
            <w:tcW w:w="4252" w:type="dxa"/>
          </w:tcPr>
          <w:p w:rsidR="00DC7963" w:rsidRPr="005E5158" w:rsidRDefault="00DC7963" w:rsidP="00AA4CDD">
            <w:pPr>
              <w:jc w:val="both"/>
              <w:rPr>
                <w:rFonts w:asciiTheme="majorHAnsi" w:hAnsiTheme="majorHAnsi" w:cs="Arial"/>
                <w:b/>
              </w:rPr>
            </w:pPr>
            <w:r w:rsidRPr="005E5158">
              <w:rPr>
                <w:rFonts w:asciiTheme="majorHAnsi" w:hAnsiTheme="majorHAnsi" w:cs="Arial"/>
                <w:b/>
              </w:rPr>
              <w:t>Contact details</w:t>
            </w:r>
            <w:r w:rsidR="00575598">
              <w:rPr>
                <w:rFonts w:asciiTheme="majorHAnsi" w:hAnsiTheme="majorHAnsi" w:cs="Arial"/>
                <w:b/>
              </w:rPr>
              <w:t xml:space="preserve">. </w:t>
            </w:r>
            <w:r w:rsidRPr="005E5158">
              <w:rPr>
                <w:rFonts w:asciiTheme="majorHAnsi" w:hAnsiTheme="majorHAnsi" w:cs="Arial"/>
                <w:b/>
              </w:rPr>
              <w:t>Address, Tel, email</w:t>
            </w:r>
          </w:p>
        </w:tc>
      </w:tr>
      <w:tr w:rsidR="00DC7963" w:rsidRPr="005E5158" w:rsidTr="006E081E">
        <w:trPr>
          <w:trHeight w:val="898"/>
        </w:trPr>
        <w:tc>
          <w:tcPr>
            <w:tcW w:w="2552" w:type="dxa"/>
          </w:tcPr>
          <w:p w:rsidR="00DC7963" w:rsidRPr="005E5158" w:rsidRDefault="00DC7963" w:rsidP="00AA4CDD">
            <w:pPr>
              <w:jc w:val="both"/>
              <w:rPr>
                <w:rFonts w:asciiTheme="majorHAnsi" w:hAnsiTheme="majorHAnsi" w:cs="Arial"/>
                <w:b/>
              </w:rPr>
            </w:pPr>
            <w:r w:rsidRPr="005E5158">
              <w:rPr>
                <w:rFonts w:asciiTheme="majorHAnsi" w:hAnsiTheme="majorHAnsi" w:cs="Arial"/>
                <w:b/>
              </w:rPr>
              <w:t>Date of report</w:t>
            </w:r>
          </w:p>
          <w:p w:rsidR="00DC7963" w:rsidRPr="005E5158" w:rsidRDefault="00DC7963" w:rsidP="00AA4CDD">
            <w:pPr>
              <w:jc w:val="both"/>
              <w:rPr>
                <w:rFonts w:asciiTheme="majorHAnsi" w:hAnsiTheme="majorHAnsi" w:cs="Arial"/>
                <w:b/>
              </w:rPr>
            </w:pPr>
          </w:p>
        </w:tc>
        <w:tc>
          <w:tcPr>
            <w:tcW w:w="7229" w:type="dxa"/>
            <w:gridSpan w:val="2"/>
          </w:tcPr>
          <w:p w:rsidR="00DC7963" w:rsidRPr="005E5158" w:rsidRDefault="00DC7963" w:rsidP="00AA4CDD">
            <w:pPr>
              <w:jc w:val="both"/>
              <w:rPr>
                <w:rFonts w:asciiTheme="majorHAnsi" w:hAnsiTheme="majorHAnsi" w:cs="Arial"/>
                <w:b/>
              </w:rPr>
            </w:pPr>
            <w:r w:rsidRPr="005E5158">
              <w:rPr>
                <w:rFonts w:asciiTheme="majorHAnsi" w:hAnsiTheme="majorHAnsi" w:cs="Arial"/>
                <w:b/>
              </w:rPr>
              <w:t>Signature</w:t>
            </w:r>
          </w:p>
        </w:tc>
      </w:tr>
      <w:tr w:rsidR="006E081E" w:rsidRPr="005E5158" w:rsidTr="006E081E">
        <w:trPr>
          <w:trHeight w:val="344"/>
        </w:trPr>
        <w:tc>
          <w:tcPr>
            <w:tcW w:w="9781" w:type="dxa"/>
            <w:gridSpan w:val="3"/>
          </w:tcPr>
          <w:p w:rsidR="006E081E" w:rsidRPr="005E5158" w:rsidRDefault="006E081E" w:rsidP="00AA4CDD">
            <w:pPr>
              <w:jc w:val="both"/>
              <w:rPr>
                <w:rFonts w:asciiTheme="majorHAnsi" w:hAnsiTheme="majorHAnsi" w:cs="Arial"/>
                <w:b/>
              </w:rPr>
            </w:pPr>
            <w:r>
              <w:rPr>
                <w:rFonts w:asciiTheme="majorHAnsi" w:hAnsiTheme="majorHAnsi" w:cs="Arial"/>
                <w:b/>
              </w:rPr>
              <w:t xml:space="preserve">Line manager </w:t>
            </w:r>
          </w:p>
        </w:tc>
      </w:tr>
      <w:tr w:rsidR="006E081E" w:rsidRPr="005E5158" w:rsidTr="00CC0301">
        <w:trPr>
          <w:trHeight w:val="898"/>
        </w:trPr>
        <w:tc>
          <w:tcPr>
            <w:tcW w:w="2552" w:type="dxa"/>
          </w:tcPr>
          <w:p w:rsidR="006E081E" w:rsidRDefault="006E081E" w:rsidP="00AA4CDD">
            <w:pPr>
              <w:jc w:val="both"/>
              <w:rPr>
                <w:rFonts w:asciiTheme="majorHAnsi" w:hAnsiTheme="majorHAnsi" w:cs="Arial"/>
                <w:b/>
              </w:rPr>
            </w:pPr>
            <w:r>
              <w:rPr>
                <w:rFonts w:asciiTheme="majorHAnsi" w:hAnsiTheme="majorHAnsi" w:cs="Arial"/>
                <w:b/>
              </w:rPr>
              <w:t>Name</w:t>
            </w:r>
          </w:p>
          <w:p w:rsidR="006E081E" w:rsidRDefault="006E081E" w:rsidP="00AA4CDD">
            <w:pPr>
              <w:jc w:val="both"/>
              <w:rPr>
                <w:rFonts w:asciiTheme="majorHAnsi" w:hAnsiTheme="majorHAnsi" w:cs="Arial"/>
                <w:b/>
              </w:rPr>
            </w:pPr>
          </w:p>
        </w:tc>
        <w:tc>
          <w:tcPr>
            <w:tcW w:w="7229" w:type="dxa"/>
            <w:gridSpan w:val="2"/>
          </w:tcPr>
          <w:p w:rsidR="006E081E" w:rsidRPr="005E5158" w:rsidRDefault="006E081E" w:rsidP="00AA4CDD">
            <w:pPr>
              <w:jc w:val="both"/>
              <w:rPr>
                <w:rFonts w:asciiTheme="majorHAnsi" w:hAnsiTheme="majorHAnsi" w:cs="Arial"/>
                <w:b/>
              </w:rPr>
            </w:pPr>
            <w:r>
              <w:rPr>
                <w:rFonts w:asciiTheme="majorHAnsi" w:hAnsiTheme="majorHAnsi" w:cs="Arial"/>
                <w:b/>
              </w:rPr>
              <w:t>Signature</w:t>
            </w:r>
          </w:p>
        </w:tc>
      </w:tr>
      <w:tr w:rsidR="00DC7963" w:rsidRPr="005E5158" w:rsidTr="00575598">
        <w:trPr>
          <w:trHeight w:val="740"/>
        </w:trPr>
        <w:tc>
          <w:tcPr>
            <w:tcW w:w="9781" w:type="dxa"/>
            <w:gridSpan w:val="3"/>
          </w:tcPr>
          <w:p w:rsidR="00DC7963" w:rsidRDefault="00D661E6" w:rsidP="00957731">
            <w:pPr>
              <w:jc w:val="both"/>
              <w:rPr>
                <w:rFonts w:asciiTheme="majorHAnsi" w:hAnsiTheme="majorHAnsi" w:cs="Arial"/>
                <w:b/>
              </w:rPr>
            </w:pPr>
            <w:r>
              <w:rPr>
                <w:rFonts w:asciiTheme="majorHAnsi" w:hAnsiTheme="majorHAnsi" w:cs="Arial"/>
                <w:b/>
              </w:rPr>
              <w:t xml:space="preserve"> It is an expectation that you will attend the </w:t>
            </w:r>
            <w:r w:rsidR="00DC7963" w:rsidRPr="005E5158">
              <w:rPr>
                <w:rFonts w:asciiTheme="majorHAnsi" w:hAnsiTheme="majorHAnsi" w:cs="Arial"/>
                <w:b/>
              </w:rPr>
              <w:t>CPC</w:t>
            </w:r>
            <w:r w:rsidR="00E92256">
              <w:rPr>
                <w:rFonts w:asciiTheme="majorHAnsi" w:hAnsiTheme="majorHAnsi" w:cs="Arial"/>
                <w:b/>
              </w:rPr>
              <w:t>/CLA review</w:t>
            </w:r>
            <w:r w:rsidR="00957731">
              <w:rPr>
                <w:rFonts w:asciiTheme="majorHAnsi" w:hAnsiTheme="majorHAnsi" w:cs="Arial"/>
                <w:b/>
              </w:rPr>
              <w:t>.</w:t>
            </w:r>
            <w:r w:rsidR="00575598">
              <w:rPr>
                <w:rFonts w:asciiTheme="majorHAnsi" w:hAnsiTheme="majorHAnsi" w:cs="Arial"/>
                <w:b/>
              </w:rPr>
              <w:t xml:space="preserve"> If</w:t>
            </w:r>
            <w:r>
              <w:rPr>
                <w:rFonts w:asciiTheme="majorHAnsi" w:hAnsiTheme="majorHAnsi" w:cs="Arial"/>
                <w:b/>
              </w:rPr>
              <w:t xml:space="preserve"> you are unable to do so</w:t>
            </w:r>
            <w:r w:rsidR="00575598">
              <w:rPr>
                <w:rFonts w:asciiTheme="majorHAnsi" w:hAnsiTheme="majorHAnsi" w:cs="Arial"/>
                <w:b/>
              </w:rPr>
              <w:t xml:space="preserve">, </w:t>
            </w:r>
            <w:r w:rsidR="00957731">
              <w:rPr>
                <w:rFonts w:asciiTheme="majorHAnsi" w:hAnsiTheme="majorHAnsi" w:cs="Arial"/>
                <w:b/>
              </w:rPr>
              <w:t xml:space="preserve">please indicate who </w:t>
            </w:r>
            <w:r w:rsidR="00DC7963" w:rsidRPr="005E5158">
              <w:rPr>
                <w:rFonts w:asciiTheme="majorHAnsi" w:hAnsiTheme="majorHAnsi" w:cs="Arial"/>
                <w:b/>
              </w:rPr>
              <w:t xml:space="preserve">will be attending </w:t>
            </w:r>
            <w:r w:rsidR="00957731">
              <w:rPr>
                <w:rFonts w:asciiTheme="majorHAnsi" w:hAnsiTheme="majorHAnsi" w:cs="Arial"/>
                <w:b/>
              </w:rPr>
              <w:t xml:space="preserve">and confirm that they </w:t>
            </w:r>
            <w:r>
              <w:rPr>
                <w:rFonts w:asciiTheme="majorHAnsi" w:hAnsiTheme="majorHAnsi" w:cs="Arial"/>
                <w:b/>
              </w:rPr>
              <w:t>will have knowledge of this family</w:t>
            </w:r>
            <w:r w:rsidR="00957731">
              <w:rPr>
                <w:rFonts w:asciiTheme="majorHAnsi" w:hAnsiTheme="majorHAnsi" w:cs="Arial"/>
                <w:b/>
              </w:rPr>
              <w:t>.</w:t>
            </w:r>
          </w:p>
          <w:p w:rsidR="00957731" w:rsidRDefault="00957731" w:rsidP="00957731">
            <w:pPr>
              <w:jc w:val="both"/>
              <w:rPr>
                <w:rFonts w:asciiTheme="majorHAnsi" w:hAnsiTheme="majorHAnsi" w:cs="Arial"/>
                <w:b/>
              </w:rPr>
            </w:pPr>
          </w:p>
          <w:p w:rsidR="00957731" w:rsidRDefault="00957731" w:rsidP="00957731">
            <w:pPr>
              <w:jc w:val="both"/>
              <w:rPr>
                <w:rFonts w:asciiTheme="majorHAnsi" w:hAnsiTheme="majorHAnsi" w:cs="Arial"/>
                <w:b/>
              </w:rPr>
            </w:pPr>
          </w:p>
          <w:p w:rsidR="00957731" w:rsidRPr="005E5158" w:rsidRDefault="00957731" w:rsidP="00957731">
            <w:pPr>
              <w:jc w:val="both"/>
              <w:rPr>
                <w:rFonts w:asciiTheme="majorHAnsi" w:hAnsiTheme="majorHAnsi" w:cs="Arial"/>
                <w:b/>
              </w:rPr>
            </w:pPr>
          </w:p>
        </w:tc>
      </w:tr>
      <w:tr w:rsidR="00372928" w:rsidRPr="005E5158" w:rsidTr="00575598">
        <w:trPr>
          <w:trHeight w:val="740"/>
        </w:trPr>
        <w:tc>
          <w:tcPr>
            <w:tcW w:w="9781" w:type="dxa"/>
            <w:gridSpan w:val="3"/>
          </w:tcPr>
          <w:p w:rsidR="00C90E25" w:rsidRDefault="00C90E25" w:rsidP="00AA4CDD">
            <w:pPr>
              <w:jc w:val="both"/>
              <w:rPr>
                <w:rFonts w:asciiTheme="majorHAnsi" w:hAnsiTheme="majorHAnsi" w:cs="Arial"/>
                <w:b/>
              </w:rPr>
            </w:pPr>
            <w:r>
              <w:rPr>
                <w:rFonts w:asciiTheme="majorHAnsi" w:hAnsiTheme="majorHAnsi" w:cs="Arial"/>
                <w:b/>
              </w:rPr>
              <w:t>Has this repo</w:t>
            </w:r>
            <w:r w:rsidR="00D661E6">
              <w:rPr>
                <w:rFonts w:asciiTheme="majorHAnsi" w:hAnsiTheme="majorHAnsi" w:cs="Arial"/>
                <w:b/>
              </w:rPr>
              <w:t>r</w:t>
            </w:r>
            <w:r w:rsidR="004250C7">
              <w:rPr>
                <w:rFonts w:asciiTheme="majorHAnsi" w:hAnsiTheme="majorHAnsi" w:cs="Arial"/>
                <w:b/>
              </w:rPr>
              <w:t>t been shared with the family? T</w:t>
            </w:r>
            <w:r w:rsidR="00D661E6">
              <w:rPr>
                <w:rFonts w:asciiTheme="majorHAnsi" w:hAnsiTheme="majorHAnsi" w:cs="Arial"/>
                <w:b/>
              </w:rPr>
              <w:t xml:space="preserve">he preference should be face to face, but in certain circumstances could be over the phone or by post </w:t>
            </w:r>
            <w:r>
              <w:rPr>
                <w:rFonts w:asciiTheme="majorHAnsi" w:hAnsiTheme="majorHAnsi" w:cs="Arial"/>
                <w:b/>
              </w:rPr>
              <w:t>yes/no   if no reason why…..</w:t>
            </w:r>
          </w:p>
          <w:p w:rsidR="00D661E6" w:rsidRDefault="00D661E6" w:rsidP="00AA4CDD">
            <w:pPr>
              <w:jc w:val="both"/>
              <w:rPr>
                <w:rFonts w:asciiTheme="majorHAnsi" w:hAnsiTheme="majorHAnsi" w:cs="Arial"/>
                <w:b/>
              </w:rPr>
            </w:pPr>
          </w:p>
          <w:p w:rsidR="00D661E6" w:rsidRDefault="00D661E6" w:rsidP="00AA4CDD">
            <w:pPr>
              <w:jc w:val="both"/>
              <w:rPr>
                <w:rFonts w:asciiTheme="majorHAnsi" w:hAnsiTheme="majorHAnsi" w:cs="Arial"/>
                <w:b/>
              </w:rPr>
            </w:pPr>
          </w:p>
          <w:p w:rsidR="00372928" w:rsidRPr="005E5158" w:rsidRDefault="00D661E6" w:rsidP="00AA4CDD">
            <w:pPr>
              <w:jc w:val="both"/>
              <w:rPr>
                <w:rFonts w:asciiTheme="majorHAnsi" w:hAnsiTheme="majorHAnsi" w:cs="Arial"/>
                <w:b/>
              </w:rPr>
            </w:pPr>
            <w:r>
              <w:rPr>
                <w:rFonts w:asciiTheme="majorHAnsi" w:hAnsiTheme="majorHAnsi" w:cs="Arial"/>
                <w:b/>
              </w:rPr>
              <w:t xml:space="preserve">Signature  </w:t>
            </w:r>
            <w:r w:rsidR="00C90E25">
              <w:rPr>
                <w:rFonts w:asciiTheme="majorHAnsi" w:hAnsiTheme="majorHAnsi" w:cs="Arial"/>
                <w:b/>
              </w:rPr>
              <w:t>……………………………………</w:t>
            </w:r>
          </w:p>
        </w:tc>
      </w:tr>
    </w:tbl>
    <w:p w:rsidR="00166B36" w:rsidRPr="00166B36" w:rsidRDefault="00166B36" w:rsidP="00667B98">
      <w:pPr>
        <w:jc w:val="center"/>
        <w:rPr>
          <w:rFonts w:asciiTheme="majorHAnsi" w:hAnsiTheme="majorHAnsi" w:cs="Arial"/>
          <w:b/>
          <w:sz w:val="36"/>
          <w:szCs w:val="36"/>
        </w:rPr>
      </w:pPr>
      <w:r w:rsidRPr="00166B36">
        <w:rPr>
          <w:rFonts w:asciiTheme="majorHAnsi" w:hAnsiTheme="majorHAnsi" w:cs="Arial"/>
          <w:b/>
          <w:sz w:val="36"/>
          <w:szCs w:val="36"/>
        </w:rPr>
        <w:t>Practice Guidance - Signs of Safety (SOS)</w:t>
      </w:r>
    </w:p>
    <w:p w:rsidR="00166B36" w:rsidRPr="00D05787" w:rsidRDefault="00166B36" w:rsidP="00166B36">
      <w:pPr>
        <w:rPr>
          <w:rFonts w:asciiTheme="majorHAnsi" w:hAnsiTheme="majorHAnsi" w:cs="Arial"/>
          <w:b/>
        </w:rPr>
      </w:pPr>
    </w:p>
    <w:p w:rsidR="00166B36" w:rsidRDefault="00166B36" w:rsidP="00166B36">
      <w:pPr>
        <w:ind w:right="-489"/>
        <w:jc w:val="both"/>
        <w:rPr>
          <w:rFonts w:asciiTheme="majorHAnsi" w:hAnsiTheme="majorHAnsi" w:cs="Arial"/>
        </w:rPr>
      </w:pPr>
      <w:r w:rsidRPr="00141B1A">
        <w:rPr>
          <w:rFonts w:asciiTheme="majorHAnsi" w:hAnsiTheme="majorHAnsi" w:cs="Arial"/>
        </w:rPr>
        <w:t>SOS is a strengths-based approach to working with families. The focus is on the strengths in the child’s network and on the help that can be provided to the family to increase safety.  By using SOS, we have a common language to help all professionals invol</w:t>
      </w:r>
      <w:r>
        <w:rPr>
          <w:rFonts w:asciiTheme="majorHAnsi" w:hAnsiTheme="majorHAnsi" w:cs="Arial"/>
        </w:rPr>
        <w:t>ved with a family to assess risk of harm</w:t>
      </w:r>
      <w:r w:rsidRPr="00141B1A">
        <w:rPr>
          <w:rFonts w:asciiTheme="majorHAnsi" w:hAnsiTheme="majorHAnsi" w:cs="Arial"/>
        </w:rPr>
        <w:t xml:space="preserve"> and develop plans to promote </w:t>
      </w:r>
      <w:r>
        <w:rPr>
          <w:rFonts w:asciiTheme="majorHAnsi" w:hAnsiTheme="majorHAnsi" w:cs="Arial"/>
        </w:rPr>
        <w:t xml:space="preserve">the child’s </w:t>
      </w:r>
      <w:r w:rsidRPr="00141B1A">
        <w:rPr>
          <w:rFonts w:asciiTheme="majorHAnsi" w:hAnsiTheme="majorHAnsi" w:cs="Arial"/>
        </w:rPr>
        <w:t xml:space="preserve">safety. </w:t>
      </w:r>
      <w:r>
        <w:rPr>
          <w:rFonts w:asciiTheme="majorHAnsi" w:hAnsiTheme="majorHAnsi" w:cs="Arial"/>
        </w:rPr>
        <w:t xml:space="preserve"> SOS stresses the importance of working alongside families</w:t>
      </w:r>
      <w:r w:rsidR="00D661E6">
        <w:rPr>
          <w:rFonts w:asciiTheme="majorHAnsi" w:hAnsiTheme="majorHAnsi" w:cs="Arial"/>
        </w:rPr>
        <w:t xml:space="preserve"> and </w:t>
      </w:r>
      <w:r>
        <w:rPr>
          <w:rFonts w:asciiTheme="majorHAnsi" w:hAnsiTheme="majorHAnsi" w:cs="Arial"/>
        </w:rPr>
        <w:t xml:space="preserve">to help make positive </w:t>
      </w:r>
      <w:r w:rsidR="00D661E6">
        <w:rPr>
          <w:rFonts w:asciiTheme="majorHAnsi" w:hAnsiTheme="majorHAnsi" w:cs="Arial"/>
        </w:rPr>
        <w:t>changes.</w:t>
      </w:r>
      <w:r w:rsidR="0046509D">
        <w:rPr>
          <w:rFonts w:asciiTheme="majorHAnsi" w:hAnsiTheme="majorHAnsi" w:cs="Arial"/>
        </w:rPr>
        <w:t xml:space="preserve"> </w:t>
      </w:r>
      <w:r>
        <w:rPr>
          <w:rFonts w:asciiTheme="majorHAnsi" w:hAnsiTheme="majorHAnsi" w:cs="Arial"/>
        </w:rPr>
        <w:t xml:space="preserve">Keep your language straight forward and try to avoid using professional jargon which is something confusing for families. </w:t>
      </w:r>
    </w:p>
    <w:p w:rsidR="0046509D" w:rsidRDefault="0046509D" w:rsidP="00166B36">
      <w:pPr>
        <w:ind w:right="-489"/>
        <w:jc w:val="both"/>
        <w:rPr>
          <w:rFonts w:asciiTheme="majorHAnsi" w:hAnsiTheme="majorHAnsi" w:cs="Arial"/>
        </w:rPr>
      </w:pPr>
    </w:p>
    <w:p w:rsidR="0046509D" w:rsidRPr="00166B36" w:rsidRDefault="0046509D" w:rsidP="0046509D">
      <w:pPr>
        <w:ind w:right="-489"/>
        <w:jc w:val="both"/>
        <w:rPr>
          <w:rFonts w:asciiTheme="majorHAnsi" w:hAnsiTheme="majorHAnsi" w:cs="Arial"/>
        </w:rPr>
      </w:pPr>
      <w:r>
        <w:rPr>
          <w:rFonts w:asciiTheme="majorHAnsi" w:hAnsiTheme="majorHAnsi" w:cs="Arial"/>
        </w:rPr>
        <w:t xml:space="preserve">In your report to child protection conference (CPC) and at the meeting you are asked to contribute by giving a balance of information about what you consider to be the strengths in the family and your worries/concerns for the child/ren. It is expected that you will have spoken to the family about your concerns, so that it shouldn’t come as a surprise to them when they are at the CPC and you are asked to comment on what the child and family’s wishes and feelings are, as well as your own views. </w:t>
      </w:r>
    </w:p>
    <w:p w:rsidR="00166B36" w:rsidRPr="00166B36" w:rsidRDefault="00166B36" w:rsidP="00166B36">
      <w:pPr>
        <w:ind w:right="-489"/>
        <w:jc w:val="both"/>
        <w:rPr>
          <w:rFonts w:asciiTheme="majorHAnsi" w:hAnsiTheme="majorHAnsi" w:cs="Arial"/>
        </w:rPr>
      </w:pPr>
    </w:p>
    <w:p w:rsidR="00166B36" w:rsidRPr="00141B1A" w:rsidRDefault="00166B36" w:rsidP="00166B36">
      <w:pPr>
        <w:ind w:right="-489"/>
        <w:jc w:val="both"/>
        <w:rPr>
          <w:rFonts w:asciiTheme="majorHAnsi" w:hAnsiTheme="majorHAnsi" w:cs="Arial"/>
        </w:rPr>
      </w:pPr>
      <w:r w:rsidRPr="00166B36">
        <w:rPr>
          <w:rFonts w:asciiTheme="majorHAnsi" w:hAnsiTheme="majorHAnsi" w:cs="Arial"/>
        </w:rPr>
        <w:t>You are then asked to give a judgement of the l</w:t>
      </w:r>
      <w:r w:rsidR="001C2CA2">
        <w:rPr>
          <w:rFonts w:asciiTheme="majorHAnsi" w:hAnsiTheme="majorHAnsi" w:cs="Arial"/>
        </w:rPr>
        <w:t>evel of safety for the child</w:t>
      </w:r>
      <w:r w:rsidRPr="00166B36">
        <w:rPr>
          <w:rFonts w:asciiTheme="majorHAnsi" w:hAnsiTheme="majorHAnsi" w:cs="Arial"/>
        </w:rPr>
        <w:t xml:space="preserve"> using the safety scale. This is your judgement about how safe you believe the child is at the present time. There is no right or wrong answer, your decision should be</w:t>
      </w:r>
      <w:r>
        <w:rPr>
          <w:rFonts w:asciiTheme="majorHAnsi" w:hAnsiTheme="majorHAnsi" w:cs="Arial"/>
        </w:rPr>
        <w:t xml:space="preserve"> based on </w:t>
      </w:r>
      <w:r w:rsidRPr="00141B1A">
        <w:rPr>
          <w:rFonts w:asciiTheme="majorHAnsi" w:hAnsiTheme="majorHAnsi" w:cs="Arial"/>
        </w:rPr>
        <w:t>your knowledge of the family</w:t>
      </w:r>
      <w:r>
        <w:rPr>
          <w:rFonts w:asciiTheme="majorHAnsi" w:hAnsiTheme="majorHAnsi" w:cs="Arial"/>
        </w:rPr>
        <w:t xml:space="preserve"> and</w:t>
      </w:r>
      <w:r w:rsidR="001C2CA2">
        <w:rPr>
          <w:rFonts w:asciiTheme="majorHAnsi" w:hAnsiTheme="majorHAnsi" w:cs="Arial"/>
        </w:rPr>
        <w:t xml:space="preserve"> in the CPC meeting your judgement may change when you have further</w:t>
      </w:r>
      <w:r>
        <w:rPr>
          <w:rFonts w:asciiTheme="majorHAnsi" w:hAnsiTheme="majorHAnsi" w:cs="Arial"/>
        </w:rPr>
        <w:t xml:space="preserve"> infor</w:t>
      </w:r>
      <w:r w:rsidR="001C2CA2">
        <w:rPr>
          <w:rFonts w:asciiTheme="majorHAnsi" w:hAnsiTheme="majorHAnsi" w:cs="Arial"/>
        </w:rPr>
        <w:t>mation from others</w:t>
      </w:r>
      <w:r w:rsidRPr="00141B1A">
        <w:rPr>
          <w:rFonts w:asciiTheme="majorHAnsi" w:hAnsiTheme="majorHAnsi" w:cs="Arial"/>
        </w:rPr>
        <w:t>.</w:t>
      </w:r>
    </w:p>
    <w:p w:rsidR="00166B36" w:rsidRDefault="00166B36" w:rsidP="00166B36">
      <w:pPr>
        <w:ind w:right="-489"/>
        <w:jc w:val="both"/>
        <w:rPr>
          <w:rFonts w:asciiTheme="majorHAnsi" w:hAnsiTheme="majorHAnsi" w:cs="Arial"/>
        </w:rPr>
      </w:pPr>
    </w:p>
    <w:p w:rsidR="00166B36" w:rsidRDefault="00166B36" w:rsidP="00166B36">
      <w:pPr>
        <w:ind w:right="-489"/>
        <w:jc w:val="both"/>
        <w:rPr>
          <w:rFonts w:asciiTheme="majorHAnsi" w:hAnsiTheme="majorHAnsi" w:cs="Arial"/>
          <w:b/>
        </w:rPr>
      </w:pPr>
      <w:r w:rsidRPr="001D3A9B">
        <w:rPr>
          <w:rFonts w:asciiTheme="majorHAnsi" w:hAnsiTheme="majorHAnsi" w:cs="Arial"/>
          <w:b/>
        </w:rPr>
        <w:t>What is going well</w:t>
      </w:r>
      <w:r>
        <w:rPr>
          <w:rFonts w:asciiTheme="majorHAnsi" w:hAnsiTheme="majorHAnsi" w:cs="Arial"/>
          <w:b/>
        </w:rPr>
        <w:t>?</w:t>
      </w:r>
    </w:p>
    <w:p w:rsidR="00166B36" w:rsidRPr="001D3A9B" w:rsidRDefault="00166B36" w:rsidP="00166B36">
      <w:pPr>
        <w:ind w:right="-489"/>
        <w:jc w:val="both"/>
        <w:rPr>
          <w:rFonts w:asciiTheme="majorHAnsi" w:hAnsiTheme="majorHAnsi" w:cs="Arial"/>
        </w:rPr>
      </w:pPr>
      <w:r>
        <w:rPr>
          <w:rFonts w:asciiTheme="majorHAnsi" w:hAnsiTheme="majorHAnsi" w:cs="Arial"/>
        </w:rPr>
        <w:t>Consider all the things that are in place when things are working well for the child and family. Think about all the strengths and positive factors in the child’s friend and family network</w:t>
      </w:r>
      <w:r w:rsidR="00D661E6">
        <w:rPr>
          <w:rFonts w:asciiTheme="majorHAnsi" w:hAnsiTheme="majorHAnsi" w:cs="Arial"/>
        </w:rPr>
        <w:t xml:space="preserve"> </w:t>
      </w:r>
      <w:r>
        <w:rPr>
          <w:rFonts w:asciiTheme="majorHAnsi" w:hAnsiTheme="majorHAnsi" w:cs="Arial"/>
        </w:rPr>
        <w:t>that provide safety and protect the child from any potentially harmful experiences.</w:t>
      </w:r>
    </w:p>
    <w:p w:rsidR="00166B36" w:rsidRDefault="00166B36" w:rsidP="00166B36">
      <w:pPr>
        <w:ind w:right="-489"/>
        <w:jc w:val="both"/>
        <w:rPr>
          <w:rFonts w:asciiTheme="majorHAnsi" w:hAnsiTheme="majorHAnsi" w:cs="Arial"/>
        </w:rPr>
      </w:pPr>
    </w:p>
    <w:p w:rsidR="00166B36" w:rsidRDefault="00166B36" w:rsidP="00166B36">
      <w:pPr>
        <w:ind w:right="-489"/>
        <w:jc w:val="both"/>
        <w:rPr>
          <w:rFonts w:asciiTheme="majorHAnsi" w:hAnsiTheme="majorHAnsi" w:cs="Arial"/>
          <w:b/>
        </w:rPr>
      </w:pPr>
      <w:r w:rsidRPr="001D3A9B">
        <w:rPr>
          <w:rFonts w:asciiTheme="majorHAnsi" w:hAnsiTheme="majorHAnsi" w:cs="Arial"/>
          <w:b/>
        </w:rPr>
        <w:t>What are you worried/concerned about?</w:t>
      </w:r>
    </w:p>
    <w:p w:rsidR="00166B36" w:rsidRPr="00141B1A" w:rsidRDefault="00166B36" w:rsidP="00166B36">
      <w:pPr>
        <w:ind w:right="-489"/>
        <w:jc w:val="both"/>
        <w:rPr>
          <w:rFonts w:asciiTheme="majorHAnsi" w:hAnsiTheme="majorHAnsi" w:cs="Arial"/>
        </w:rPr>
      </w:pPr>
      <w:r>
        <w:rPr>
          <w:rFonts w:asciiTheme="majorHAnsi" w:hAnsiTheme="majorHAnsi" w:cs="Arial"/>
        </w:rPr>
        <w:t xml:space="preserve">Consider </w:t>
      </w:r>
      <w:r w:rsidRPr="00141B1A">
        <w:rPr>
          <w:rFonts w:asciiTheme="majorHAnsi" w:hAnsiTheme="majorHAnsi" w:cs="Arial"/>
        </w:rPr>
        <w:t xml:space="preserve">actual or likely significant harm in relation to the individual child’s age and circumstances. When thinking about actual </w:t>
      </w:r>
      <w:r>
        <w:rPr>
          <w:rFonts w:asciiTheme="majorHAnsi" w:hAnsiTheme="majorHAnsi" w:cs="Arial"/>
        </w:rPr>
        <w:t xml:space="preserve">‘past’ </w:t>
      </w:r>
      <w:r w:rsidRPr="00141B1A">
        <w:rPr>
          <w:rFonts w:asciiTheme="majorHAnsi" w:hAnsiTheme="majorHAnsi" w:cs="Arial"/>
        </w:rPr>
        <w:t>harm the child may have experienced, you should consider</w:t>
      </w:r>
      <w:r>
        <w:rPr>
          <w:rFonts w:asciiTheme="majorHAnsi" w:hAnsiTheme="majorHAnsi" w:cs="Arial"/>
        </w:rPr>
        <w:t xml:space="preserve">: The duration, frequency, context in which the harm takes place, the severity of the harm and what impact it has on the child’s health and wellbeing. </w:t>
      </w:r>
      <w:r w:rsidRPr="00141B1A">
        <w:rPr>
          <w:rFonts w:asciiTheme="majorHAnsi" w:hAnsiTheme="majorHAnsi" w:cs="Arial"/>
        </w:rPr>
        <w:t>When you are thinking about likely future harm</w:t>
      </w:r>
      <w:r w:rsidR="006755CA">
        <w:rPr>
          <w:rFonts w:asciiTheme="majorHAnsi" w:hAnsiTheme="majorHAnsi" w:cs="Arial"/>
        </w:rPr>
        <w:t>/danger</w:t>
      </w:r>
      <w:r w:rsidRPr="00141B1A">
        <w:rPr>
          <w:rFonts w:asciiTheme="majorHAnsi" w:hAnsiTheme="majorHAnsi" w:cs="Arial"/>
        </w:rPr>
        <w:t xml:space="preserve"> to the child, you should consider how probable it is that </w:t>
      </w:r>
      <w:r>
        <w:rPr>
          <w:rFonts w:asciiTheme="majorHAnsi" w:hAnsiTheme="majorHAnsi" w:cs="Arial"/>
        </w:rPr>
        <w:t xml:space="preserve">‘past’ </w:t>
      </w:r>
      <w:r w:rsidRPr="00141B1A">
        <w:rPr>
          <w:rFonts w:asciiTheme="majorHAnsi" w:hAnsiTheme="majorHAnsi" w:cs="Arial"/>
        </w:rPr>
        <w:t xml:space="preserve">harm will occur </w:t>
      </w:r>
      <w:r>
        <w:rPr>
          <w:rFonts w:asciiTheme="majorHAnsi" w:hAnsiTheme="majorHAnsi" w:cs="Arial"/>
        </w:rPr>
        <w:t>again and if it did, how serious that would be.</w:t>
      </w:r>
    </w:p>
    <w:p w:rsidR="00166B36" w:rsidRDefault="00166B36" w:rsidP="00166B36">
      <w:pPr>
        <w:ind w:right="-489"/>
        <w:jc w:val="both"/>
        <w:rPr>
          <w:rFonts w:asciiTheme="majorHAnsi" w:hAnsiTheme="majorHAnsi" w:cs="Arial"/>
        </w:rPr>
      </w:pPr>
    </w:p>
    <w:p w:rsidR="00166B36" w:rsidRPr="00166B36" w:rsidRDefault="00166B36" w:rsidP="00166B36">
      <w:pPr>
        <w:ind w:right="-489"/>
        <w:jc w:val="both"/>
        <w:rPr>
          <w:rFonts w:asciiTheme="majorHAnsi" w:hAnsiTheme="majorHAnsi" w:cs="Arial"/>
          <w:b/>
        </w:rPr>
      </w:pPr>
      <w:r w:rsidRPr="00166B36">
        <w:rPr>
          <w:rFonts w:asciiTheme="majorHAnsi" w:hAnsiTheme="majorHAnsi" w:cs="Arial"/>
          <w:b/>
        </w:rPr>
        <w:t>Safety Scale</w:t>
      </w:r>
    </w:p>
    <w:p w:rsidR="00166B36" w:rsidRPr="00141B1A" w:rsidRDefault="001C2CA2" w:rsidP="00166B36">
      <w:pPr>
        <w:ind w:right="-489"/>
        <w:jc w:val="both"/>
        <w:rPr>
          <w:rFonts w:asciiTheme="majorHAnsi" w:hAnsiTheme="majorHAnsi" w:cs="Arial"/>
        </w:rPr>
      </w:pPr>
      <w:r>
        <w:rPr>
          <w:rFonts w:asciiTheme="majorHAnsi" w:hAnsiTheme="majorHAnsi" w:cs="Arial"/>
        </w:rPr>
        <w:t>Consider how</w:t>
      </w:r>
      <w:r w:rsidR="00166B36">
        <w:rPr>
          <w:rFonts w:asciiTheme="majorHAnsi" w:hAnsiTheme="majorHAnsi" w:cs="Arial"/>
        </w:rPr>
        <w:t xml:space="preserve"> the harm</w:t>
      </w:r>
      <w:r w:rsidR="006755CA">
        <w:rPr>
          <w:rFonts w:asciiTheme="majorHAnsi" w:hAnsiTheme="majorHAnsi" w:cs="Arial"/>
        </w:rPr>
        <w:t>/danger</w:t>
      </w:r>
      <w:r w:rsidR="00166B36">
        <w:rPr>
          <w:rFonts w:asciiTheme="majorHAnsi" w:hAnsiTheme="majorHAnsi" w:cs="Arial"/>
        </w:rPr>
        <w:t xml:space="preserve"> and protectiv</w:t>
      </w:r>
      <w:r>
        <w:rPr>
          <w:rFonts w:asciiTheme="majorHAnsi" w:hAnsiTheme="majorHAnsi" w:cs="Arial"/>
        </w:rPr>
        <w:t>e</w:t>
      </w:r>
      <w:r w:rsidR="006755CA">
        <w:rPr>
          <w:rFonts w:asciiTheme="majorHAnsi" w:hAnsiTheme="majorHAnsi" w:cs="Arial"/>
        </w:rPr>
        <w:t>/safety</w:t>
      </w:r>
      <w:r>
        <w:rPr>
          <w:rFonts w:asciiTheme="majorHAnsi" w:hAnsiTheme="majorHAnsi" w:cs="Arial"/>
        </w:rPr>
        <w:t xml:space="preserve"> factors </w:t>
      </w:r>
      <w:r w:rsidR="00166B36">
        <w:rPr>
          <w:rFonts w:asciiTheme="majorHAnsi" w:hAnsiTheme="majorHAnsi" w:cs="Arial"/>
        </w:rPr>
        <w:t>weigh up</w:t>
      </w:r>
      <w:r>
        <w:rPr>
          <w:rFonts w:asciiTheme="majorHAnsi" w:hAnsiTheme="majorHAnsi" w:cs="Arial"/>
        </w:rPr>
        <w:t xml:space="preserve"> and</w:t>
      </w:r>
      <w:r w:rsidR="00166B36">
        <w:rPr>
          <w:rFonts w:asciiTheme="majorHAnsi" w:hAnsiTheme="majorHAnsi" w:cs="Arial"/>
        </w:rPr>
        <w:t xml:space="preserve"> </w:t>
      </w:r>
      <w:r w:rsidR="00C90E25">
        <w:rPr>
          <w:rFonts w:asciiTheme="majorHAnsi" w:hAnsiTheme="majorHAnsi" w:cs="Arial"/>
        </w:rPr>
        <w:t xml:space="preserve">come to a professional </w:t>
      </w:r>
      <w:r w:rsidR="00957731">
        <w:rPr>
          <w:rFonts w:asciiTheme="majorHAnsi" w:hAnsiTheme="majorHAnsi" w:cs="Arial"/>
        </w:rPr>
        <w:t xml:space="preserve">judgement </w:t>
      </w:r>
      <w:r w:rsidR="006755CA">
        <w:rPr>
          <w:rFonts w:asciiTheme="majorHAnsi" w:hAnsiTheme="majorHAnsi" w:cs="Arial"/>
        </w:rPr>
        <w:t xml:space="preserve">about </w:t>
      </w:r>
      <w:r w:rsidR="00166B36">
        <w:rPr>
          <w:rFonts w:asciiTheme="majorHAnsi" w:hAnsiTheme="majorHAnsi" w:cs="Arial"/>
        </w:rPr>
        <w:t xml:space="preserve">how safe the child is thought to be (using the safety scale). </w:t>
      </w:r>
    </w:p>
    <w:p w:rsidR="00166B36" w:rsidRDefault="00166B36" w:rsidP="006755CA">
      <w:pPr>
        <w:ind w:right="-489"/>
        <w:jc w:val="both"/>
        <w:rPr>
          <w:rFonts w:asciiTheme="majorHAnsi" w:hAnsiTheme="majorHAnsi" w:cs="Arial"/>
        </w:rPr>
      </w:pPr>
    </w:p>
    <w:p w:rsidR="00A2143C" w:rsidRPr="006755CA" w:rsidRDefault="006755CA" w:rsidP="006755CA">
      <w:pPr>
        <w:ind w:right="-489"/>
        <w:jc w:val="both"/>
        <w:rPr>
          <w:rFonts w:asciiTheme="majorHAnsi" w:hAnsiTheme="majorHAnsi" w:cs="Arial"/>
          <w:b/>
        </w:rPr>
      </w:pPr>
      <w:r>
        <w:rPr>
          <w:rFonts w:asciiTheme="majorHAnsi" w:hAnsiTheme="majorHAnsi" w:cs="Arial"/>
          <w:b/>
        </w:rPr>
        <w:t>What needs to change – next steps</w:t>
      </w:r>
    </w:p>
    <w:p w:rsidR="001C2CA2" w:rsidRPr="005E5158" w:rsidRDefault="006755CA" w:rsidP="006755CA">
      <w:pPr>
        <w:ind w:right="-489"/>
        <w:jc w:val="both"/>
        <w:rPr>
          <w:rFonts w:asciiTheme="majorHAnsi" w:hAnsiTheme="majorHAnsi" w:cs="Arial"/>
        </w:rPr>
      </w:pPr>
      <w:r>
        <w:rPr>
          <w:rFonts w:asciiTheme="majorHAnsi" w:hAnsiTheme="majorHAnsi" w:cs="Arial"/>
        </w:rPr>
        <w:t>Consider what needs to change and what you/your agency can contribute, to promote the signs of safety, to help keep the child safe in the future, this will inform th</w:t>
      </w:r>
      <w:r w:rsidRPr="00141B1A">
        <w:rPr>
          <w:rFonts w:asciiTheme="majorHAnsi" w:hAnsiTheme="majorHAnsi" w:cs="Arial"/>
        </w:rPr>
        <w:t xml:space="preserve">e </w:t>
      </w:r>
      <w:r>
        <w:rPr>
          <w:rFonts w:asciiTheme="majorHAnsi" w:hAnsiTheme="majorHAnsi" w:cs="Arial"/>
        </w:rPr>
        <w:t xml:space="preserve">safety </w:t>
      </w:r>
      <w:r w:rsidRPr="00141B1A">
        <w:rPr>
          <w:rFonts w:asciiTheme="majorHAnsi" w:hAnsiTheme="majorHAnsi" w:cs="Arial"/>
        </w:rPr>
        <w:t>plan</w:t>
      </w:r>
      <w:r>
        <w:rPr>
          <w:rFonts w:asciiTheme="majorHAnsi" w:hAnsiTheme="majorHAnsi" w:cs="Arial"/>
        </w:rPr>
        <w:t>ning</w:t>
      </w:r>
      <w:r w:rsidRPr="00141B1A">
        <w:rPr>
          <w:rFonts w:asciiTheme="majorHAnsi" w:hAnsiTheme="majorHAnsi" w:cs="Arial"/>
        </w:rPr>
        <w:t xml:space="preserve"> for the child</w:t>
      </w:r>
      <w:r>
        <w:rPr>
          <w:rFonts w:asciiTheme="majorHAnsi" w:hAnsiTheme="majorHAnsi" w:cs="Arial"/>
        </w:rPr>
        <w:t xml:space="preserve"> at the CPC</w:t>
      </w:r>
      <w:r w:rsidRPr="00141B1A">
        <w:rPr>
          <w:rFonts w:asciiTheme="majorHAnsi" w:hAnsiTheme="majorHAnsi" w:cs="Arial"/>
        </w:rPr>
        <w:t xml:space="preserve">. </w:t>
      </w:r>
    </w:p>
    <w:sectPr w:rsidR="001C2CA2" w:rsidRPr="005E5158" w:rsidSect="00E35464">
      <w:headerReference w:type="default" r:id="rId12"/>
      <w:footerReference w:type="default" r:id="rId13"/>
      <w:pgSz w:w="11900" w:h="16840"/>
      <w:pgMar w:top="709"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9C" w:rsidRDefault="005F009C" w:rsidP="004C72C7">
      <w:r>
        <w:separator/>
      </w:r>
    </w:p>
  </w:endnote>
  <w:endnote w:type="continuationSeparator" w:id="0">
    <w:p w:rsidR="005F009C" w:rsidRDefault="005F009C" w:rsidP="004C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94100"/>
      <w:docPartObj>
        <w:docPartGallery w:val="Page Numbers (Bottom of Page)"/>
        <w:docPartUnique/>
      </w:docPartObj>
    </w:sdtPr>
    <w:sdtEndPr>
      <w:rPr>
        <w:noProof/>
      </w:rPr>
    </w:sdtEndPr>
    <w:sdtContent>
      <w:p w:rsidR="001C2CA2" w:rsidRDefault="009D6AE1">
        <w:pPr>
          <w:pStyle w:val="Footer"/>
          <w:jc w:val="center"/>
        </w:pPr>
        <w:r>
          <w:fldChar w:fldCharType="begin"/>
        </w:r>
        <w:r w:rsidR="001C2CA2">
          <w:instrText xml:space="preserve"> PAGE   \* MERGEFORMAT </w:instrText>
        </w:r>
        <w:r>
          <w:fldChar w:fldCharType="separate"/>
        </w:r>
        <w:r w:rsidR="008821FF">
          <w:rPr>
            <w:noProof/>
          </w:rPr>
          <w:t>1</w:t>
        </w:r>
        <w:r>
          <w:rPr>
            <w:noProof/>
          </w:rPr>
          <w:fldChar w:fldCharType="end"/>
        </w:r>
      </w:p>
    </w:sdtContent>
  </w:sdt>
  <w:p w:rsidR="001C2CA2" w:rsidRDefault="001C2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9C" w:rsidRDefault="005F009C" w:rsidP="004C72C7">
      <w:r>
        <w:separator/>
      </w:r>
    </w:p>
  </w:footnote>
  <w:footnote w:type="continuationSeparator" w:id="0">
    <w:p w:rsidR="005F009C" w:rsidRDefault="005F009C" w:rsidP="004C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0" w:rsidRDefault="00667B98" w:rsidP="00667B98">
    <w:pPr>
      <w:pStyle w:val="Header"/>
      <w:jc w:val="right"/>
    </w:pPr>
    <w:r>
      <w:rPr>
        <w:noProof/>
        <w:lang w:val="en-GB" w:eastAsia="en-GB"/>
      </w:rPr>
      <w:drawing>
        <wp:inline distT="0" distB="0" distL="0" distR="0" wp14:anchorId="34CAEC7A" wp14:editId="67DEC26F">
          <wp:extent cx="1913860" cy="478465"/>
          <wp:effectExtent l="0" t="0" r="0" b="0"/>
          <wp:docPr id="1" name="Picture 1" descr="Y:\LSCB\Templates\LSCB Logo\Orange Green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SCB\Templates\LSCB Logo\Orange Green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4" cy="4786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494E"/>
    <w:multiLevelType w:val="multilevel"/>
    <w:tmpl w:val="D56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97ACC"/>
    <w:multiLevelType w:val="multilevel"/>
    <w:tmpl w:val="851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346BB"/>
    <w:multiLevelType w:val="hybridMultilevel"/>
    <w:tmpl w:val="8E2E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57147"/>
    <w:multiLevelType w:val="multilevel"/>
    <w:tmpl w:val="1702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41"/>
    <w:rsid w:val="000022BB"/>
    <w:rsid w:val="00047903"/>
    <w:rsid w:val="000B6F49"/>
    <w:rsid w:val="000F0D1F"/>
    <w:rsid w:val="000F228A"/>
    <w:rsid w:val="00113AF2"/>
    <w:rsid w:val="00166B36"/>
    <w:rsid w:val="00195017"/>
    <w:rsid w:val="001B3533"/>
    <w:rsid w:val="001B6D9F"/>
    <w:rsid w:val="001C2CA2"/>
    <w:rsid w:val="001C3A51"/>
    <w:rsid w:val="001D0112"/>
    <w:rsid w:val="00247644"/>
    <w:rsid w:val="00271192"/>
    <w:rsid w:val="00297EB4"/>
    <w:rsid w:val="003019FE"/>
    <w:rsid w:val="00316792"/>
    <w:rsid w:val="00335686"/>
    <w:rsid w:val="00372928"/>
    <w:rsid w:val="00373B0C"/>
    <w:rsid w:val="0039323E"/>
    <w:rsid w:val="003B0827"/>
    <w:rsid w:val="003D5001"/>
    <w:rsid w:val="00403781"/>
    <w:rsid w:val="00414DAE"/>
    <w:rsid w:val="0042204A"/>
    <w:rsid w:val="004250C7"/>
    <w:rsid w:val="00432203"/>
    <w:rsid w:val="0046509D"/>
    <w:rsid w:val="004962CA"/>
    <w:rsid w:val="004A4A0C"/>
    <w:rsid w:val="004C72C7"/>
    <w:rsid w:val="00505A53"/>
    <w:rsid w:val="00522D8D"/>
    <w:rsid w:val="00536492"/>
    <w:rsid w:val="00542A5E"/>
    <w:rsid w:val="005543EE"/>
    <w:rsid w:val="0055792D"/>
    <w:rsid w:val="00566684"/>
    <w:rsid w:val="00575598"/>
    <w:rsid w:val="00577E0A"/>
    <w:rsid w:val="005B0FD5"/>
    <w:rsid w:val="005E5158"/>
    <w:rsid w:val="005E6237"/>
    <w:rsid w:val="005F009C"/>
    <w:rsid w:val="005F05D8"/>
    <w:rsid w:val="00645448"/>
    <w:rsid w:val="00667B98"/>
    <w:rsid w:val="006755CA"/>
    <w:rsid w:val="00681C76"/>
    <w:rsid w:val="006A3AEE"/>
    <w:rsid w:val="006E081E"/>
    <w:rsid w:val="00722A16"/>
    <w:rsid w:val="00743689"/>
    <w:rsid w:val="00811841"/>
    <w:rsid w:val="008255B2"/>
    <w:rsid w:val="00861CC3"/>
    <w:rsid w:val="008759AA"/>
    <w:rsid w:val="008821FF"/>
    <w:rsid w:val="00896800"/>
    <w:rsid w:val="008E707D"/>
    <w:rsid w:val="009000DF"/>
    <w:rsid w:val="00957731"/>
    <w:rsid w:val="009A3964"/>
    <w:rsid w:val="009D5B0B"/>
    <w:rsid w:val="009D6AE1"/>
    <w:rsid w:val="00A12138"/>
    <w:rsid w:val="00A2143C"/>
    <w:rsid w:val="00A232ED"/>
    <w:rsid w:val="00A246A2"/>
    <w:rsid w:val="00AA4CDD"/>
    <w:rsid w:val="00AC69B3"/>
    <w:rsid w:val="00AD681C"/>
    <w:rsid w:val="00AE5EAA"/>
    <w:rsid w:val="00AF5E3B"/>
    <w:rsid w:val="00B20F21"/>
    <w:rsid w:val="00B27B4A"/>
    <w:rsid w:val="00BB3765"/>
    <w:rsid w:val="00BC51DC"/>
    <w:rsid w:val="00BE0BA2"/>
    <w:rsid w:val="00BF29BA"/>
    <w:rsid w:val="00C06428"/>
    <w:rsid w:val="00C34541"/>
    <w:rsid w:val="00C528B6"/>
    <w:rsid w:val="00C713A8"/>
    <w:rsid w:val="00C8401B"/>
    <w:rsid w:val="00C90E25"/>
    <w:rsid w:val="00CC0301"/>
    <w:rsid w:val="00CE172F"/>
    <w:rsid w:val="00D10390"/>
    <w:rsid w:val="00D579F1"/>
    <w:rsid w:val="00D661E6"/>
    <w:rsid w:val="00D76B5E"/>
    <w:rsid w:val="00D93918"/>
    <w:rsid w:val="00DC7963"/>
    <w:rsid w:val="00DE701B"/>
    <w:rsid w:val="00DF1200"/>
    <w:rsid w:val="00E314B1"/>
    <w:rsid w:val="00E318E0"/>
    <w:rsid w:val="00E35464"/>
    <w:rsid w:val="00E466D2"/>
    <w:rsid w:val="00E870D8"/>
    <w:rsid w:val="00E92256"/>
    <w:rsid w:val="00E94E35"/>
    <w:rsid w:val="00F1110A"/>
    <w:rsid w:val="00F11F4E"/>
    <w:rsid w:val="00F14741"/>
    <w:rsid w:val="00F61117"/>
    <w:rsid w:val="00F67A05"/>
    <w:rsid w:val="00F778D0"/>
    <w:rsid w:val="00FA1B8F"/>
    <w:rsid w:val="00FB5B77"/>
    <w:rsid w:val="00FE0D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237"/>
    <w:pPr>
      <w:ind w:left="720"/>
      <w:contextualSpacing/>
    </w:pPr>
    <w:rPr>
      <w:rFonts w:ascii="Arial" w:eastAsiaTheme="minorHAnsi" w:hAnsi="Arial"/>
      <w:sz w:val="22"/>
      <w:szCs w:val="22"/>
      <w:lang w:val="en-GB"/>
    </w:rPr>
  </w:style>
  <w:style w:type="character" w:styleId="Hyperlink">
    <w:name w:val="Hyperlink"/>
    <w:basedOn w:val="DefaultParagraphFont"/>
    <w:uiPriority w:val="99"/>
    <w:unhideWhenUsed/>
    <w:rsid w:val="00E466D2"/>
    <w:rPr>
      <w:color w:val="0000FF" w:themeColor="hyperlink"/>
      <w:u w:val="single"/>
    </w:rPr>
  </w:style>
  <w:style w:type="paragraph" w:styleId="Header">
    <w:name w:val="header"/>
    <w:basedOn w:val="Normal"/>
    <w:link w:val="HeaderChar"/>
    <w:uiPriority w:val="99"/>
    <w:unhideWhenUsed/>
    <w:rsid w:val="004C72C7"/>
    <w:pPr>
      <w:tabs>
        <w:tab w:val="center" w:pos="4513"/>
        <w:tab w:val="right" w:pos="9026"/>
      </w:tabs>
    </w:pPr>
  </w:style>
  <w:style w:type="character" w:customStyle="1" w:styleId="HeaderChar">
    <w:name w:val="Header Char"/>
    <w:basedOn w:val="DefaultParagraphFont"/>
    <w:link w:val="Header"/>
    <w:uiPriority w:val="99"/>
    <w:rsid w:val="004C72C7"/>
  </w:style>
  <w:style w:type="paragraph" w:styleId="Footer">
    <w:name w:val="footer"/>
    <w:basedOn w:val="Normal"/>
    <w:link w:val="FooterChar"/>
    <w:uiPriority w:val="99"/>
    <w:unhideWhenUsed/>
    <w:rsid w:val="004C72C7"/>
    <w:pPr>
      <w:tabs>
        <w:tab w:val="center" w:pos="4513"/>
        <w:tab w:val="right" w:pos="9026"/>
      </w:tabs>
    </w:pPr>
  </w:style>
  <w:style w:type="character" w:customStyle="1" w:styleId="FooterChar">
    <w:name w:val="Footer Char"/>
    <w:basedOn w:val="DefaultParagraphFont"/>
    <w:link w:val="Footer"/>
    <w:uiPriority w:val="99"/>
    <w:rsid w:val="004C72C7"/>
  </w:style>
  <w:style w:type="paragraph" w:styleId="BalloonText">
    <w:name w:val="Balloon Text"/>
    <w:basedOn w:val="Normal"/>
    <w:link w:val="BalloonTextChar"/>
    <w:uiPriority w:val="99"/>
    <w:semiHidden/>
    <w:unhideWhenUsed/>
    <w:rsid w:val="00113AF2"/>
    <w:rPr>
      <w:rFonts w:ascii="Tahoma" w:hAnsi="Tahoma" w:cs="Tahoma"/>
      <w:sz w:val="16"/>
      <w:szCs w:val="16"/>
    </w:rPr>
  </w:style>
  <w:style w:type="character" w:customStyle="1" w:styleId="BalloonTextChar">
    <w:name w:val="Balloon Text Char"/>
    <w:basedOn w:val="DefaultParagraphFont"/>
    <w:link w:val="BalloonText"/>
    <w:uiPriority w:val="99"/>
    <w:semiHidden/>
    <w:rsid w:val="00113AF2"/>
    <w:rPr>
      <w:rFonts w:ascii="Tahoma" w:hAnsi="Tahoma" w:cs="Tahoma"/>
      <w:sz w:val="16"/>
      <w:szCs w:val="16"/>
    </w:rPr>
  </w:style>
  <w:style w:type="paragraph" w:styleId="BodyText2">
    <w:name w:val="Body Text 2"/>
    <w:basedOn w:val="Normal"/>
    <w:link w:val="BodyText2Char"/>
    <w:rsid w:val="00E35464"/>
    <w:pPr>
      <w:spacing w:after="120" w:line="480" w:lineRule="auto"/>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rsid w:val="00E35464"/>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579F1"/>
    <w:rPr>
      <w:color w:val="800080" w:themeColor="followedHyperlink"/>
      <w:u w:val="single"/>
    </w:rPr>
  </w:style>
  <w:style w:type="character" w:styleId="CommentReference">
    <w:name w:val="annotation reference"/>
    <w:basedOn w:val="DefaultParagraphFont"/>
    <w:uiPriority w:val="99"/>
    <w:semiHidden/>
    <w:unhideWhenUsed/>
    <w:rsid w:val="00667B98"/>
    <w:rPr>
      <w:sz w:val="16"/>
      <w:szCs w:val="16"/>
    </w:rPr>
  </w:style>
  <w:style w:type="paragraph" w:styleId="CommentText">
    <w:name w:val="annotation text"/>
    <w:basedOn w:val="Normal"/>
    <w:link w:val="CommentTextChar"/>
    <w:uiPriority w:val="99"/>
    <w:semiHidden/>
    <w:unhideWhenUsed/>
    <w:rsid w:val="00667B98"/>
    <w:rPr>
      <w:sz w:val="20"/>
      <w:szCs w:val="20"/>
    </w:rPr>
  </w:style>
  <w:style w:type="character" w:customStyle="1" w:styleId="CommentTextChar">
    <w:name w:val="Comment Text Char"/>
    <w:basedOn w:val="DefaultParagraphFont"/>
    <w:link w:val="CommentText"/>
    <w:uiPriority w:val="99"/>
    <w:semiHidden/>
    <w:rsid w:val="00667B98"/>
    <w:rPr>
      <w:sz w:val="20"/>
      <w:szCs w:val="20"/>
    </w:rPr>
  </w:style>
  <w:style w:type="paragraph" w:styleId="CommentSubject">
    <w:name w:val="annotation subject"/>
    <w:basedOn w:val="CommentText"/>
    <w:next w:val="CommentText"/>
    <w:link w:val="CommentSubjectChar"/>
    <w:uiPriority w:val="99"/>
    <w:semiHidden/>
    <w:unhideWhenUsed/>
    <w:rsid w:val="00667B98"/>
    <w:rPr>
      <w:b/>
      <w:bCs/>
    </w:rPr>
  </w:style>
  <w:style w:type="character" w:customStyle="1" w:styleId="CommentSubjectChar">
    <w:name w:val="Comment Subject Char"/>
    <w:basedOn w:val="CommentTextChar"/>
    <w:link w:val="CommentSubject"/>
    <w:uiPriority w:val="99"/>
    <w:semiHidden/>
    <w:rsid w:val="00667B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237"/>
    <w:pPr>
      <w:ind w:left="720"/>
      <w:contextualSpacing/>
    </w:pPr>
    <w:rPr>
      <w:rFonts w:ascii="Arial" w:eastAsiaTheme="minorHAnsi" w:hAnsi="Arial"/>
      <w:sz w:val="22"/>
      <w:szCs w:val="22"/>
      <w:lang w:val="en-GB"/>
    </w:rPr>
  </w:style>
  <w:style w:type="character" w:styleId="Hyperlink">
    <w:name w:val="Hyperlink"/>
    <w:basedOn w:val="DefaultParagraphFont"/>
    <w:uiPriority w:val="99"/>
    <w:unhideWhenUsed/>
    <w:rsid w:val="00E466D2"/>
    <w:rPr>
      <w:color w:val="0000FF" w:themeColor="hyperlink"/>
      <w:u w:val="single"/>
    </w:rPr>
  </w:style>
  <w:style w:type="paragraph" w:styleId="Header">
    <w:name w:val="header"/>
    <w:basedOn w:val="Normal"/>
    <w:link w:val="HeaderChar"/>
    <w:uiPriority w:val="99"/>
    <w:unhideWhenUsed/>
    <w:rsid w:val="004C72C7"/>
    <w:pPr>
      <w:tabs>
        <w:tab w:val="center" w:pos="4513"/>
        <w:tab w:val="right" w:pos="9026"/>
      </w:tabs>
    </w:pPr>
  </w:style>
  <w:style w:type="character" w:customStyle="1" w:styleId="HeaderChar">
    <w:name w:val="Header Char"/>
    <w:basedOn w:val="DefaultParagraphFont"/>
    <w:link w:val="Header"/>
    <w:uiPriority w:val="99"/>
    <w:rsid w:val="004C72C7"/>
  </w:style>
  <w:style w:type="paragraph" w:styleId="Footer">
    <w:name w:val="footer"/>
    <w:basedOn w:val="Normal"/>
    <w:link w:val="FooterChar"/>
    <w:uiPriority w:val="99"/>
    <w:unhideWhenUsed/>
    <w:rsid w:val="004C72C7"/>
    <w:pPr>
      <w:tabs>
        <w:tab w:val="center" w:pos="4513"/>
        <w:tab w:val="right" w:pos="9026"/>
      </w:tabs>
    </w:pPr>
  </w:style>
  <w:style w:type="character" w:customStyle="1" w:styleId="FooterChar">
    <w:name w:val="Footer Char"/>
    <w:basedOn w:val="DefaultParagraphFont"/>
    <w:link w:val="Footer"/>
    <w:uiPriority w:val="99"/>
    <w:rsid w:val="004C72C7"/>
  </w:style>
  <w:style w:type="paragraph" w:styleId="BalloonText">
    <w:name w:val="Balloon Text"/>
    <w:basedOn w:val="Normal"/>
    <w:link w:val="BalloonTextChar"/>
    <w:uiPriority w:val="99"/>
    <w:semiHidden/>
    <w:unhideWhenUsed/>
    <w:rsid w:val="00113AF2"/>
    <w:rPr>
      <w:rFonts w:ascii="Tahoma" w:hAnsi="Tahoma" w:cs="Tahoma"/>
      <w:sz w:val="16"/>
      <w:szCs w:val="16"/>
    </w:rPr>
  </w:style>
  <w:style w:type="character" w:customStyle="1" w:styleId="BalloonTextChar">
    <w:name w:val="Balloon Text Char"/>
    <w:basedOn w:val="DefaultParagraphFont"/>
    <w:link w:val="BalloonText"/>
    <w:uiPriority w:val="99"/>
    <w:semiHidden/>
    <w:rsid w:val="00113AF2"/>
    <w:rPr>
      <w:rFonts w:ascii="Tahoma" w:hAnsi="Tahoma" w:cs="Tahoma"/>
      <w:sz w:val="16"/>
      <w:szCs w:val="16"/>
    </w:rPr>
  </w:style>
  <w:style w:type="paragraph" w:styleId="BodyText2">
    <w:name w:val="Body Text 2"/>
    <w:basedOn w:val="Normal"/>
    <w:link w:val="BodyText2Char"/>
    <w:rsid w:val="00E35464"/>
    <w:pPr>
      <w:spacing w:after="120" w:line="480" w:lineRule="auto"/>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rsid w:val="00E35464"/>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579F1"/>
    <w:rPr>
      <w:color w:val="800080" w:themeColor="followedHyperlink"/>
      <w:u w:val="single"/>
    </w:rPr>
  </w:style>
  <w:style w:type="character" w:styleId="CommentReference">
    <w:name w:val="annotation reference"/>
    <w:basedOn w:val="DefaultParagraphFont"/>
    <w:uiPriority w:val="99"/>
    <w:semiHidden/>
    <w:unhideWhenUsed/>
    <w:rsid w:val="00667B98"/>
    <w:rPr>
      <w:sz w:val="16"/>
      <w:szCs w:val="16"/>
    </w:rPr>
  </w:style>
  <w:style w:type="paragraph" w:styleId="CommentText">
    <w:name w:val="annotation text"/>
    <w:basedOn w:val="Normal"/>
    <w:link w:val="CommentTextChar"/>
    <w:uiPriority w:val="99"/>
    <w:semiHidden/>
    <w:unhideWhenUsed/>
    <w:rsid w:val="00667B98"/>
    <w:rPr>
      <w:sz w:val="20"/>
      <w:szCs w:val="20"/>
    </w:rPr>
  </w:style>
  <w:style w:type="character" w:customStyle="1" w:styleId="CommentTextChar">
    <w:name w:val="Comment Text Char"/>
    <w:basedOn w:val="DefaultParagraphFont"/>
    <w:link w:val="CommentText"/>
    <w:uiPriority w:val="99"/>
    <w:semiHidden/>
    <w:rsid w:val="00667B98"/>
    <w:rPr>
      <w:sz w:val="20"/>
      <w:szCs w:val="20"/>
    </w:rPr>
  </w:style>
  <w:style w:type="paragraph" w:styleId="CommentSubject">
    <w:name w:val="annotation subject"/>
    <w:basedOn w:val="CommentText"/>
    <w:next w:val="CommentText"/>
    <w:link w:val="CommentSubjectChar"/>
    <w:uiPriority w:val="99"/>
    <w:semiHidden/>
    <w:unhideWhenUsed/>
    <w:rsid w:val="00667B98"/>
    <w:rPr>
      <w:b/>
      <w:bCs/>
    </w:rPr>
  </w:style>
  <w:style w:type="character" w:customStyle="1" w:styleId="CommentSubjectChar">
    <w:name w:val="Comment Subject Char"/>
    <w:basedOn w:val="CommentTextChar"/>
    <w:link w:val="CommentSubject"/>
    <w:uiPriority w:val="99"/>
    <w:semiHidden/>
    <w:rsid w:val="00667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1919">
      <w:bodyDiv w:val="1"/>
      <w:marLeft w:val="0"/>
      <w:marRight w:val="0"/>
      <w:marTop w:val="0"/>
      <w:marBottom w:val="0"/>
      <w:divBdr>
        <w:top w:val="none" w:sz="0" w:space="0" w:color="auto"/>
        <w:left w:val="none" w:sz="0" w:space="0" w:color="auto"/>
        <w:bottom w:val="none" w:sz="0" w:space="0" w:color="auto"/>
        <w:right w:val="none" w:sz="0" w:space="0" w:color="auto"/>
      </w:divBdr>
    </w:div>
    <w:div w:id="772628791">
      <w:bodyDiv w:val="1"/>
      <w:marLeft w:val="0"/>
      <w:marRight w:val="0"/>
      <w:marTop w:val="0"/>
      <w:marBottom w:val="0"/>
      <w:divBdr>
        <w:top w:val="none" w:sz="0" w:space="0" w:color="auto"/>
        <w:left w:val="none" w:sz="0" w:space="0" w:color="auto"/>
        <w:bottom w:val="none" w:sz="0" w:space="0" w:color="auto"/>
        <w:right w:val="none" w:sz="0" w:space="0" w:color="auto"/>
      </w:divBdr>
    </w:div>
    <w:div w:id="1391420007">
      <w:bodyDiv w:val="1"/>
      <w:marLeft w:val="0"/>
      <w:marRight w:val="0"/>
      <w:marTop w:val="0"/>
      <w:marBottom w:val="0"/>
      <w:divBdr>
        <w:top w:val="none" w:sz="0" w:space="0" w:color="auto"/>
        <w:left w:val="none" w:sz="0" w:space="0" w:color="auto"/>
        <w:bottom w:val="none" w:sz="0" w:space="0" w:color="auto"/>
        <w:right w:val="none" w:sz="0" w:space="0" w:color="auto"/>
      </w:divBdr>
    </w:div>
    <w:div w:id="167695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mbrialscb.proceduresonline.com/chapters/docs_libra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eduresonline.com/cumbria/lscb/user_controlled_lcms_area/uploaded_files/LSCB%20Scaling%20Tool.pdf" TargetMode="External"/><Relationship Id="rId4" Type="http://schemas.microsoft.com/office/2007/relationships/stylesWithEffects" Target="stylesWithEffects.xml"/><Relationship Id="rId9" Type="http://schemas.openxmlformats.org/officeDocument/2006/relationships/hyperlink" Target="http://cumbrialscb.proceduresonline.com/chapters/p_voice_chil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2DBD1-C258-40AA-B705-6BF6CA04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heyes</dc:creator>
  <cp:lastModifiedBy>Strong, Edward</cp:lastModifiedBy>
  <cp:revision>3</cp:revision>
  <dcterms:created xsi:type="dcterms:W3CDTF">2019-02-04T14:47:00Z</dcterms:created>
  <dcterms:modified xsi:type="dcterms:W3CDTF">2019-02-08T14:39:00Z</dcterms:modified>
</cp:coreProperties>
</file>