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BA00" w14:textId="07063880" w:rsidR="004E6B15" w:rsidRDefault="004E6B15"/>
    <w:p w14:paraId="575874FB" w14:textId="77777777" w:rsidR="00C3681C" w:rsidRDefault="00C3681C"/>
    <w:p w14:paraId="778C98FF" w14:textId="77777777" w:rsidR="004E6B15" w:rsidRPr="004E6B15" w:rsidRDefault="004E6B15" w:rsidP="00C3681C">
      <w:pPr>
        <w:jc w:val="center"/>
      </w:pPr>
    </w:p>
    <w:p w14:paraId="67D66A57" w14:textId="77777777" w:rsidR="004E6B15" w:rsidRPr="004E6B15" w:rsidRDefault="004E6B15" w:rsidP="00C3681C">
      <w:pPr>
        <w:jc w:val="center"/>
      </w:pPr>
    </w:p>
    <w:p w14:paraId="27BA879D" w14:textId="77777777" w:rsidR="004E6B15" w:rsidRPr="004E6B15" w:rsidRDefault="004E6B15" w:rsidP="004E6B15"/>
    <w:p w14:paraId="39F15D1D" w14:textId="77777777" w:rsidR="004E6B15" w:rsidRPr="004E6B15" w:rsidRDefault="00756956" w:rsidP="004E6B1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97D71E6" wp14:editId="0C87764D">
            <wp:simplePos x="0" y="0"/>
            <wp:positionH relativeFrom="column">
              <wp:posOffset>863600</wp:posOffset>
            </wp:positionH>
            <wp:positionV relativeFrom="paragraph">
              <wp:posOffset>187325</wp:posOffset>
            </wp:positionV>
            <wp:extent cx="4876800" cy="48742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DFB85" w14:textId="77777777" w:rsidR="004E6B15" w:rsidRPr="004E6B15" w:rsidRDefault="004E6B15" w:rsidP="004E6B15"/>
    <w:p w14:paraId="10F7234B" w14:textId="77777777" w:rsidR="004E6B15" w:rsidRPr="004E6B15" w:rsidRDefault="004E6B15" w:rsidP="004E6B15"/>
    <w:p w14:paraId="74119F07" w14:textId="205418C4" w:rsidR="004E6B15" w:rsidRPr="003E676A" w:rsidRDefault="2C8202B7" w:rsidP="00F47C7D">
      <w:pPr>
        <w:jc w:val="center"/>
        <w:rPr>
          <w:rFonts w:ascii="Arial Black" w:hAnsi="Arial Black"/>
          <w:color w:val="2E74B5" w:themeColor="accent1" w:themeShade="BF"/>
          <w:sz w:val="44"/>
          <w:szCs w:val="44"/>
        </w:rPr>
      </w:pPr>
      <w:r w:rsidRPr="2D058622">
        <w:rPr>
          <w:rFonts w:ascii="Arial Black" w:hAnsi="Arial Black"/>
          <w:color w:val="2E74B5" w:themeColor="accent1" w:themeShade="BF"/>
          <w:sz w:val="44"/>
          <w:szCs w:val="44"/>
        </w:rPr>
        <w:t>Provider Services</w:t>
      </w:r>
    </w:p>
    <w:p w14:paraId="630EC4E1" w14:textId="77777777" w:rsidR="00756956" w:rsidRPr="003E676A" w:rsidRDefault="00756956" w:rsidP="00F47C7D">
      <w:pPr>
        <w:jc w:val="center"/>
        <w:rPr>
          <w:rFonts w:ascii="Arial Black" w:hAnsi="Arial Black"/>
          <w:color w:val="2E74B5" w:themeColor="accent1" w:themeShade="BF"/>
          <w:sz w:val="44"/>
          <w:szCs w:val="44"/>
        </w:rPr>
      </w:pPr>
      <w:r w:rsidRPr="003E676A">
        <w:rPr>
          <w:rFonts w:ascii="Arial Black" w:hAnsi="Arial Black"/>
          <w:color w:val="2E74B5" w:themeColor="accent1" w:themeShade="BF"/>
          <w:sz w:val="44"/>
          <w:szCs w:val="44"/>
        </w:rPr>
        <w:t>Medication Policy</w:t>
      </w:r>
    </w:p>
    <w:p w14:paraId="48A3D6F6" w14:textId="77777777" w:rsidR="00756956" w:rsidRPr="003E676A" w:rsidRDefault="00756956" w:rsidP="00F47C7D">
      <w:pPr>
        <w:jc w:val="center"/>
        <w:rPr>
          <w:rFonts w:ascii="Arial Black" w:hAnsi="Arial Black"/>
          <w:color w:val="2E74B5" w:themeColor="accent1" w:themeShade="BF"/>
          <w:sz w:val="44"/>
          <w:szCs w:val="44"/>
        </w:rPr>
      </w:pPr>
      <w:r w:rsidRPr="003E676A">
        <w:rPr>
          <w:rFonts w:ascii="Arial Black" w:hAnsi="Arial Black"/>
          <w:color w:val="2E74B5" w:themeColor="accent1" w:themeShade="BF"/>
          <w:sz w:val="44"/>
          <w:szCs w:val="44"/>
        </w:rPr>
        <w:t>Annual Competency</w:t>
      </w:r>
    </w:p>
    <w:p w14:paraId="507A726F" w14:textId="77777777" w:rsidR="00756956" w:rsidRPr="003E676A" w:rsidRDefault="0049087E" w:rsidP="00F47C7D">
      <w:pPr>
        <w:jc w:val="center"/>
        <w:rPr>
          <w:rFonts w:ascii="Arial Black" w:hAnsi="Arial Black"/>
          <w:color w:val="2E74B5" w:themeColor="accent1" w:themeShade="BF"/>
          <w:sz w:val="44"/>
          <w:szCs w:val="44"/>
        </w:rPr>
      </w:pPr>
      <w:r>
        <w:rPr>
          <w:rFonts w:ascii="Arial Black" w:hAnsi="Arial Black"/>
          <w:color w:val="2E74B5" w:themeColor="accent1" w:themeShade="BF"/>
          <w:sz w:val="44"/>
          <w:szCs w:val="44"/>
        </w:rPr>
        <w:t>Assessment</w:t>
      </w:r>
    </w:p>
    <w:p w14:paraId="0484E8B7" w14:textId="77777777" w:rsidR="00756956" w:rsidRPr="003E676A" w:rsidRDefault="00756956" w:rsidP="00F47C7D">
      <w:pPr>
        <w:jc w:val="center"/>
        <w:rPr>
          <w:rFonts w:ascii="Arial Black" w:hAnsi="Arial Black"/>
          <w:color w:val="2E74B5" w:themeColor="accent1" w:themeShade="BF"/>
          <w:sz w:val="44"/>
          <w:szCs w:val="44"/>
        </w:rPr>
      </w:pPr>
      <w:r w:rsidRPr="003E676A">
        <w:rPr>
          <w:rFonts w:ascii="Arial Black" w:hAnsi="Arial Black"/>
          <w:color w:val="2E74B5" w:themeColor="accent1" w:themeShade="BF"/>
          <w:sz w:val="44"/>
          <w:szCs w:val="44"/>
        </w:rPr>
        <w:t>(Appendix 2)</w:t>
      </w:r>
    </w:p>
    <w:p w14:paraId="79E06688" w14:textId="02EA12B3" w:rsidR="00756956" w:rsidRDefault="00756956" w:rsidP="00F47C7D">
      <w:pPr>
        <w:jc w:val="center"/>
        <w:rPr>
          <w:rFonts w:ascii="Arial Black" w:hAnsi="Arial Black"/>
          <w:color w:val="2E74B5" w:themeColor="accent1" w:themeShade="BF"/>
          <w:sz w:val="20"/>
          <w:szCs w:val="20"/>
        </w:rPr>
      </w:pPr>
      <w:r w:rsidRPr="00C81223">
        <w:rPr>
          <w:rFonts w:ascii="Arial Black" w:hAnsi="Arial Black"/>
          <w:color w:val="2E74B5" w:themeColor="accent1" w:themeShade="BF"/>
          <w:sz w:val="20"/>
          <w:szCs w:val="20"/>
        </w:rPr>
        <w:t xml:space="preserve">Updated </w:t>
      </w:r>
      <w:r w:rsidR="00E110F3">
        <w:rPr>
          <w:rFonts w:ascii="Arial Black" w:hAnsi="Arial Black"/>
          <w:color w:val="2E74B5" w:themeColor="accent1" w:themeShade="BF"/>
          <w:sz w:val="20"/>
          <w:szCs w:val="20"/>
        </w:rPr>
        <w:t>December</w:t>
      </w:r>
      <w:r w:rsidR="00A31312">
        <w:rPr>
          <w:rFonts w:ascii="Arial Black" w:hAnsi="Arial Black"/>
          <w:color w:val="2E74B5" w:themeColor="accent1" w:themeShade="BF"/>
          <w:sz w:val="20"/>
          <w:szCs w:val="20"/>
        </w:rPr>
        <w:t xml:space="preserve"> 202</w:t>
      </w:r>
      <w:r w:rsidR="00E110F3">
        <w:rPr>
          <w:rFonts w:ascii="Arial Black" w:hAnsi="Arial Black"/>
          <w:color w:val="2E74B5" w:themeColor="accent1" w:themeShade="BF"/>
          <w:sz w:val="20"/>
          <w:szCs w:val="20"/>
        </w:rPr>
        <w:t>2</w:t>
      </w:r>
    </w:p>
    <w:p w14:paraId="1628DDAB" w14:textId="77777777" w:rsidR="00E110F3" w:rsidRPr="00C81223" w:rsidRDefault="00E110F3" w:rsidP="00F47C7D">
      <w:pPr>
        <w:jc w:val="center"/>
        <w:rPr>
          <w:rFonts w:ascii="Arial Black" w:hAnsi="Arial Black"/>
          <w:color w:val="2E74B5" w:themeColor="accent1" w:themeShade="BF"/>
          <w:sz w:val="20"/>
          <w:szCs w:val="20"/>
        </w:rPr>
      </w:pPr>
    </w:p>
    <w:p w14:paraId="30CA5622" w14:textId="77777777" w:rsidR="004E6B15" w:rsidRPr="004E6B15" w:rsidRDefault="004E6B15" w:rsidP="004E6B15"/>
    <w:p w14:paraId="5D573163" w14:textId="77777777" w:rsidR="004E6B15" w:rsidRPr="004E6B15" w:rsidRDefault="004E6B15" w:rsidP="004E6B15"/>
    <w:p w14:paraId="750E9767" w14:textId="77777777" w:rsidR="004E6B15" w:rsidRPr="004E6B15" w:rsidRDefault="004E6B15" w:rsidP="004E6B15"/>
    <w:p w14:paraId="4BD32E99" w14:textId="77777777" w:rsidR="004E6B15" w:rsidRPr="004E6B15" w:rsidRDefault="004E6B15" w:rsidP="004E6B15"/>
    <w:p w14:paraId="7FAF77DF" w14:textId="77777777" w:rsidR="004E6B15" w:rsidRPr="004E6B15" w:rsidRDefault="004E6B15" w:rsidP="004E6B15"/>
    <w:p w14:paraId="0996B37B" w14:textId="77777777" w:rsidR="004E6B15" w:rsidRPr="004E6B15" w:rsidRDefault="004E6B15" w:rsidP="004E6B15"/>
    <w:p w14:paraId="757026C2" w14:textId="77777777" w:rsidR="004E6B15" w:rsidRDefault="004E6B15" w:rsidP="004E6B15"/>
    <w:p w14:paraId="6A8BDFB4" w14:textId="77777777" w:rsidR="00934FBC" w:rsidRDefault="00934FBC" w:rsidP="004E6B15"/>
    <w:p w14:paraId="1225D8D0" w14:textId="51DB307A" w:rsidR="00CF6A8D" w:rsidRPr="0042332A" w:rsidRDefault="00CF6A8D" w:rsidP="00CF6A8D">
      <w:pPr>
        <w:rPr>
          <w:b/>
          <w:bCs/>
          <w:color w:val="0070C0"/>
          <w:sz w:val="44"/>
          <w:szCs w:val="44"/>
        </w:rPr>
      </w:pPr>
      <w:r>
        <w:tab/>
      </w:r>
      <w:r w:rsidRPr="0042332A">
        <w:rPr>
          <w:b/>
          <w:bCs/>
          <w:color w:val="0070C0"/>
          <w:sz w:val="44"/>
          <w:szCs w:val="44"/>
        </w:rPr>
        <w:t>STAFF NAME:</w:t>
      </w:r>
    </w:p>
    <w:p w14:paraId="50FB55C4" w14:textId="77777777" w:rsidR="00CF6A8D" w:rsidRPr="0042332A" w:rsidRDefault="00CF6A8D" w:rsidP="00CF6A8D">
      <w:pPr>
        <w:ind w:firstLine="720"/>
        <w:rPr>
          <w:b/>
          <w:bCs/>
          <w:color w:val="0070C0"/>
          <w:sz w:val="44"/>
          <w:szCs w:val="44"/>
        </w:rPr>
      </w:pPr>
      <w:r w:rsidRPr="0042332A">
        <w:rPr>
          <w:b/>
          <w:bCs/>
          <w:color w:val="0070C0"/>
          <w:sz w:val="44"/>
          <w:szCs w:val="44"/>
        </w:rPr>
        <w:t>DATE OF ASSESSMENT:</w:t>
      </w:r>
    </w:p>
    <w:p w14:paraId="1311E6B8" w14:textId="55160E81" w:rsidR="00934FBC" w:rsidRDefault="00934FBC" w:rsidP="004E6B15"/>
    <w:p w14:paraId="30CCCAA8" w14:textId="77777777" w:rsidR="00934FBC" w:rsidRDefault="00934FBC" w:rsidP="004E6B15"/>
    <w:p w14:paraId="3B875025" w14:textId="77777777" w:rsidR="00756956" w:rsidRDefault="00756956" w:rsidP="004E6B15">
      <w:pPr>
        <w:pStyle w:val="TOC2"/>
        <w:rPr>
          <w:rFonts w:asciiTheme="minorHAnsi" w:hAnsiTheme="minorHAnsi" w:cstheme="minorHAnsi"/>
          <w:b/>
          <w:sz w:val="28"/>
          <w:szCs w:val="28"/>
        </w:rPr>
      </w:pPr>
    </w:p>
    <w:p w14:paraId="1D1D0624" w14:textId="77777777" w:rsidR="0049087E" w:rsidRDefault="0049087E" w:rsidP="004E6B15">
      <w:pPr>
        <w:pStyle w:val="TOC2"/>
        <w:rPr>
          <w:rFonts w:asciiTheme="minorHAnsi" w:hAnsiTheme="minorHAnsi" w:cstheme="minorHAnsi"/>
          <w:b/>
          <w:sz w:val="28"/>
          <w:szCs w:val="28"/>
        </w:rPr>
      </w:pPr>
    </w:p>
    <w:p w14:paraId="7D815024" w14:textId="77777777" w:rsidR="004E6B15" w:rsidRDefault="004E6B15" w:rsidP="004E6B15">
      <w:pPr>
        <w:pStyle w:val="TOC2"/>
        <w:rPr>
          <w:rFonts w:asciiTheme="minorHAnsi" w:hAnsiTheme="minorHAnsi" w:cstheme="minorHAnsi"/>
          <w:b/>
          <w:sz w:val="28"/>
          <w:szCs w:val="28"/>
        </w:rPr>
      </w:pPr>
      <w:r w:rsidRPr="002F32E8">
        <w:rPr>
          <w:rFonts w:asciiTheme="minorHAnsi" w:hAnsiTheme="minorHAnsi" w:cstheme="minorHAnsi"/>
          <w:b/>
          <w:sz w:val="28"/>
          <w:szCs w:val="28"/>
        </w:rPr>
        <w:t>Introduction</w:t>
      </w:r>
    </w:p>
    <w:p w14:paraId="64EC76B4" w14:textId="4FE1EC39" w:rsidR="00794768" w:rsidRDefault="00DC6E5F" w:rsidP="00794768">
      <w:p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NICE (</w:t>
      </w:r>
      <w:r w:rsidR="008337F4">
        <w:rPr>
          <w:rFonts w:cstheme="minorHAnsi"/>
          <w:sz w:val="23"/>
          <w:szCs w:val="23"/>
        </w:rPr>
        <w:t>National Institute for Health and Care Excellence</w:t>
      </w:r>
      <w:r>
        <w:rPr>
          <w:rFonts w:cstheme="minorHAnsi"/>
          <w:sz w:val="23"/>
          <w:szCs w:val="23"/>
        </w:rPr>
        <w:t xml:space="preserve">) recommends an annual review of staff knowledge, </w:t>
      </w:r>
      <w:r w:rsidR="0042332A">
        <w:rPr>
          <w:rFonts w:cstheme="minorHAnsi"/>
          <w:sz w:val="23"/>
          <w:szCs w:val="23"/>
        </w:rPr>
        <w:t>skill,</w:t>
      </w:r>
      <w:r>
        <w:rPr>
          <w:rFonts w:cstheme="minorHAnsi"/>
          <w:sz w:val="23"/>
          <w:szCs w:val="23"/>
        </w:rPr>
        <w:t xml:space="preserve"> and competency</w:t>
      </w:r>
      <w:r w:rsidR="00794768">
        <w:rPr>
          <w:rFonts w:cstheme="minorHAnsi"/>
          <w:sz w:val="23"/>
          <w:szCs w:val="23"/>
        </w:rPr>
        <w:t>. The aim of an annual review is to determine future training requirements, and to identify support, learning and development needs from any medicines related safety incident</w:t>
      </w:r>
      <w:r w:rsidR="00C6666B">
        <w:rPr>
          <w:rFonts w:cstheme="minorHAnsi"/>
          <w:sz w:val="23"/>
          <w:szCs w:val="23"/>
        </w:rPr>
        <w:t>s</w:t>
      </w:r>
      <w:r w:rsidR="00794768">
        <w:rPr>
          <w:rFonts w:cstheme="minorHAnsi"/>
          <w:sz w:val="23"/>
          <w:szCs w:val="23"/>
        </w:rPr>
        <w:t>.</w:t>
      </w:r>
    </w:p>
    <w:p w14:paraId="2FFA8DA4" w14:textId="77777777" w:rsidR="004E6B15" w:rsidRPr="002F32E8" w:rsidRDefault="004E6B15" w:rsidP="004E6B1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F32E8">
        <w:rPr>
          <w:rFonts w:asciiTheme="minorHAnsi" w:hAnsiTheme="minorHAnsi" w:cstheme="minorHAnsi"/>
          <w:b/>
          <w:bCs/>
          <w:sz w:val="28"/>
          <w:szCs w:val="28"/>
        </w:rPr>
        <w:t xml:space="preserve">Competency Assessment  </w:t>
      </w:r>
    </w:p>
    <w:p w14:paraId="3A18A2E5" w14:textId="77777777" w:rsidR="00794768" w:rsidRDefault="004E6B15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F32E8">
        <w:rPr>
          <w:rFonts w:asciiTheme="minorHAnsi" w:hAnsiTheme="minorHAnsi" w:cstheme="minorHAnsi"/>
          <w:sz w:val="23"/>
          <w:szCs w:val="23"/>
        </w:rPr>
        <w:t xml:space="preserve">The assessment </w:t>
      </w:r>
      <w:r w:rsidR="005C29C9">
        <w:rPr>
          <w:rFonts w:asciiTheme="minorHAnsi" w:hAnsiTheme="minorHAnsi" w:cstheme="minorHAnsi"/>
          <w:sz w:val="23"/>
          <w:szCs w:val="23"/>
        </w:rPr>
        <w:t>must</w:t>
      </w:r>
      <w:r w:rsidRPr="002F32E8">
        <w:rPr>
          <w:rFonts w:asciiTheme="minorHAnsi" w:hAnsiTheme="minorHAnsi" w:cstheme="minorHAnsi"/>
          <w:sz w:val="23"/>
          <w:szCs w:val="23"/>
        </w:rPr>
        <w:t xml:space="preserve"> be </w:t>
      </w:r>
      <w:r w:rsidR="00794768">
        <w:rPr>
          <w:rFonts w:asciiTheme="minorHAnsi" w:hAnsiTheme="minorHAnsi" w:cstheme="minorHAnsi"/>
          <w:sz w:val="23"/>
          <w:szCs w:val="23"/>
        </w:rPr>
        <w:t>completed</w:t>
      </w:r>
      <w:r w:rsidRPr="002F32E8">
        <w:rPr>
          <w:rFonts w:asciiTheme="minorHAnsi" w:hAnsiTheme="minorHAnsi" w:cstheme="minorHAnsi"/>
          <w:sz w:val="23"/>
          <w:szCs w:val="23"/>
        </w:rPr>
        <w:t xml:space="preserve"> </w:t>
      </w:r>
      <w:r w:rsidR="00760B58">
        <w:rPr>
          <w:rFonts w:asciiTheme="minorHAnsi" w:hAnsiTheme="minorHAnsi" w:cstheme="minorHAnsi"/>
          <w:sz w:val="23"/>
          <w:szCs w:val="23"/>
        </w:rPr>
        <w:t xml:space="preserve">annually, (April - March) </w:t>
      </w:r>
      <w:r w:rsidR="00794768">
        <w:rPr>
          <w:rFonts w:asciiTheme="minorHAnsi" w:hAnsiTheme="minorHAnsi" w:cstheme="minorHAnsi"/>
          <w:sz w:val="23"/>
          <w:szCs w:val="23"/>
        </w:rPr>
        <w:t xml:space="preserve">and reviewed </w:t>
      </w:r>
      <w:r w:rsidR="008337F4">
        <w:rPr>
          <w:rFonts w:asciiTheme="minorHAnsi" w:hAnsiTheme="minorHAnsi" w:cstheme="minorHAnsi"/>
          <w:sz w:val="23"/>
          <w:szCs w:val="23"/>
        </w:rPr>
        <w:t>if the staff member has a</w:t>
      </w:r>
      <w:r w:rsidR="00EA7BF4">
        <w:rPr>
          <w:rFonts w:asciiTheme="minorHAnsi" w:hAnsiTheme="minorHAnsi" w:cstheme="minorHAnsi"/>
          <w:sz w:val="23"/>
          <w:szCs w:val="23"/>
        </w:rPr>
        <w:t xml:space="preserve"> medication error</w:t>
      </w:r>
      <w:r w:rsidR="00284B2E">
        <w:rPr>
          <w:rFonts w:asciiTheme="minorHAnsi" w:hAnsiTheme="minorHAnsi" w:cstheme="minorHAnsi"/>
          <w:sz w:val="23"/>
          <w:szCs w:val="23"/>
        </w:rPr>
        <w:t xml:space="preserve">, </w:t>
      </w:r>
      <w:r w:rsidR="006E2860">
        <w:rPr>
          <w:rFonts w:asciiTheme="minorHAnsi" w:hAnsiTheme="minorHAnsi" w:cstheme="minorHAnsi"/>
          <w:sz w:val="23"/>
          <w:szCs w:val="23"/>
        </w:rPr>
        <w:t xml:space="preserve">identified training needs, </w:t>
      </w:r>
      <w:r w:rsidR="00EA7BF4">
        <w:rPr>
          <w:rFonts w:asciiTheme="minorHAnsi" w:hAnsiTheme="minorHAnsi" w:cstheme="minorHAnsi"/>
          <w:sz w:val="23"/>
          <w:szCs w:val="23"/>
        </w:rPr>
        <w:t>or in the event a new medication</w:t>
      </w:r>
      <w:r w:rsidR="008337F4">
        <w:rPr>
          <w:rFonts w:asciiTheme="minorHAnsi" w:hAnsiTheme="minorHAnsi" w:cstheme="minorHAnsi"/>
          <w:sz w:val="23"/>
          <w:szCs w:val="23"/>
        </w:rPr>
        <w:t>,</w:t>
      </w:r>
      <w:r w:rsidR="00EA7BF4">
        <w:rPr>
          <w:rFonts w:asciiTheme="minorHAnsi" w:hAnsiTheme="minorHAnsi" w:cstheme="minorHAnsi"/>
          <w:sz w:val="23"/>
          <w:szCs w:val="23"/>
        </w:rPr>
        <w:t xml:space="preserve"> requiring health care tasks</w:t>
      </w:r>
      <w:r w:rsidR="008337F4">
        <w:rPr>
          <w:rFonts w:asciiTheme="minorHAnsi" w:hAnsiTheme="minorHAnsi" w:cstheme="minorHAnsi"/>
          <w:sz w:val="23"/>
          <w:szCs w:val="23"/>
        </w:rPr>
        <w:t>,</w:t>
      </w:r>
      <w:r w:rsidR="00EA7BF4">
        <w:rPr>
          <w:rFonts w:asciiTheme="minorHAnsi" w:hAnsiTheme="minorHAnsi" w:cstheme="minorHAnsi"/>
          <w:sz w:val="23"/>
          <w:szCs w:val="23"/>
        </w:rPr>
        <w:t xml:space="preserve"> is prescribed.</w:t>
      </w:r>
    </w:p>
    <w:p w14:paraId="5E2E0E9F" w14:textId="77777777" w:rsidR="004E6B15" w:rsidRDefault="00284B2E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An appropriately trained member of staff, nominated by the </w:t>
      </w:r>
      <w:r w:rsidR="00C6666B">
        <w:rPr>
          <w:rFonts w:asciiTheme="minorHAnsi" w:hAnsiTheme="minorHAnsi" w:cstheme="minorHAnsi"/>
          <w:sz w:val="23"/>
          <w:szCs w:val="23"/>
        </w:rPr>
        <w:t>M</w:t>
      </w:r>
      <w:r>
        <w:rPr>
          <w:rFonts w:asciiTheme="minorHAnsi" w:hAnsiTheme="minorHAnsi" w:cstheme="minorHAnsi"/>
          <w:sz w:val="23"/>
          <w:szCs w:val="23"/>
        </w:rPr>
        <w:t>anager, can complete competenc</w:t>
      </w:r>
      <w:r w:rsidR="00CA5446">
        <w:rPr>
          <w:rFonts w:asciiTheme="minorHAnsi" w:hAnsiTheme="minorHAnsi" w:cstheme="minorHAnsi"/>
          <w:sz w:val="23"/>
          <w:szCs w:val="23"/>
        </w:rPr>
        <w:t>y</w:t>
      </w:r>
      <w:r>
        <w:rPr>
          <w:rFonts w:asciiTheme="minorHAnsi" w:hAnsiTheme="minorHAnsi" w:cstheme="minorHAnsi"/>
          <w:sz w:val="23"/>
          <w:szCs w:val="23"/>
        </w:rPr>
        <w:t xml:space="preserve"> assessments.</w:t>
      </w:r>
      <w:r w:rsidR="004E6B15" w:rsidRPr="002F32E8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27DE1B7" w14:textId="03A718BB" w:rsidR="00F3502C" w:rsidRDefault="005C29C9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The assessment will determine competency in all sections of the M4 </w:t>
      </w:r>
      <w:r w:rsidR="008337F4">
        <w:rPr>
          <w:rFonts w:asciiTheme="minorHAnsi" w:hAnsiTheme="minorHAnsi" w:cstheme="minorHAnsi"/>
          <w:sz w:val="23"/>
          <w:szCs w:val="23"/>
        </w:rPr>
        <w:t>P</w:t>
      </w:r>
      <w:r>
        <w:rPr>
          <w:rFonts w:asciiTheme="minorHAnsi" w:hAnsiTheme="minorHAnsi" w:cstheme="minorHAnsi"/>
          <w:sz w:val="23"/>
          <w:szCs w:val="23"/>
        </w:rPr>
        <w:t xml:space="preserve">olicy and </w:t>
      </w:r>
      <w:r w:rsidR="008337F4">
        <w:rPr>
          <w:rFonts w:asciiTheme="minorHAnsi" w:hAnsiTheme="minorHAnsi" w:cstheme="minorHAnsi"/>
          <w:sz w:val="23"/>
          <w:szCs w:val="23"/>
        </w:rPr>
        <w:t>h</w:t>
      </w:r>
      <w:r>
        <w:rPr>
          <w:rFonts w:asciiTheme="minorHAnsi" w:hAnsiTheme="minorHAnsi" w:cstheme="minorHAnsi"/>
          <w:sz w:val="23"/>
          <w:szCs w:val="23"/>
        </w:rPr>
        <w:t>ealth care tasks</w:t>
      </w:r>
      <w:r w:rsidR="00640DF4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relevant to the role of the member of staff.</w:t>
      </w:r>
    </w:p>
    <w:p w14:paraId="66793EDF" w14:textId="69C9CEB6" w:rsidR="0020004E" w:rsidRDefault="00F3502C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An observation of competency must be completed; however, a</w:t>
      </w:r>
      <w:r w:rsidR="00B06DE4">
        <w:rPr>
          <w:rFonts w:asciiTheme="minorHAnsi" w:hAnsiTheme="minorHAnsi" w:cstheme="minorHAnsi"/>
          <w:sz w:val="23"/>
          <w:szCs w:val="23"/>
        </w:rPr>
        <w:t xml:space="preserve"> combination</w:t>
      </w:r>
      <w:r w:rsidR="00284B2E">
        <w:rPr>
          <w:rFonts w:asciiTheme="minorHAnsi" w:hAnsiTheme="minorHAnsi" w:cstheme="minorHAnsi"/>
          <w:sz w:val="23"/>
          <w:szCs w:val="23"/>
        </w:rPr>
        <w:t xml:space="preserve"> of theory</w:t>
      </w:r>
      <w:r w:rsidR="00657813">
        <w:rPr>
          <w:rFonts w:asciiTheme="minorHAnsi" w:hAnsiTheme="minorHAnsi" w:cstheme="minorHAnsi"/>
          <w:sz w:val="23"/>
          <w:szCs w:val="23"/>
        </w:rPr>
        <w:t xml:space="preserve"> and</w:t>
      </w:r>
      <w:r w:rsidR="00284B2E">
        <w:rPr>
          <w:rFonts w:asciiTheme="minorHAnsi" w:hAnsiTheme="minorHAnsi" w:cstheme="minorHAnsi"/>
          <w:sz w:val="23"/>
          <w:szCs w:val="23"/>
        </w:rPr>
        <w:t xml:space="preserve"> </w:t>
      </w:r>
      <w:r w:rsidR="006B7EA1">
        <w:rPr>
          <w:rFonts w:asciiTheme="minorHAnsi" w:hAnsiTheme="minorHAnsi" w:cstheme="minorHAnsi"/>
          <w:sz w:val="23"/>
          <w:szCs w:val="23"/>
        </w:rPr>
        <w:t>discussion can</w:t>
      </w:r>
      <w:r w:rsidR="00B06DE4">
        <w:rPr>
          <w:rFonts w:asciiTheme="minorHAnsi" w:hAnsiTheme="minorHAnsi" w:cstheme="minorHAnsi"/>
          <w:sz w:val="23"/>
          <w:szCs w:val="23"/>
        </w:rPr>
        <w:t xml:space="preserve"> be used to </w:t>
      </w:r>
      <w:r w:rsidR="00640DF4">
        <w:rPr>
          <w:rFonts w:asciiTheme="minorHAnsi" w:hAnsiTheme="minorHAnsi" w:cstheme="minorHAnsi"/>
          <w:sz w:val="23"/>
          <w:szCs w:val="23"/>
        </w:rPr>
        <w:t xml:space="preserve">determine </w:t>
      </w:r>
      <w:r w:rsidR="00B06DE4">
        <w:rPr>
          <w:rFonts w:asciiTheme="minorHAnsi" w:hAnsiTheme="minorHAnsi" w:cstheme="minorHAnsi"/>
          <w:sz w:val="23"/>
          <w:szCs w:val="23"/>
        </w:rPr>
        <w:t>c</w:t>
      </w:r>
      <w:r w:rsidR="00640DF4">
        <w:rPr>
          <w:rFonts w:asciiTheme="minorHAnsi" w:hAnsiTheme="minorHAnsi" w:cstheme="minorHAnsi"/>
          <w:sz w:val="23"/>
          <w:szCs w:val="23"/>
        </w:rPr>
        <w:t>ompetence</w:t>
      </w:r>
      <w:r w:rsidR="00B06DE4">
        <w:rPr>
          <w:rFonts w:asciiTheme="minorHAnsi" w:hAnsiTheme="minorHAnsi" w:cstheme="minorHAnsi"/>
          <w:sz w:val="23"/>
          <w:szCs w:val="23"/>
        </w:rPr>
        <w:t xml:space="preserve"> where observation is not possible.</w:t>
      </w:r>
    </w:p>
    <w:p w14:paraId="451827F8" w14:textId="10D6C9C2" w:rsidR="000555B5" w:rsidRDefault="000555B5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The reason an observation has not been possible must be documented on the </w:t>
      </w:r>
      <w:r w:rsidR="00D3140A">
        <w:rPr>
          <w:rFonts w:asciiTheme="minorHAnsi" w:hAnsiTheme="minorHAnsi" w:cstheme="minorHAnsi"/>
          <w:sz w:val="23"/>
          <w:szCs w:val="23"/>
        </w:rPr>
        <w:t>relevant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D3140A">
        <w:rPr>
          <w:rFonts w:asciiTheme="minorHAnsi" w:hAnsiTheme="minorHAnsi" w:cstheme="minorHAnsi"/>
          <w:sz w:val="23"/>
          <w:szCs w:val="23"/>
        </w:rPr>
        <w:t xml:space="preserve">notes </w:t>
      </w:r>
      <w:r>
        <w:rPr>
          <w:rFonts w:asciiTheme="minorHAnsi" w:hAnsiTheme="minorHAnsi" w:cstheme="minorHAnsi"/>
          <w:sz w:val="23"/>
          <w:szCs w:val="23"/>
        </w:rPr>
        <w:t>section of the assessment.</w:t>
      </w:r>
    </w:p>
    <w:p w14:paraId="4DDA5A29" w14:textId="6BC45838" w:rsidR="005C29C9" w:rsidRDefault="00450A10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Staff must not administer medication or health care tasks without </w:t>
      </w:r>
      <w:proofErr w:type="gramStart"/>
      <w:r>
        <w:rPr>
          <w:rFonts w:asciiTheme="minorHAnsi" w:hAnsiTheme="minorHAnsi" w:cstheme="minorHAnsi"/>
          <w:sz w:val="23"/>
          <w:szCs w:val="23"/>
        </w:rPr>
        <w:t>up to date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assessments.</w:t>
      </w:r>
    </w:p>
    <w:p w14:paraId="3D585176" w14:textId="34CB76D0" w:rsidR="005C29C9" w:rsidRDefault="00640DF4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assessor must stop the assessment if there are any</w:t>
      </w:r>
      <w:r w:rsidR="005C29C9">
        <w:rPr>
          <w:rFonts w:asciiTheme="minorHAnsi" w:hAnsiTheme="minorHAnsi" w:cstheme="minorHAnsi"/>
          <w:sz w:val="23"/>
          <w:szCs w:val="23"/>
        </w:rPr>
        <w:t xml:space="preserve"> concerns during the </w:t>
      </w:r>
      <w:r w:rsidR="00450A10">
        <w:rPr>
          <w:rFonts w:asciiTheme="minorHAnsi" w:hAnsiTheme="minorHAnsi" w:cstheme="minorHAnsi"/>
          <w:sz w:val="23"/>
          <w:szCs w:val="23"/>
        </w:rPr>
        <w:t>competency observations and discussions,</w:t>
      </w:r>
      <w:r w:rsidR="005C29C9">
        <w:rPr>
          <w:rFonts w:asciiTheme="minorHAnsi" w:hAnsiTheme="minorHAnsi" w:cstheme="minorHAnsi"/>
          <w:sz w:val="23"/>
          <w:szCs w:val="23"/>
        </w:rPr>
        <w:t xml:space="preserve"> that the member of staf</w:t>
      </w:r>
      <w:r>
        <w:rPr>
          <w:rFonts w:asciiTheme="minorHAnsi" w:hAnsiTheme="minorHAnsi" w:cstheme="minorHAnsi"/>
          <w:sz w:val="23"/>
          <w:szCs w:val="23"/>
        </w:rPr>
        <w:t xml:space="preserve">f is not confident or competent, reporting all concerns </w:t>
      </w:r>
      <w:r w:rsidR="005655CE">
        <w:rPr>
          <w:rFonts w:asciiTheme="minorHAnsi" w:hAnsiTheme="minorHAnsi" w:cstheme="minorHAnsi"/>
          <w:sz w:val="23"/>
          <w:szCs w:val="23"/>
        </w:rPr>
        <w:t xml:space="preserve">to </w:t>
      </w:r>
      <w:r w:rsidR="00DD650D">
        <w:rPr>
          <w:rFonts w:asciiTheme="minorHAnsi" w:hAnsiTheme="minorHAnsi" w:cstheme="minorHAnsi"/>
          <w:sz w:val="23"/>
          <w:szCs w:val="23"/>
        </w:rPr>
        <w:t xml:space="preserve">the </w:t>
      </w:r>
      <w:r w:rsidR="003C5F73">
        <w:rPr>
          <w:rFonts w:asciiTheme="minorHAnsi" w:hAnsiTheme="minorHAnsi" w:cstheme="minorHAnsi"/>
          <w:sz w:val="23"/>
          <w:szCs w:val="23"/>
        </w:rPr>
        <w:t>M</w:t>
      </w:r>
      <w:r w:rsidR="00DD650D">
        <w:rPr>
          <w:rFonts w:asciiTheme="minorHAnsi" w:hAnsiTheme="minorHAnsi" w:cstheme="minorHAnsi"/>
          <w:sz w:val="23"/>
          <w:szCs w:val="23"/>
        </w:rPr>
        <w:t>anager</w:t>
      </w:r>
      <w:r w:rsidR="00450A10">
        <w:rPr>
          <w:rFonts w:asciiTheme="minorHAnsi" w:hAnsiTheme="minorHAnsi" w:cstheme="minorHAnsi"/>
          <w:sz w:val="23"/>
          <w:szCs w:val="23"/>
        </w:rPr>
        <w:t xml:space="preserve"> and recording </w:t>
      </w:r>
      <w:r w:rsidR="00D3140A">
        <w:rPr>
          <w:rFonts w:asciiTheme="minorHAnsi" w:hAnsiTheme="minorHAnsi" w:cstheme="minorHAnsi"/>
          <w:sz w:val="23"/>
          <w:szCs w:val="23"/>
        </w:rPr>
        <w:t xml:space="preserve">the detail </w:t>
      </w:r>
      <w:r w:rsidR="00450A10">
        <w:rPr>
          <w:rFonts w:asciiTheme="minorHAnsi" w:hAnsiTheme="minorHAnsi" w:cstheme="minorHAnsi"/>
          <w:sz w:val="23"/>
          <w:szCs w:val="23"/>
        </w:rPr>
        <w:t>on the relevant section of the assessment</w:t>
      </w:r>
      <w:r w:rsidR="00DD650D">
        <w:rPr>
          <w:rFonts w:asciiTheme="minorHAnsi" w:hAnsiTheme="minorHAnsi" w:cstheme="minorHAnsi"/>
          <w:sz w:val="23"/>
          <w:szCs w:val="23"/>
        </w:rPr>
        <w:t>.</w:t>
      </w:r>
    </w:p>
    <w:p w14:paraId="0039F171" w14:textId="77777777" w:rsidR="005C46D3" w:rsidRPr="002F32E8" w:rsidRDefault="005C46D3" w:rsidP="004E6B1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9F019CC" w14:textId="77777777" w:rsidR="004E6B15" w:rsidRPr="002F32E8" w:rsidRDefault="004E6B15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F32E8">
        <w:rPr>
          <w:rFonts w:asciiTheme="minorHAnsi" w:hAnsiTheme="minorHAnsi" w:cstheme="minorHAnsi"/>
          <w:b/>
          <w:bCs/>
          <w:sz w:val="28"/>
          <w:szCs w:val="28"/>
        </w:rPr>
        <w:t xml:space="preserve">Using the tool </w:t>
      </w:r>
    </w:p>
    <w:p w14:paraId="1B1A8539" w14:textId="77777777" w:rsidR="00F973A9" w:rsidRDefault="0049087E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M4 and Health Care Task training dates must be recorded on the training and policy section.</w:t>
      </w:r>
    </w:p>
    <w:p w14:paraId="6375A2F6" w14:textId="243392E6" w:rsidR="00F973A9" w:rsidRDefault="00F973A9" w:rsidP="00F973A9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Staff can only undertake specialist medication procedures </w:t>
      </w:r>
      <w:r w:rsidR="003C5F73">
        <w:rPr>
          <w:rFonts w:asciiTheme="minorHAnsi" w:hAnsiTheme="minorHAnsi" w:cstheme="minorHAnsi"/>
          <w:bCs/>
          <w:sz w:val="23"/>
          <w:szCs w:val="23"/>
        </w:rPr>
        <w:t>following</w:t>
      </w:r>
      <w:r>
        <w:rPr>
          <w:rFonts w:asciiTheme="minorHAnsi" w:hAnsiTheme="minorHAnsi" w:cstheme="minorHAnsi"/>
          <w:bCs/>
          <w:sz w:val="23"/>
          <w:szCs w:val="23"/>
        </w:rPr>
        <w:t xml:space="preserve"> train</w:t>
      </w:r>
      <w:r w:rsidR="003C5F73">
        <w:rPr>
          <w:rFonts w:asciiTheme="minorHAnsi" w:hAnsiTheme="minorHAnsi" w:cstheme="minorHAnsi"/>
          <w:bCs/>
          <w:sz w:val="23"/>
          <w:szCs w:val="23"/>
        </w:rPr>
        <w:t>ing</w:t>
      </w:r>
      <w:r>
        <w:rPr>
          <w:rFonts w:asciiTheme="minorHAnsi" w:hAnsiTheme="minorHAnsi" w:cstheme="minorHAnsi"/>
          <w:bCs/>
          <w:sz w:val="23"/>
          <w:szCs w:val="23"/>
        </w:rPr>
        <w:t xml:space="preserve"> and assess</w:t>
      </w:r>
      <w:r w:rsidR="003C5F73">
        <w:rPr>
          <w:rFonts w:asciiTheme="minorHAnsi" w:hAnsiTheme="minorHAnsi" w:cstheme="minorHAnsi"/>
          <w:bCs/>
          <w:sz w:val="23"/>
          <w:szCs w:val="23"/>
        </w:rPr>
        <w:t>ment of competency,</w:t>
      </w:r>
      <w:r w:rsidR="0074286E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B06DE4">
        <w:rPr>
          <w:rFonts w:asciiTheme="minorHAnsi" w:hAnsiTheme="minorHAnsi" w:cstheme="minorHAnsi"/>
          <w:bCs/>
          <w:sz w:val="23"/>
          <w:szCs w:val="23"/>
        </w:rPr>
        <w:t>by a</w:t>
      </w:r>
      <w:r>
        <w:rPr>
          <w:rFonts w:asciiTheme="minorHAnsi" w:hAnsiTheme="minorHAnsi" w:cstheme="minorHAnsi"/>
          <w:bCs/>
          <w:sz w:val="23"/>
          <w:szCs w:val="23"/>
        </w:rPr>
        <w:t xml:space="preserve"> health professional.</w:t>
      </w:r>
    </w:p>
    <w:p w14:paraId="32F9AD9B" w14:textId="77777777" w:rsidR="00F973A9" w:rsidRDefault="00682474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Following NICE guidance, t</w:t>
      </w:r>
      <w:r w:rsidR="00F973A9">
        <w:rPr>
          <w:rFonts w:asciiTheme="minorHAnsi" w:hAnsiTheme="minorHAnsi" w:cstheme="minorHAnsi"/>
          <w:bCs/>
          <w:sz w:val="23"/>
          <w:szCs w:val="23"/>
        </w:rPr>
        <w:t>he health care prof</w:t>
      </w:r>
      <w:r w:rsidR="00C81223">
        <w:rPr>
          <w:rFonts w:asciiTheme="minorHAnsi" w:hAnsiTheme="minorHAnsi" w:cstheme="minorHAnsi"/>
          <w:bCs/>
          <w:sz w:val="23"/>
          <w:szCs w:val="23"/>
        </w:rPr>
        <w:t>essional is responsible for the</w:t>
      </w:r>
      <w:r w:rsidR="00F973A9">
        <w:rPr>
          <w:rFonts w:asciiTheme="minorHAnsi" w:hAnsiTheme="minorHAnsi" w:cstheme="minorHAnsi"/>
          <w:bCs/>
          <w:sz w:val="23"/>
          <w:szCs w:val="23"/>
        </w:rPr>
        <w:t xml:space="preserve"> competency assessments of </w:t>
      </w:r>
      <w:r w:rsidR="00C81223">
        <w:rPr>
          <w:rFonts w:asciiTheme="minorHAnsi" w:hAnsiTheme="minorHAnsi" w:cstheme="minorHAnsi"/>
          <w:bCs/>
          <w:sz w:val="23"/>
          <w:szCs w:val="23"/>
        </w:rPr>
        <w:t>specialist medication administration tasks.</w:t>
      </w:r>
    </w:p>
    <w:p w14:paraId="2F85DEEA" w14:textId="77777777" w:rsidR="00F50BB8" w:rsidRDefault="003C5F73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Specialist tasks, training dates and competenc</w:t>
      </w:r>
      <w:r w:rsidR="00C81223">
        <w:rPr>
          <w:rFonts w:asciiTheme="minorHAnsi" w:hAnsiTheme="minorHAnsi" w:cstheme="minorHAnsi"/>
          <w:bCs/>
          <w:sz w:val="23"/>
          <w:szCs w:val="23"/>
        </w:rPr>
        <w:t>y assessment dates</w:t>
      </w:r>
      <w:r w:rsidR="0049087E">
        <w:rPr>
          <w:rFonts w:asciiTheme="minorHAnsi" w:hAnsiTheme="minorHAnsi" w:cstheme="minorHAnsi"/>
          <w:bCs/>
          <w:sz w:val="23"/>
          <w:szCs w:val="23"/>
        </w:rPr>
        <w:t>,</w:t>
      </w:r>
      <w:r>
        <w:rPr>
          <w:rFonts w:asciiTheme="minorHAnsi" w:hAnsiTheme="minorHAnsi" w:cstheme="minorHAnsi"/>
          <w:bCs/>
          <w:sz w:val="23"/>
          <w:szCs w:val="23"/>
        </w:rPr>
        <w:t xml:space="preserve"> completed by the health professional, </w:t>
      </w:r>
      <w:r w:rsidR="0049087E">
        <w:rPr>
          <w:rFonts w:asciiTheme="minorHAnsi" w:hAnsiTheme="minorHAnsi" w:cstheme="minorHAnsi"/>
          <w:bCs/>
          <w:sz w:val="23"/>
          <w:szCs w:val="23"/>
        </w:rPr>
        <w:t>must</w:t>
      </w:r>
      <w:r w:rsidR="00C81223">
        <w:rPr>
          <w:rFonts w:asciiTheme="minorHAnsi" w:hAnsiTheme="minorHAnsi" w:cstheme="minorHAnsi"/>
          <w:bCs/>
          <w:sz w:val="23"/>
          <w:szCs w:val="23"/>
        </w:rPr>
        <w:t xml:space="preserve"> be </w:t>
      </w:r>
      <w:r w:rsidR="0049087E">
        <w:rPr>
          <w:rFonts w:asciiTheme="minorHAnsi" w:hAnsiTheme="minorHAnsi" w:cstheme="minorHAnsi"/>
          <w:bCs/>
          <w:sz w:val="23"/>
          <w:szCs w:val="23"/>
        </w:rPr>
        <w:t>recorded</w:t>
      </w:r>
      <w:r>
        <w:rPr>
          <w:rFonts w:asciiTheme="minorHAnsi" w:hAnsiTheme="minorHAnsi" w:cstheme="minorHAnsi"/>
          <w:bCs/>
          <w:sz w:val="23"/>
          <w:szCs w:val="23"/>
        </w:rPr>
        <w:t xml:space="preserve"> on the training and policy section.</w:t>
      </w:r>
    </w:p>
    <w:p w14:paraId="3DC5750D" w14:textId="77777777" w:rsidR="00F50BB8" w:rsidRDefault="00F50BB8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B28367C" w14:textId="77777777" w:rsidR="00DD650D" w:rsidRDefault="00DD650D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To use the tool the assessor and staff member will need a paper copy or online access to the M4 medication policy.</w:t>
      </w:r>
    </w:p>
    <w:p w14:paraId="30BF06D1" w14:textId="6AE80162" w:rsidR="00DD650D" w:rsidRDefault="00DD650D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Each section of the assessment has the option of a “Yes”, “N/A”, “Discussed” response, and relates to all sections of the M4 policy and to the administration/application of all health care tasks.</w:t>
      </w:r>
    </w:p>
    <w:p w14:paraId="618A0FE0" w14:textId="088FE736" w:rsidR="00FE756D" w:rsidRDefault="00FE756D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B755C9D" w14:textId="203B7612" w:rsidR="003C5F73" w:rsidRDefault="00FE756D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When assessing competency for health care tasks the applicable sections of the M4 policy must also be referred to</w:t>
      </w:r>
      <w:r w:rsidR="00D3140A">
        <w:rPr>
          <w:rFonts w:asciiTheme="minorHAnsi" w:hAnsiTheme="minorHAnsi" w:cstheme="minorHAnsi"/>
          <w:sz w:val="23"/>
          <w:szCs w:val="23"/>
        </w:rPr>
        <w:t>.</w:t>
      </w:r>
    </w:p>
    <w:p w14:paraId="242D59BF" w14:textId="77777777" w:rsidR="00D3140A" w:rsidRDefault="00D3140A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06EC0F6" w14:textId="7263E9A1" w:rsidR="00EA7BF4" w:rsidRDefault="0049087E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The notes/areas of discussion sections will record any areas </w:t>
      </w:r>
      <w:r w:rsidR="00EA7BF4">
        <w:rPr>
          <w:rFonts w:asciiTheme="minorHAnsi" w:hAnsiTheme="minorHAnsi" w:cstheme="minorHAnsi"/>
          <w:sz w:val="23"/>
          <w:szCs w:val="23"/>
        </w:rPr>
        <w:t>of discussion, concern or a</w:t>
      </w:r>
      <w:r w:rsidR="006E2860">
        <w:rPr>
          <w:rFonts w:asciiTheme="minorHAnsi" w:hAnsiTheme="minorHAnsi" w:cstheme="minorHAnsi"/>
          <w:sz w:val="23"/>
          <w:szCs w:val="23"/>
        </w:rPr>
        <w:t>dditional training/observations</w:t>
      </w:r>
      <w:r w:rsidR="00D3140A">
        <w:rPr>
          <w:rFonts w:asciiTheme="minorHAnsi" w:hAnsiTheme="minorHAnsi" w:cstheme="minorHAnsi"/>
          <w:sz w:val="23"/>
          <w:szCs w:val="23"/>
        </w:rPr>
        <w:t xml:space="preserve"> needs</w:t>
      </w:r>
      <w:r w:rsidR="006E2860">
        <w:rPr>
          <w:rFonts w:asciiTheme="minorHAnsi" w:hAnsiTheme="minorHAnsi" w:cstheme="minorHAnsi"/>
          <w:sz w:val="23"/>
          <w:szCs w:val="23"/>
        </w:rPr>
        <w:t>.</w:t>
      </w:r>
    </w:p>
    <w:p w14:paraId="43ED739C" w14:textId="77777777" w:rsidR="003C5F73" w:rsidRDefault="003C5F73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7790423" w14:textId="300790C0" w:rsidR="00EA7BF4" w:rsidRDefault="00EA7BF4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Each section must be signed/initialled by the assessor and staff member on completion.</w:t>
      </w:r>
    </w:p>
    <w:p w14:paraId="48A06BBC" w14:textId="77777777" w:rsidR="00EA7BF4" w:rsidRDefault="00EA7BF4" w:rsidP="004E6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D51EDE7" w14:textId="77777777" w:rsidR="004E6B15" w:rsidRPr="002F32E8" w:rsidRDefault="00F50BB8" w:rsidP="004E6B1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Outcome of assessment</w:t>
      </w:r>
    </w:p>
    <w:p w14:paraId="5B209241" w14:textId="77777777" w:rsidR="004E6B15" w:rsidRDefault="00F50BB8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This section </w:t>
      </w:r>
      <w:r w:rsidR="00636082">
        <w:rPr>
          <w:rFonts w:asciiTheme="minorHAnsi" w:hAnsiTheme="minorHAnsi" w:cstheme="minorHAnsi"/>
          <w:bCs/>
          <w:sz w:val="23"/>
          <w:szCs w:val="23"/>
        </w:rPr>
        <w:t xml:space="preserve">is </w:t>
      </w:r>
      <w:r>
        <w:rPr>
          <w:rFonts w:asciiTheme="minorHAnsi" w:hAnsiTheme="minorHAnsi" w:cstheme="minorHAnsi"/>
          <w:bCs/>
          <w:sz w:val="23"/>
          <w:szCs w:val="23"/>
        </w:rPr>
        <w:t>to record any training actions or</w:t>
      </w:r>
      <w:r w:rsidR="008337F4">
        <w:rPr>
          <w:rFonts w:asciiTheme="minorHAnsi" w:hAnsiTheme="minorHAnsi" w:cstheme="minorHAnsi"/>
          <w:bCs/>
          <w:sz w:val="23"/>
          <w:szCs w:val="23"/>
        </w:rPr>
        <w:t xml:space="preserve"> areas for further observations identified during the assessment.</w:t>
      </w:r>
    </w:p>
    <w:p w14:paraId="0B97B191" w14:textId="77777777" w:rsidR="008337F4" w:rsidRDefault="00636082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On completion of the full assessment, the staff member and the assessor must sign</w:t>
      </w:r>
      <w:r w:rsidR="008337F4">
        <w:rPr>
          <w:rFonts w:asciiTheme="minorHAnsi" w:hAnsiTheme="minorHAnsi" w:cstheme="minorHAnsi"/>
          <w:bCs/>
          <w:sz w:val="23"/>
          <w:szCs w:val="23"/>
        </w:rPr>
        <w:t xml:space="preserve"> the document.</w:t>
      </w:r>
    </w:p>
    <w:p w14:paraId="5583B502" w14:textId="09E64EC2" w:rsidR="00F47C7D" w:rsidRDefault="00F47C7D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If a review </w:t>
      </w:r>
      <w:r w:rsidR="00C81223">
        <w:rPr>
          <w:rFonts w:asciiTheme="minorHAnsi" w:hAnsiTheme="minorHAnsi" w:cstheme="minorHAnsi"/>
          <w:bCs/>
          <w:sz w:val="23"/>
          <w:szCs w:val="23"/>
        </w:rPr>
        <w:t xml:space="preserve">is </w:t>
      </w:r>
      <w:r w:rsidR="00E25EEC">
        <w:rPr>
          <w:rFonts w:asciiTheme="minorHAnsi" w:hAnsiTheme="minorHAnsi" w:cstheme="minorHAnsi"/>
          <w:bCs/>
          <w:sz w:val="23"/>
          <w:szCs w:val="23"/>
        </w:rPr>
        <w:t>required</w:t>
      </w:r>
      <w:r w:rsidR="00C81223">
        <w:rPr>
          <w:rFonts w:asciiTheme="minorHAnsi" w:hAnsiTheme="minorHAnsi" w:cstheme="minorHAnsi"/>
          <w:bCs/>
          <w:sz w:val="23"/>
          <w:szCs w:val="23"/>
        </w:rPr>
        <w:t>, t</w:t>
      </w:r>
      <w:r>
        <w:rPr>
          <w:rFonts w:asciiTheme="minorHAnsi" w:hAnsiTheme="minorHAnsi" w:cstheme="minorHAnsi"/>
          <w:bCs/>
          <w:sz w:val="23"/>
          <w:szCs w:val="23"/>
        </w:rPr>
        <w:t>he staff member and the assessor</w:t>
      </w:r>
      <w:r w:rsidR="00C30126">
        <w:rPr>
          <w:rFonts w:asciiTheme="minorHAnsi" w:hAnsiTheme="minorHAnsi" w:cstheme="minorHAnsi"/>
          <w:bCs/>
          <w:sz w:val="23"/>
          <w:szCs w:val="23"/>
        </w:rPr>
        <w:t xml:space="preserve"> must sign and date the review section.</w:t>
      </w:r>
    </w:p>
    <w:p w14:paraId="3E404608" w14:textId="42CB85C3" w:rsidR="00F3502C" w:rsidRDefault="00F3502C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14D7500D" w14:textId="2326BDC5" w:rsidR="00F3502C" w:rsidRDefault="00F3502C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16E9054B" w14:textId="77777777" w:rsidR="006679BD" w:rsidRDefault="006679BD" w:rsidP="00F3502C">
      <w:pPr>
        <w:spacing w:line="240" w:lineRule="auto"/>
        <w:rPr>
          <w:rFonts w:cstheme="minorHAnsi"/>
          <w:b/>
          <w:bCs/>
          <w:iCs/>
          <w:sz w:val="28"/>
          <w:szCs w:val="28"/>
        </w:rPr>
      </w:pPr>
    </w:p>
    <w:p w14:paraId="43374FD3" w14:textId="77777777" w:rsidR="006679BD" w:rsidRDefault="006679BD" w:rsidP="00F3502C">
      <w:pPr>
        <w:spacing w:line="240" w:lineRule="auto"/>
        <w:rPr>
          <w:rFonts w:cstheme="minorHAnsi"/>
          <w:b/>
          <w:bCs/>
          <w:iCs/>
          <w:sz w:val="28"/>
          <w:szCs w:val="28"/>
        </w:rPr>
      </w:pPr>
    </w:p>
    <w:p w14:paraId="1F536D14" w14:textId="047CCFAA" w:rsidR="00F3502C" w:rsidRPr="002F32E8" w:rsidRDefault="00F3502C" w:rsidP="00F3502C">
      <w:pPr>
        <w:spacing w:line="240" w:lineRule="auto"/>
        <w:rPr>
          <w:rFonts w:cstheme="minorHAnsi"/>
          <w:b/>
          <w:bCs/>
          <w:i/>
          <w:iCs/>
          <w:sz w:val="23"/>
          <w:szCs w:val="23"/>
        </w:rPr>
      </w:pPr>
      <w:r>
        <w:rPr>
          <w:rFonts w:cstheme="minorHAnsi"/>
          <w:b/>
          <w:bCs/>
          <w:iCs/>
          <w:sz w:val="28"/>
          <w:szCs w:val="28"/>
        </w:rPr>
        <w:t xml:space="preserve">M4 and Health Care Tasks </w:t>
      </w:r>
      <w:r w:rsidRPr="002F32E8">
        <w:rPr>
          <w:rFonts w:cstheme="minorHAnsi"/>
          <w:b/>
          <w:bCs/>
          <w:iCs/>
          <w:sz w:val="28"/>
          <w:szCs w:val="28"/>
        </w:rPr>
        <w:t>Training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2013"/>
        <w:gridCol w:w="2410"/>
        <w:gridCol w:w="1985"/>
        <w:gridCol w:w="2061"/>
      </w:tblGrid>
      <w:tr w:rsidR="00F3502C" w:rsidRPr="002F32E8" w14:paraId="06662430" w14:textId="77777777" w:rsidTr="000A2666">
        <w:tc>
          <w:tcPr>
            <w:tcW w:w="1964" w:type="dxa"/>
          </w:tcPr>
          <w:p w14:paraId="70F34EDD" w14:textId="77777777" w:rsidR="00F3502C" w:rsidRPr="002F32E8" w:rsidRDefault="00F3502C" w:rsidP="00F3502C">
            <w:pPr>
              <w:rPr>
                <w:rFonts w:cstheme="minorHAnsi"/>
                <w:b/>
              </w:rPr>
            </w:pPr>
            <w:r w:rsidRPr="002F32E8">
              <w:rPr>
                <w:rFonts w:cstheme="minorHAnsi"/>
                <w:b/>
              </w:rPr>
              <w:t>Training</w:t>
            </w:r>
          </w:p>
        </w:tc>
        <w:tc>
          <w:tcPr>
            <w:tcW w:w="2013" w:type="dxa"/>
          </w:tcPr>
          <w:p w14:paraId="41255ACA" w14:textId="77777777" w:rsidR="00F3502C" w:rsidRPr="002F32E8" w:rsidRDefault="00F3502C" w:rsidP="00F3502C">
            <w:pPr>
              <w:rPr>
                <w:rFonts w:cstheme="minorHAnsi"/>
                <w:b/>
              </w:rPr>
            </w:pPr>
            <w:r w:rsidRPr="002F32E8">
              <w:rPr>
                <w:rFonts w:cstheme="minorHAnsi"/>
                <w:b/>
              </w:rPr>
              <w:t>Who trains</w:t>
            </w:r>
          </w:p>
        </w:tc>
        <w:tc>
          <w:tcPr>
            <w:tcW w:w="2410" w:type="dxa"/>
          </w:tcPr>
          <w:p w14:paraId="5118BD71" w14:textId="77777777" w:rsidR="00F3502C" w:rsidRPr="002F32E8" w:rsidRDefault="00F3502C" w:rsidP="00F3502C">
            <w:pPr>
              <w:rPr>
                <w:rFonts w:cstheme="minorHAnsi"/>
                <w:b/>
              </w:rPr>
            </w:pPr>
            <w:r w:rsidRPr="002F32E8">
              <w:rPr>
                <w:rFonts w:cstheme="minorHAnsi"/>
                <w:b/>
              </w:rPr>
              <w:t>Who attends</w:t>
            </w:r>
          </w:p>
        </w:tc>
        <w:tc>
          <w:tcPr>
            <w:tcW w:w="1985" w:type="dxa"/>
          </w:tcPr>
          <w:p w14:paraId="3D286B85" w14:textId="77777777" w:rsidR="00F3502C" w:rsidRPr="002F32E8" w:rsidRDefault="00F3502C" w:rsidP="00F3502C">
            <w:pPr>
              <w:rPr>
                <w:rFonts w:cstheme="minorHAnsi"/>
                <w:b/>
              </w:rPr>
            </w:pPr>
            <w:r w:rsidRPr="002F32E8">
              <w:rPr>
                <w:rFonts w:cstheme="minorHAnsi"/>
                <w:b/>
              </w:rPr>
              <w:t>Competency</w:t>
            </w:r>
          </w:p>
        </w:tc>
        <w:tc>
          <w:tcPr>
            <w:tcW w:w="2061" w:type="dxa"/>
          </w:tcPr>
          <w:p w14:paraId="52B1B47E" w14:textId="77777777" w:rsidR="00F3502C" w:rsidRPr="002F32E8" w:rsidRDefault="00F3502C" w:rsidP="00F3502C">
            <w:pPr>
              <w:rPr>
                <w:rFonts w:cstheme="minorHAnsi"/>
                <w:b/>
              </w:rPr>
            </w:pPr>
            <w:r w:rsidRPr="002F32E8">
              <w:rPr>
                <w:rFonts w:cstheme="minorHAnsi"/>
                <w:b/>
              </w:rPr>
              <w:t>Refresher</w:t>
            </w:r>
          </w:p>
        </w:tc>
      </w:tr>
      <w:tr w:rsidR="00F3502C" w:rsidRPr="002F32E8" w14:paraId="05EC058B" w14:textId="77777777" w:rsidTr="000A2666">
        <w:tc>
          <w:tcPr>
            <w:tcW w:w="1964" w:type="dxa"/>
          </w:tcPr>
          <w:p w14:paraId="6ECEF41C" w14:textId="77777777" w:rsidR="00F3502C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 xml:space="preserve">Specialist Medication </w:t>
            </w:r>
            <w:proofErr w:type="spellStart"/>
            <w:r w:rsidRPr="002F32E8">
              <w:rPr>
                <w:rFonts w:cstheme="minorHAnsi"/>
              </w:rPr>
              <w:t>i.e</w:t>
            </w:r>
            <w:proofErr w:type="spellEnd"/>
            <w:r w:rsidRPr="002F32E8">
              <w:rPr>
                <w:rFonts w:cstheme="minorHAnsi"/>
              </w:rPr>
              <w:t xml:space="preserve"> Epilepsy, Buccal, Blood Monitoring etc.</w:t>
            </w:r>
          </w:p>
          <w:p w14:paraId="1786F3D2" w14:textId="6550FB8B" w:rsidR="000A2666" w:rsidRPr="002F32E8" w:rsidRDefault="000A2666" w:rsidP="00F3502C">
            <w:pPr>
              <w:rPr>
                <w:rFonts w:cstheme="minorHAnsi"/>
              </w:rPr>
            </w:pPr>
          </w:p>
        </w:tc>
        <w:tc>
          <w:tcPr>
            <w:tcW w:w="2013" w:type="dxa"/>
          </w:tcPr>
          <w:p w14:paraId="2F44837A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District Nurses</w:t>
            </w:r>
          </w:p>
        </w:tc>
        <w:tc>
          <w:tcPr>
            <w:tcW w:w="2410" w:type="dxa"/>
          </w:tcPr>
          <w:p w14:paraId="72749E08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Manager</w:t>
            </w:r>
            <w:r>
              <w:rPr>
                <w:rFonts w:cstheme="minorHAnsi"/>
              </w:rPr>
              <w:t>s</w:t>
            </w:r>
          </w:p>
          <w:p w14:paraId="7EDF9A61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Supervisors</w:t>
            </w:r>
          </w:p>
          <w:p w14:paraId="633276A5" w14:textId="60DF92D5" w:rsidR="00F3502C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Night Support Workers</w:t>
            </w:r>
          </w:p>
          <w:p w14:paraId="1A745F68" w14:textId="77777777" w:rsidR="00CF6A8D" w:rsidRDefault="00CF6A8D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Senior Support Workers</w:t>
            </w:r>
          </w:p>
          <w:p w14:paraId="4E6E68F8" w14:textId="751E5B48" w:rsidR="00CF6A8D" w:rsidRDefault="00CF6A8D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Lead Support Workers</w:t>
            </w:r>
          </w:p>
          <w:p w14:paraId="21FE7814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Support Workers</w:t>
            </w:r>
          </w:p>
        </w:tc>
        <w:tc>
          <w:tcPr>
            <w:tcW w:w="1985" w:type="dxa"/>
          </w:tcPr>
          <w:p w14:paraId="3A514C77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As per DN guidance</w:t>
            </w:r>
          </w:p>
        </w:tc>
        <w:tc>
          <w:tcPr>
            <w:tcW w:w="2061" w:type="dxa"/>
          </w:tcPr>
          <w:p w14:paraId="5BEF49B8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As per DN guidance</w:t>
            </w:r>
          </w:p>
        </w:tc>
      </w:tr>
      <w:tr w:rsidR="00F3502C" w:rsidRPr="002F32E8" w14:paraId="30C6E5B9" w14:textId="77777777" w:rsidTr="000A2666">
        <w:tc>
          <w:tcPr>
            <w:tcW w:w="1964" w:type="dxa"/>
          </w:tcPr>
          <w:p w14:paraId="4A9D55F9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 xml:space="preserve">M4 </w:t>
            </w:r>
            <w:r>
              <w:rPr>
                <w:rFonts w:cstheme="minorHAnsi"/>
              </w:rPr>
              <w:t>Medication Policy</w:t>
            </w:r>
          </w:p>
        </w:tc>
        <w:tc>
          <w:tcPr>
            <w:tcW w:w="2013" w:type="dxa"/>
          </w:tcPr>
          <w:p w14:paraId="24A36FF6" w14:textId="77777777" w:rsidR="000555B5" w:rsidRDefault="000555B5" w:rsidP="00F3502C">
            <w:pPr>
              <w:rPr>
                <w:rFonts w:cstheme="minorHAnsi"/>
              </w:rPr>
            </w:pPr>
          </w:p>
          <w:p w14:paraId="1AC46E3D" w14:textId="77777777" w:rsidR="000555B5" w:rsidRDefault="000555B5" w:rsidP="00F3502C">
            <w:pPr>
              <w:rPr>
                <w:rFonts w:cstheme="minorHAnsi"/>
              </w:rPr>
            </w:pPr>
          </w:p>
          <w:p w14:paraId="4F964809" w14:textId="77777777" w:rsidR="000555B5" w:rsidRDefault="000555B5" w:rsidP="00F3502C">
            <w:pPr>
              <w:rPr>
                <w:rFonts w:cstheme="minorHAnsi"/>
              </w:rPr>
            </w:pPr>
          </w:p>
          <w:p w14:paraId="345682CF" w14:textId="77777777" w:rsidR="000555B5" w:rsidRDefault="000555B5" w:rsidP="00F3502C">
            <w:pPr>
              <w:rPr>
                <w:rFonts w:cstheme="minorHAnsi"/>
              </w:rPr>
            </w:pPr>
          </w:p>
          <w:p w14:paraId="10F81F4E" w14:textId="53566466" w:rsidR="00F3502C" w:rsidRPr="002F32E8" w:rsidRDefault="00F3502C" w:rsidP="00F3502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ELearning</w:t>
            </w:r>
            <w:proofErr w:type="spellEnd"/>
            <w:r>
              <w:rPr>
                <w:rFonts w:cstheme="minorHAnsi"/>
              </w:rPr>
              <w:t xml:space="preserve"> or Medication Trainers</w:t>
            </w:r>
          </w:p>
        </w:tc>
        <w:tc>
          <w:tcPr>
            <w:tcW w:w="2410" w:type="dxa"/>
          </w:tcPr>
          <w:p w14:paraId="19D5B1C1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Manager</w:t>
            </w:r>
            <w:r>
              <w:rPr>
                <w:rFonts w:cstheme="minorHAnsi"/>
              </w:rPr>
              <w:t>s</w:t>
            </w:r>
          </w:p>
          <w:p w14:paraId="3610F85B" w14:textId="1541502C" w:rsidR="00F3502C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Supervisors</w:t>
            </w:r>
          </w:p>
          <w:p w14:paraId="05AD53AC" w14:textId="54C4D11B" w:rsidR="000555B5" w:rsidRPr="002F32E8" w:rsidRDefault="000555B5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Competency Assessors</w:t>
            </w:r>
          </w:p>
          <w:p w14:paraId="44147A39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Night Support Workers</w:t>
            </w:r>
          </w:p>
          <w:p w14:paraId="60A1BB44" w14:textId="3DAE30F2" w:rsidR="00F3502C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Senior Support Workers</w:t>
            </w:r>
          </w:p>
          <w:p w14:paraId="5E9886A2" w14:textId="5AAEB634" w:rsidR="00CF6A8D" w:rsidRPr="002F32E8" w:rsidRDefault="00CF6A8D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Lead Support Workers</w:t>
            </w:r>
          </w:p>
          <w:p w14:paraId="379A0262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Support Workers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14:paraId="3A35825E" w14:textId="77777777" w:rsidR="000555B5" w:rsidRDefault="000555B5" w:rsidP="00F3502C">
            <w:pPr>
              <w:rPr>
                <w:rFonts w:cstheme="minorHAnsi"/>
              </w:rPr>
            </w:pPr>
          </w:p>
          <w:p w14:paraId="27F6AF20" w14:textId="77777777" w:rsidR="000555B5" w:rsidRDefault="000555B5" w:rsidP="00F3502C">
            <w:pPr>
              <w:rPr>
                <w:rFonts w:cstheme="minorHAnsi"/>
              </w:rPr>
            </w:pPr>
          </w:p>
          <w:p w14:paraId="1CF400EB" w14:textId="77777777" w:rsidR="000555B5" w:rsidRDefault="000555B5" w:rsidP="00F3502C">
            <w:pPr>
              <w:rPr>
                <w:rFonts w:cstheme="minorHAnsi"/>
              </w:rPr>
            </w:pPr>
          </w:p>
          <w:p w14:paraId="7946E898" w14:textId="77777777" w:rsidR="000555B5" w:rsidRDefault="000555B5" w:rsidP="00F3502C">
            <w:pPr>
              <w:rPr>
                <w:rFonts w:cstheme="minorHAnsi"/>
              </w:rPr>
            </w:pPr>
          </w:p>
          <w:p w14:paraId="2A5A4BE9" w14:textId="00105A2E" w:rsidR="00F3502C" w:rsidRPr="002F32E8" w:rsidRDefault="00F3502C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  <w:p w14:paraId="651EE91B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(</w:t>
            </w:r>
            <w:proofErr w:type="gramStart"/>
            <w:r w:rsidRPr="002F32E8">
              <w:rPr>
                <w:rFonts w:cstheme="minorHAnsi"/>
              </w:rPr>
              <w:t>via</w:t>
            </w:r>
            <w:proofErr w:type="gramEnd"/>
            <w:r w:rsidRPr="002F32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Appendix 2 </w:t>
            </w:r>
            <w:r w:rsidRPr="002F32E8">
              <w:rPr>
                <w:rFonts w:cstheme="minorHAnsi"/>
              </w:rPr>
              <w:t>competency check)</w:t>
            </w:r>
          </w:p>
        </w:tc>
        <w:tc>
          <w:tcPr>
            <w:tcW w:w="2061" w:type="dxa"/>
          </w:tcPr>
          <w:p w14:paraId="6DE1AB3D" w14:textId="10FDABA9" w:rsidR="00F3502C" w:rsidRDefault="00F3502C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Annually for Managers</w:t>
            </w:r>
            <w:r w:rsidR="000A2666">
              <w:rPr>
                <w:rFonts w:cstheme="minorHAnsi"/>
              </w:rPr>
              <w:t>, Supervisors and Competency Assessors</w:t>
            </w:r>
            <w:r>
              <w:rPr>
                <w:rFonts w:cstheme="minorHAnsi"/>
              </w:rPr>
              <w:t>.</w:t>
            </w:r>
          </w:p>
          <w:p w14:paraId="536E75AE" w14:textId="77777777" w:rsidR="00E25EEC" w:rsidRDefault="00E25EEC" w:rsidP="00F3502C">
            <w:pPr>
              <w:rPr>
                <w:rFonts w:cstheme="minorHAnsi"/>
              </w:rPr>
            </w:pPr>
          </w:p>
          <w:p w14:paraId="73912FDD" w14:textId="7CEA0BAA" w:rsidR="00F3502C" w:rsidRDefault="000A2666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Where co</w:t>
            </w:r>
            <w:r w:rsidR="00E25EEC">
              <w:rPr>
                <w:rFonts w:cstheme="minorHAnsi"/>
              </w:rPr>
              <w:t>mpetenc</w:t>
            </w:r>
            <w:r>
              <w:rPr>
                <w:rFonts w:cstheme="minorHAnsi"/>
              </w:rPr>
              <w:t>y assessments have</w:t>
            </w:r>
            <w:r w:rsidR="00E25EEC">
              <w:rPr>
                <w:rFonts w:cstheme="minorHAnsi"/>
              </w:rPr>
              <w:t xml:space="preserve"> highlight</w:t>
            </w:r>
            <w:r>
              <w:rPr>
                <w:rFonts w:cstheme="minorHAnsi"/>
              </w:rPr>
              <w:t>ed</w:t>
            </w:r>
            <w:r w:rsidR="00E25EEC">
              <w:rPr>
                <w:rFonts w:cstheme="minorHAnsi"/>
              </w:rPr>
              <w:t xml:space="preserve"> training needs</w:t>
            </w:r>
          </w:p>
          <w:p w14:paraId="05733BB9" w14:textId="7DA9BBA9" w:rsidR="000A2666" w:rsidRPr="002F32E8" w:rsidRDefault="000A2666" w:rsidP="00F3502C">
            <w:pPr>
              <w:rPr>
                <w:rFonts w:cstheme="minorHAnsi"/>
              </w:rPr>
            </w:pPr>
          </w:p>
        </w:tc>
      </w:tr>
      <w:tr w:rsidR="00F3502C" w:rsidRPr="002F32E8" w14:paraId="611114D0" w14:textId="77777777" w:rsidTr="000A2666">
        <w:tc>
          <w:tcPr>
            <w:tcW w:w="1964" w:type="dxa"/>
          </w:tcPr>
          <w:p w14:paraId="5470924F" w14:textId="77777777" w:rsidR="00F3502C" w:rsidRDefault="00F3502C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Train the Trainer – Health Care Tasks</w:t>
            </w:r>
          </w:p>
          <w:p w14:paraId="5967C8EA" w14:textId="1477D69A" w:rsidR="000A2666" w:rsidRPr="002F32E8" w:rsidRDefault="000A2666" w:rsidP="00F3502C">
            <w:pPr>
              <w:rPr>
                <w:rFonts w:cstheme="minorHAnsi"/>
              </w:rPr>
            </w:pPr>
          </w:p>
        </w:tc>
        <w:tc>
          <w:tcPr>
            <w:tcW w:w="2013" w:type="dxa"/>
          </w:tcPr>
          <w:p w14:paraId="7D93A99F" w14:textId="6DC518CA" w:rsidR="00F3502C" w:rsidRPr="002F32E8" w:rsidRDefault="00F3502C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External provider</w:t>
            </w:r>
          </w:p>
        </w:tc>
        <w:tc>
          <w:tcPr>
            <w:tcW w:w="2410" w:type="dxa"/>
          </w:tcPr>
          <w:p w14:paraId="24DF3931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Medication Trainers</w:t>
            </w:r>
          </w:p>
        </w:tc>
        <w:tc>
          <w:tcPr>
            <w:tcW w:w="1985" w:type="dxa"/>
          </w:tcPr>
          <w:p w14:paraId="22A1CD2B" w14:textId="77777777" w:rsidR="00F3502C" w:rsidRPr="002F32E8" w:rsidRDefault="00F3502C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</w:tc>
        <w:tc>
          <w:tcPr>
            <w:tcW w:w="2061" w:type="dxa"/>
          </w:tcPr>
          <w:p w14:paraId="34489F39" w14:textId="5F59BEBB" w:rsidR="00F3502C" w:rsidRPr="00EF6E80" w:rsidRDefault="00EF6E80" w:rsidP="00F3502C">
            <w:pPr>
              <w:rPr>
                <w:rFonts w:cstheme="minorHAnsi"/>
                <w:b/>
                <w:bCs/>
                <w:color w:val="FF0000"/>
              </w:rPr>
            </w:pPr>
            <w:r w:rsidRPr="00EF6E80">
              <w:rPr>
                <w:rFonts w:cstheme="minorHAnsi"/>
                <w:b/>
                <w:bCs/>
                <w:color w:val="FF0000"/>
              </w:rPr>
              <w:t xml:space="preserve">3 Yearly </w:t>
            </w:r>
          </w:p>
        </w:tc>
      </w:tr>
      <w:tr w:rsidR="00F3502C" w:rsidRPr="002F32E8" w14:paraId="4658238E" w14:textId="77777777" w:rsidTr="000A2666">
        <w:tc>
          <w:tcPr>
            <w:tcW w:w="1964" w:type="dxa"/>
          </w:tcPr>
          <w:p w14:paraId="512CE398" w14:textId="55EF06DC" w:rsidR="00F3502C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Health Care Tasks</w:t>
            </w:r>
          </w:p>
          <w:p w14:paraId="4DE708FA" w14:textId="33503D9B" w:rsidR="000A2666" w:rsidRDefault="000A2666" w:rsidP="00F3502C">
            <w:pPr>
              <w:rPr>
                <w:rFonts w:cstheme="minorHAnsi"/>
              </w:rPr>
            </w:pPr>
          </w:p>
          <w:p w14:paraId="28583488" w14:textId="4E7413D4" w:rsidR="000A2666" w:rsidRDefault="000A2666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Creams</w:t>
            </w:r>
          </w:p>
          <w:p w14:paraId="562985C7" w14:textId="3AC418B9" w:rsidR="000A2666" w:rsidRDefault="000A2666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Eyes/Ears/Inhalers</w:t>
            </w:r>
          </w:p>
          <w:p w14:paraId="0FF53911" w14:textId="4F1BCD3F" w:rsidR="000A2666" w:rsidRDefault="000A2666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Stockings</w:t>
            </w:r>
          </w:p>
          <w:p w14:paraId="789DC512" w14:textId="5E7F4A37" w:rsidR="000A2666" w:rsidRDefault="000A2666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Patch Medicines</w:t>
            </w:r>
          </w:p>
          <w:p w14:paraId="675857DC" w14:textId="6EAF2BB6" w:rsidR="000A2666" w:rsidRPr="002F32E8" w:rsidRDefault="000A2666" w:rsidP="00F3502C">
            <w:pPr>
              <w:rPr>
                <w:rFonts w:cstheme="minorHAnsi"/>
              </w:rPr>
            </w:pPr>
          </w:p>
        </w:tc>
        <w:tc>
          <w:tcPr>
            <w:tcW w:w="2013" w:type="dxa"/>
          </w:tcPr>
          <w:p w14:paraId="6F15BC4A" w14:textId="77777777" w:rsidR="000555B5" w:rsidRDefault="000555B5" w:rsidP="00F3502C">
            <w:pPr>
              <w:rPr>
                <w:rFonts w:cstheme="minorHAnsi"/>
              </w:rPr>
            </w:pPr>
          </w:p>
          <w:p w14:paraId="09C74667" w14:textId="77777777" w:rsidR="000555B5" w:rsidRDefault="000555B5" w:rsidP="00F3502C">
            <w:pPr>
              <w:rPr>
                <w:rFonts w:cstheme="minorHAnsi"/>
              </w:rPr>
            </w:pPr>
          </w:p>
          <w:p w14:paraId="2A01770F" w14:textId="77777777" w:rsidR="000555B5" w:rsidRDefault="000555B5" w:rsidP="00F3502C">
            <w:pPr>
              <w:rPr>
                <w:rFonts w:cstheme="minorHAnsi"/>
              </w:rPr>
            </w:pPr>
          </w:p>
          <w:p w14:paraId="432F8D21" w14:textId="3CE4A101" w:rsidR="00F3502C" w:rsidRPr="002F32E8" w:rsidRDefault="00F3502C" w:rsidP="00F3502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ELearning</w:t>
            </w:r>
            <w:proofErr w:type="spellEnd"/>
            <w:r>
              <w:rPr>
                <w:rFonts w:cstheme="minorHAnsi"/>
              </w:rPr>
              <w:t xml:space="preserve"> or Medication Trainers</w:t>
            </w:r>
          </w:p>
        </w:tc>
        <w:tc>
          <w:tcPr>
            <w:tcW w:w="2410" w:type="dxa"/>
          </w:tcPr>
          <w:p w14:paraId="77AE49A5" w14:textId="77777777" w:rsidR="000555B5" w:rsidRPr="002F32E8" w:rsidRDefault="000555B5" w:rsidP="000555B5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Manager</w:t>
            </w:r>
            <w:r>
              <w:rPr>
                <w:rFonts w:cstheme="minorHAnsi"/>
              </w:rPr>
              <w:t>s</w:t>
            </w:r>
          </w:p>
          <w:p w14:paraId="744C32C7" w14:textId="77777777" w:rsidR="000555B5" w:rsidRDefault="000555B5" w:rsidP="000555B5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Supervisors</w:t>
            </w:r>
          </w:p>
          <w:p w14:paraId="2A44F59B" w14:textId="77777777" w:rsidR="000555B5" w:rsidRPr="002F32E8" w:rsidRDefault="000555B5" w:rsidP="000555B5">
            <w:pPr>
              <w:rPr>
                <w:rFonts w:cstheme="minorHAnsi"/>
              </w:rPr>
            </w:pPr>
            <w:r>
              <w:rPr>
                <w:rFonts w:cstheme="minorHAnsi"/>
              </w:rPr>
              <w:t>Competency Assessors</w:t>
            </w:r>
          </w:p>
          <w:p w14:paraId="328EF1C8" w14:textId="77777777" w:rsidR="000555B5" w:rsidRPr="002F32E8" w:rsidRDefault="000555B5" w:rsidP="000555B5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Night Support Workers</w:t>
            </w:r>
          </w:p>
          <w:p w14:paraId="30DE6185" w14:textId="7B90CBB8" w:rsidR="000555B5" w:rsidRDefault="000555B5" w:rsidP="000555B5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Senior Support Workers</w:t>
            </w:r>
          </w:p>
          <w:p w14:paraId="7CE44215" w14:textId="0F30F6AD" w:rsidR="00CF6A8D" w:rsidRPr="002F32E8" w:rsidRDefault="00CF6A8D" w:rsidP="000555B5">
            <w:pPr>
              <w:rPr>
                <w:rFonts w:cstheme="minorHAnsi"/>
              </w:rPr>
            </w:pPr>
            <w:r>
              <w:rPr>
                <w:rFonts w:cstheme="minorHAnsi"/>
              </w:rPr>
              <w:t>Lead Support Workers</w:t>
            </w:r>
          </w:p>
          <w:p w14:paraId="07D9C68F" w14:textId="77777777" w:rsidR="000555B5" w:rsidRDefault="000555B5" w:rsidP="000555B5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Support Workers</w:t>
            </w:r>
            <w:r>
              <w:rPr>
                <w:rFonts w:cstheme="minorHAnsi"/>
              </w:rPr>
              <w:t>.</w:t>
            </w:r>
          </w:p>
          <w:p w14:paraId="12460EA5" w14:textId="27A5901D" w:rsidR="000555B5" w:rsidRPr="002F32E8" w:rsidRDefault="000555B5" w:rsidP="000555B5">
            <w:pPr>
              <w:rPr>
                <w:rFonts w:cstheme="minorHAnsi"/>
              </w:rPr>
            </w:pPr>
            <w:r>
              <w:rPr>
                <w:rFonts w:cstheme="minorHAnsi"/>
              </w:rPr>
              <w:t>(Where applicable)</w:t>
            </w:r>
          </w:p>
        </w:tc>
        <w:tc>
          <w:tcPr>
            <w:tcW w:w="1985" w:type="dxa"/>
          </w:tcPr>
          <w:p w14:paraId="36F8D381" w14:textId="77777777" w:rsidR="000555B5" w:rsidRDefault="000555B5" w:rsidP="00F3502C">
            <w:pPr>
              <w:rPr>
                <w:rFonts w:cstheme="minorHAnsi"/>
              </w:rPr>
            </w:pPr>
          </w:p>
          <w:p w14:paraId="03FCCCA8" w14:textId="77777777" w:rsidR="000555B5" w:rsidRDefault="000555B5" w:rsidP="00F3502C">
            <w:pPr>
              <w:rPr>
                <w:rFonts w:cstheme="minorHAnsi"/>
              </w:rPr>
            </w:pPr>
          </w:p>
          <w:p w14:paraId="0F912C04" w14:textId="77777777" w:rsidR="000555B5" w:rsidRDefault="000555B5" w:rsidP="00F3502C">
            <w:pPr>
              <w:rPr>
                <w:rFonts w:cstheme="minorHAnsi"/>
              </w:rPr>
            </w:pPr>
          </w:p>
          <w:p w14:paraId="5ADD5FCF" w14:textId="77777777" w:rsidR="000555B5" w:rsidRDefault="000555B5" w:rsidP="00F3502C">
            <w:pPr>
              <w:rPr>
                <w:rFonts w:cstheme="minorHAnsi"/>
              </w:rPr>
            </w:pPr>
          </w:p>
          <w:p w14:paraId="24AC99BF" w14:textId="4425027D" w:rsidR="00F3502C" w:rsidRPr="002F32E8" w:rsidRDefault="00F3502C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  <w:p w14:paraId="0C930B02" w14:textId="77777777" w:rsidR="00F3502C" w:rsidRPr="002F32E8" w:rsidRDefault="00F3502C" w:rsidP="00F3502C">
            <w:pPr>
              <w:rPr>
                <w:rFonts w:cstheme="minorHAnsi"/>
              </w:rPr>
            </w:pPr>
            <w:r w:rsidRPr="002F32E8">
              <w:rPr>
                <w:rFonts w:cstheme="minorHAnsi"/>
              </w:rPr>
              <w:t>(</w:t>
            </w:r>
            <w:proofErr w:type="gramStart"/>
            <w:r w:rsidRPr="002F32E8">
              <w:rPr>
                <w:rFonts w:cstheme="minorHAnsi"/>
              </w:rPr>
              <w:t>via</w:t>
            </w:r>
            <w:proofErr w:type="gramEnd"/>
            <w:r w:rsidRPr="002F32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Appendix 2 </w:t>
            </w:r>
            <w:r w:rsidRPr="002F32E8">
              <w:rPr>
                <w:rFonts w:cstheme="minorHAnsi"/>
              </w:rPr>
              <w:t>competency check)</w:t>
            </w:r>
          </w:p>
        </w:tc>
        <w:tc>
          <w:tcPr>
            <w:tcW w:w="2061" w:type="dxa"/>
          </w:tcPr>
          <w:p w14:paraId="0019FE4F" w14:textId="29B9BF5C" w:rsidR="00F3502C" w:rsidRDefault="00F3502C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Annually for Managers</w:t>
            </w:r>
            <w:r w:rsidR="000A266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Supervisors</w:t>
            </w:r>
            <w:r w:rsidR="000A2666">
              <w:rPr>
                <w:rFonts w:cstheme="minorHAnsi"/>
              </w:rPr>
              <w:t xml:space="preserve"> and Competency Assessors.</w:t>
            </w:r>
          </w:p>
          <w:p w14:paraId="003DC11E" w14:textId="77777777" w:rsidR="00F3502C" w:rsidRDefault="00F3502C" w:rsidP="00F3502C">
            <w:pPr>
              <w:rPr>
                <w:rFonts w:cstheme="minorHAnsi"/>
              </w:rPr>
            </w:pPr>
          </w:p>
          <w:p w14:paraId="4D734348" w14:textId="4CAA7FC8" w:rsidR="00F3502C" w:rsidRDefault="000A2666" w:rsidP="00F3502C">
            <w:pPr>
              <w:rPr>
                <w:rFonts w:cstheme="minorHAnsi"/>
              </w:rPr>
            </w:pPr>
            <w:r>
              <w:rPr>
                <w:rFonts w:cstheme="minorHAnsi"/>
              </w:rPr>
              <w:t>Where</w:t>
            </w:r>
            <w:r w:rsidR="00F3502C">
              <w:rPr>
                <w:rFonts w:cstheme="minorHAnsi"/>
              </w:rPr>
              <w:t xml:space="preserve"> competenc</w:t>
            </w:r>
            <w:r>
              <w:rPr>
                <w:rFonts w:cstheme="minorHAnsi"/>
              </w:rPr>
              <w:t>y</w:t>
            </w:r>
            <w:r w:rsidR="00F350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assessments have </w:t>
            </w:r>
            <w:r w:rsidR="00F3502C">
              <w:rPr>
                <w:rFonts w:cstheme="minorHAnsi"/>
              </w:rPr>
              <w:t>highlight</w:t>
            </w:r>
            <w:r>
              <w:rPr>
                <w:rFonts w:cstheme="minorHAnsi"/>
              </w:rPr>
              <w:t>ed</w:t>
            </w:r>
            <w:r w:rsidR="00F3502C">
              <w:rPr>
                <w:rFonts w:cstheme="minorHAnsi"/>
              </w:rPr>
              <w:t xml:space="preserve"> training needs</w:t>
            </w:r>
          </w:p>
          <w:p w14:paraId="5C265A04" w14:textId="23E619AA" w:rsidR="000A2666" w:rsidRPr="002F32E8" w:rsidRDefault="000A2666" w:rsidP="00F3502C">
            <w:pPr>
              <w:rPr>
                <w:rFonts w:cstheme="minorHAnsi"/>
              </w:rPr>
            </w:pPr>
          </w:p>
        </w:tc>
      </w:tr>
    </w:tbl>
    <w:p w14:paraId="216B4714" w14:textId="2B928BAE" w:rsidR="00F3502C" w:rsidRDefault="00F3502C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30055BA4" w14:textId="58997CB7" w:rsidR="00F3502C" w:rsidRDefault="00F3502C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17C28281" w14:textId="1C154C88" w:rsidR="00F3502C" w:rsidRDefault="00F3502C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7825C3B0" w14:textId="3BFE2BCB" w:rsidR="00F3502C" w:rsidRDefault="00F3502C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20E2D1EE" w14:textId="389C605E" w:rsidR="006679BD" w:rsidRDefault="006679BD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6229C5DF" w14:textId="7798E00A" w:rsidR="006679BD" w:rsidRDefault="006679BD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3ED7CC47" w14:textId="77C4A851" w:rsidR="006679BD" w:rsidRDefault="006679BD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4E7A142D" w14:textId="3C64D9CA" w:rsidR="006679BD" w:rsidRDefault="006679BD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0403F340" w14:textId="2697A210" w:rsidR="006679BD" w:rsidRDefault="006679BD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2231020D" w14:textId="4D287614" w:rsidR="006679BD" w:rsidRDefault="006679BD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2446B070" w14:textId="77777777" w:rsidR="006679BD" w:rsidRDefault="006679BD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00AB1AF4" w14:textId="3A1FE334" w:rsidR="00F3502C" w:rsidRDefault="00F3502C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745C18BB" w14:textId="77777777" w:rsidR="00400567" w:rsidRDefault="00400567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08582F6B" w14:textId="77777777" w:rsidR="00400567" w:rsidRDefault="00400567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0C7E38B8" w14:textId="6152A36A" w:rsidR="00F3502C" w:rsidRDefault="00F3502C" w:rsidP="004E6B15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</w:p>
    <w:p w14:paraId="6F8858AC" w14:textId="77777777" w:rsidR="00EF6E80" w:rsidRDefault="00EF6E80" w:rsidP="004E6B15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70605255" w14:textId="10F70505" w:rsidR="004E6B15" w:rsidRDefault="004E6B15" w:rsidP="004E6B15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2F32E8">
        <w:rPr>
          <w:rFonts w:asciiTheme="minorHAnsi" w:hAnsiTheme="minorHAnsi" w:cstheme="minorHAnsi"/>
          <w:b/>
          <w:bCs/>
          <w:sz w:val="32"/>
          <w:szCs w:val="32"/>
        </w:rPr>
        <w:lastRenderedPageBreak/>
        <w:t>Staff Competency Assessment for the Management of Medicines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394"/>
        <w:gridCol w:w="2264"/>
        <w:gridCol w:w="2410"/>
        <w:gridCol w:w="1049"/>
        <w:gridCol w:w="1928"/>
      </w:tblGrid>
      <w:tr w:rsidR="004E6B15" w:rsidRPr="002F32E8" w14:paraId="492C7E9F" w14:textId="77777777" w:rsidTr="005C46D3">
        <w:trPr>
          <w:trHeight w:val="140"/>
        </w:trPr>
        <w:tc>
          <w:tcPr>
            <w:tcW w:w="10519" w:type="dxa"/>
            <w:gridSpan w:val="6"/>
          </w:tcPr>
          <w:p w14:paraId="3A4376AC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F32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 of staff member:</w:t>
            </w:r>
          </w:p>
        </w:tc>
      </w:tr>
      <w:tr w:rsidR="004E6B15" w:rsidRPr="002F32E8" w14:paraId="3B0DAA9B" w14:textId="77777777" w:rsidTr="00934FBC">
        <w:trPr>
          <w:trHeight w:val="140"/>
        </w:trPr>
        <w:tc>
          <w:tcPr>
            <w:tcW w:w="10519" w:type="dxa"/>
            <w:gridSpan w:val="6"/>
            <w:tcBorders>
              <w:bottom w:val="single" w:sz="2" w:space="0" w:color="auto"/>
            </w:tcBorders>
          </w:tcPr>
          <w:p w14:paraId="4B02874E" w14:textId="77777777" w:rsidR="004E6B15" w:rsidRPr="002F32E8" w:rsidRDefault="0049087E" w:rsidP="005C46D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  <w:r w:rsidR="004E6B15" w:rsidRPr="002F32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Job</w:t>
            </w:r>
            <w:proofErr w:type="gramEnd"/>
            <w:r w:rsidR="004E6B15" w:rsidRPr="002F32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Role:</w:t>
            </w:r>
          </w:p>
        </w:tc>
      </w:tr>
      <w:tr w:rsidR="004E6B15" w:rsidRPr="002F32E8" w14:paraId="1ADE32F0" w14:textId="77777777" w:rsidTr="00934FBC">
        <w:trPr>
          <w:trHeight w:val="140"/>
        </w:trPr>
        <w:tc>
          <w:tcPr>
            <w:tcW w:w="105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656CC09" w14:textId="77777777" w:rsidR="004E6B15" w:rsidRPr="002F32E8" w:rsidRDefault="004E6B15" w:rsidP="00934FBC">
            <w:pPr>
              <w:pStyle w:val="Default"/>
              <w:tabs>
                <w:tab w:val="left" w:pos="28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2F32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Training and Policy </w:t>
            </w:r>
            <w:r w:rsidR="00934FB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</w:tr>
      <w:tr w:rsidR="004E6B15" w:rsidRPr="002F32E8" w14:paraId="56EAD5D0" w14:textId="77777777" w:rsidTr="00934FBC">
        <w:trPr>
          <w:trHeight w:val="171"/>
        </w:trPr>
        <w:tc>
          <w:tcPr>
            <w:tcW w:w="474" w:type="dxa"/>
            <w:vMerge w:val="restart"/>
            <w:tcBorders>
              <w:top w:val="single" w:sz="2" w:space="0" w:color="auto"/>
              <w:left w:val="single" w:sz="4" w:space="0" w:color="000000"/>
            </w:tcBorders>
            <w:vAlign w:val="center"/>
          </w:tcPr>
          <w:p w14:paraId="5954E778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8117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2940CEF8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Has the member of staff completed the M4 policy training?</w:t>
            </w:r>
          </w:p>
        </w:tc>
        <w:tc>
          <w:tcPr>
            <w:tcW w:w="1928" w:type="dxa"/>
            <w:tcBorders>
              <w:top w:val="single" w:sz="2" w:space="0" w:color="auto"/>
              <w:right w:val="single" w:sz="4" w:space="0" w:color="auto"/>
            </w:tcBorders>
          </w:tcPr>
          <w:p w14:paraId="3650DAE8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 xml:space="preserve">Yes/No </w:t>
            </w:r>
          </w:p>
        </w:tc>
      </w:tr>
      <w:tr w:rsidR="004E6B15" w:rsidRPr="002F32E8" w14:paraId="02E4A10E" w14:textId="77777777" w:rsidTr="00934FBC">
        <w:trPr>
          <w:trHeight w:val="171"/>
        </w:trPr>
        <w:tc>
          <w:tcPr>
            <w:tcW w:w="474" w:type="dxa"/>
            <w:vMerge/>
            <w:tcBorders>
              <w:left w:val="single" w:sz="4" w:space="0" w:color="000000"/>
            </w:tcBorders>
          </w:tcPr>
          <w:p w14:paraId="0A197D1C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117" w:type="dxa"/>
            <w:gridSpan w:val="4"/>
            <w:vMerge/>
          </w:tcPr>
          <w:p w14:paraId="0EE147E8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7390539D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Date:</w:t>
            </w:r>
          </w:p>
        </w:tc>
      </w:tr>
      <w:tr w:rsidR="004E6B15" w:rsidRPr="002F32E8" w14:paraId="0210F22E" w14:textId="77777777" w:rsidTr="00934FBC">
        <w:trPr>
          <w:trHeight w:val="264"/>
        </w:trPr>
        <w:tc>
          <w:tcPr>
            <w:tcW w:w="474" w:type="dxa"/>
            <w:vMerge w:val="restart"/>
            <w:tcBorders>
              <w:left w:val="single" w:sz="4" w:space="0" w:color="000000"/>
            </w:tcBorders>
          </w:tcPr>
          <w:p w14:paraId="180342AC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8117" w:type="dxa"/>
            <w:gridSpan w:val="4"/>
            <w:vMerge w:val="restart"/>
          </w:tcPr>
          <w:p w14:paraId="502176E2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Has the member of staff received 2 observations following the training?</w:t>
            </w:r>
          </w:p>
          <w:p w14:paraId="2EDAA800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56BD10F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28" w:type="dxa"/>
            <w:tcBorders>
              <w:bottom w:val="single" w:sz="4" w:space="0" w:color="000000"/>
              <w:right w:val="single" w:sz="4" w:space="0" w:color="000000"/>
            </w:tcBorders>
          </w:tcPr>
          <w:p w14:paraId="643FE3BF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 xml:space="preserve">Yes/No </w:t>
            </w:r>
          </w:p>
        </w:tc>
      </w:tr>
      <w:tr w:rsidR="004E6B15" w:rsidRPr="002F32E8" w14:paraId="64D81BF0" w14:textId="77777777" w:rsidTr="00934FBC">
        <w:trPr>
          <w:trHeight w:val="263"/>
        </w:trPr>
        <w:tc>
          <w:tcPr>
            <w:tcW w:w="474" w:type="dxa"/>
            <w:vMerge/>
            <w:tcBorders>
              <w:left w:val="single" w:sz="4" w:space="0" w:color="000000"/>
            </w:tcBorders>
          </w:tcPr>
          <w:p w14:paraId="5F276F61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117" w:type="dxa"/>
            <w:gridSpan w:val="4"/>
            <w:vMerge/>
          </w:tcPr>
          <w:p w14:paraId="06E8BD94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000000"/>
              <w:right w:val="single" w:sz="4" w:space="0" w:color="000000"/>
            </w:tcBorders>
          </w:tcPr>
          <w:p w14:paraId="29BD7902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Date:</w:t>
            </w:r>
          </w:p>
        </w:tc>
      </w:tr>
      <w:tr w:rsidR="004E6B15" w:rsidRPr="002F32E8" w14:paraId="5B9E5BEC" w14:textId="77777777" w:rsidTr="00934FBC">
        <w:trPr>
          <w:trHeight w:val="263"/>
        </w:trPr>
        <w:tc>
          <w:tcPr>
            <w:tcW w:w="474" w:type="dxa"/>
            <w:vMerge/>
            <w:tcBorders>
              <w:left w:val="single" w:sz="4" w:space="0" w:color="000000"/>
            </w:tcBorders>
          </w:tcPr>
          <w:p w14:paraId="51B4BAB3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117" w:type="dxa"/>
            <w:gridSpan w:val="4"/>
            <w:vMerge/>
          </w:tcPr>
          <w:p w14:paraId="1D6B502D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38EF9E72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Date:</w:t>
            </w:r>
          </w:p>
        </w:tc>
      </w:tr>
      <w:tr w:rsidR="004E6B15" w:rsidRPr="002F32E8" w14:paraId="4F6FEF9B" w14:textId="77777777" w:rsidTr="00934FBC">
        <w:trPr>
          <w:trHeight w:val="266"/>
        </w:trPr>
        <w:tc>
          <w:tcPr>
            <w:tcW w:w="474" w:type="dxa"/>
            <w:tcBorders>
              <w:left w:val="single" w:sz="4" w:space="0" w:color="000000"/>
            </w:tcBorders>
          </w:tcPr>
          <w:p w14:paraId="653944C6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8117" w:type="dxa"/>
            <w:gridSpan w:val="4"/>
          </w:tcPr>
          <w:p w14:paraId="61104A2D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 xml:space="preserve">Does the member of staff know how to access the medication policy and Patient Information Leaflets if they wish to check any information? </w:t>
            </w: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14:paraId="48FA8FEA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 xml:space="preserve">Yes/No </w:t>
            </w:r>
          </w:p>
        </w:tc>
      </w:tr>
      <w:tr w:rsidR="004E6B15" w:rsidRPr="002F32E8" w14:paraId="5C2F58E5" w14:textId="77777777" w:rsidTr="00934FBC">
        <w:trPr>
          <w:trHeight w:val="266"/>
        </w:trPr>
        <w:tc>
          <w:tcPr>
            <w:tcW w:w="474" w:type="dxa"/>
            <w:vMerge w:val="restart"/>
            <w:tcBorders>
              <w:left w:val="single" w:sz="4" w:space="0" w:color="000000"/>
            </w:tcBorders>
            <w:vAlign w:val="center"/>
          </w:tcPr>
          <w:p w14:paraId="1447E0DB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10045" w:type="dxa"/>
            <w:gridSpan w:val="5"/>
            <w:tcBorders>
              <w:right w:val="single" w:sz="4" w:space="0" w:color="000000"/>
            </w:tcBorders>
          </w:tcPr>
          <w:p w14:paraId="2489F958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Has the member of staff completed the Health Care Tasks Training?</w:t>
            </w:r>
          </w:p>
        </w:tc>
      </w:tr>
      <w:tr w:rsidR="004E6B15" w:rsidRPr="002F32E8" w14:paraId="2E957FF5" w14:textId="77777777" w:rsidTr="00934FBC">
        <w:trPr>
          <w:trHeight w:val="266"/>
        </w:trPr>
        <w:tc>
          <w:tcPr>
            <w:tcW w:w="474" w:type="dxa"/>
            <w:vMerge/>
            <w:tcBorders>
              <w:left w:val="single" w:sz="4" w:space="0" w:color="000000"/>
            </w:tcBorders>
          </w:tcPr>
          <w:p w14:paraId="1F721E50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4" w:type="dxa"/>
          </w:tcPr>
          <w:p w14:paraId="7801A3B9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Creams Y/N</w:t>
            </w:r>
          </w:p>
        </w:tc>
        <w:tc>
          <w:tcPr>
            <w:tcW w:w="2264" w:type="dxa"/>
          </w:tcPr>
          <w:p w14:paraId="71F2E70A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Patches Y/N</w:t>
            </w:r>
          </w:p>
        </w:tc>
        <w:tc>
          <w:tcPr>
            <w:tcW w:w="2410" w:type="dxa"/>
          </w:tcPr>
          <w:p w14:paraId="0E966E23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Stockings Y/N</w:t>
            </w:r>
          </w:p>
        </w:tc>
        <w:tc>
          <w:tcPr>
            <w:tcW w:w="2977" w:type="dxa"/>
            <w:gridSpan w:val="2"/>
            <w:tcBorders>
              <w:right w:val="single" w:sz="4" w:space="0" w:color="000000"/>
            </w:tcBorders>
          </w:tcPr>
          <w:p w14:paraId="3C0BDFCD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Eye/Ear/Nose/Inhaler Y/N</w:t>
            </w:r>
          </w:p>
        </w:tc>
      </w:tr>
      <w:tr w:rsidR="004E6B15" w:rsidRPr="002F32E8" w14:paraId="0E35B10B" w14:textId="77777777" w:rsidTr="00934FBC">
        <w:trPr>
          <w:trHeight w:val="266"/>
        </w:trPr>
        <w:tc>
          <w:tcPr>
            <w:tcW w:w="474" w:type="dxa"/>
            <w:vMerge/>
            <w:tcBorders>
              <w:left w:val="single" w:sz="4" w:space="0" w:color="000000"/>
            </w:tcBorders>
          </w:tcPr>
          <w:p w14:paraId="385AB498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394" w:type="dxa"/>
          </w:tcPr>
          <w:p w14:paraId="0ACEF5DA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Date:</w:t>
            </w:r>
          </w:p>
        </w:tc>
        <w:tc>
          <w:tcPr>
            <w:tcW w:w="2264" w:type="dxa"/>
          </w:tcPr>
          <w:p w14:paraId="40BA5C60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Date:</w:t>
            </w:r>
          </w:p>
        </w:tc>
        <w:tc>
          <w:tcPr>
            <w:tcW w:w="2410" w:type="dxa"/>
          </w:tcPr>
          <w:p w14:paraId="4876A0D9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Date:</w:t>
            </w:r>
          </w:p>
        </w:tc>
        <w:tc>
          <w:tcPr>
            <w:tcW w:w="2977" w:type="dxa"/>
            <w:gridSpan w:val="2"/>
            <w:tcBorders>
              <w:right w:val="single" w:sz="4" w:space="0" w:color="000000"/>
            </w:tcBorders>
          </w:tcPr>
          <w:p w14:paraId="0A0573BC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Date:</w:t>
            </w:r>
          </w:p>
        </w:tc>
      </w:tr>
      <w:tr w:rsidR="004E6B15" w:rsidRPr="002F32E8" w14:paraId="280E61E7" w14:textId="77777777" w:rsidTr="00934FBC">
        <w:trPr>
          <w:trHeight w:val="266"/>
        </w:trPr>
        <w:tc>
          <w:tcPr>
            <w:tcW w:w="474" w:type="dxa"/>
            <w:tcBorders>
              <w:left w:val="single" w:sz="4" w:space="0" w:color="000000"/>
            </w:tcBorders>
          </w:tcPr>
          <w:p w14:paraId="3CD599E2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10045" w:type="dxa"/>
            <w:gridSpan w:val="5"/>
            <w:tcBorders>
              <w:right w:val="single" w:sz="4" w:space="0" w:color="000000"/>
            </w:tcBorders>
          </w:tcPr>
          <w:p w14:paraId="697D575A" w14:textId="77777777" w:rsidR="004E6B15" w:rsidRDefault="004E6B15" w:rsidP="005C46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 xml:space="preserve">If required, has the member of staff completed any specialist training? </w:t>
            </w:r>
          </w:p>
          <w:p w14:paraId="088D1940" w14:textId="77777777" w:rsidR="004E6B15" w:rsidRPr="002F32E8" w:rsidRDefault="004E6B15" w:rsidP="0063608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 xml:space="preserve">Record the details below including </w:t>
            </w:r>
            <w:r w:rsidR="00636082">
              <w:rPr>
                <w:rFonts w:asciiTheme="minorHAnsi" w:hAnsiTheme="minorHAnsi" w:cstheme="minorHAnsi"/>
                <w:sz w:val="23"/>
                <w:szCs w:val="23"/>
              </w:rPr>
              <w:t xml:space="preserve">training </w:t>
            </w:r>
            <w:r w:rsidRPr="002F32E8">
              <w:rPr>
                <w:rFonts w:asciiTheme="minorHAnsi" w:hAnsiTheme="minorHAnsi" w:cstheme="minorHAnsi"/>
                <w:sz w:val="23"/>
                <w:szCs w:val="23"/>
              </w:rPr>
              <w:t>dates</w:t>
            </w:r>
            <w:r w:rsidR="00636082">
              <w:rPr>
                <w:rFonts w:asciiTheme="minorHAnsi" w:hAnsiTheme="minorHAnsi" w:cstheme="minorHAnsi"/>
                <w:sz w:val="23"/>
                <w:szCs w:val="23"/>
              </w:rPr>
              <w:t xml:space="preserve"> and competency dates.</w:t>
            </w:r>
          </w:p>
        </w:tc>
      </w:tr>
      <w:tr w:rsidR="004E6B15" w:rsidRPr="002F32E8" w14:paraId="486F36C6" w14:textId="77777777" w:rsidTr="00934FBC">
        <w:trPr>
          <w:trHeight w:val="120"/>
        </w:trPr>
        <w:tc>
          <w:tcPr>
            <w:tcW w:w="105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07E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Details</w:t>
            </w:r>
            <w:r w:rsidRPr="002F32E8">
              <w:rPr>
                <w:rFonts w:asciiTheme="minorHAnsi" w:hAnsiTheme="minorHAnsi" w:cstheme="minorHAnsi"/>
                <w:bCs/>
                <w:sz w:val="23"/>
                <w:szCs w:val="23"/>
              </w:rPr>
              <w:t>: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</w:p>
          <w:p w14:paraId="718A06BD" w14:textId="77777777" w:rsidR="004E6B15" w:rsidRDefault="004E6B15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731801D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10CB154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7EFBA05B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1643AFC8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3DBB54B6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6ADA7C7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F0A5914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B0841AA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76CBD1B9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0439A48A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3269FF33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77022CB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13F3825E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7FDD0199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C93464A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18FC5A87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429B820" w14:textId="77777777" w:rsidR="00636082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6F89573F" w14:textId="77777777" w:rsidR="00636082" w:rsidRPr="002F32E8" w:rsidRDefault="00636082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02E511DD" w14:textId="77777777" w:rsidR="004E6B15" w:rsidRDefault="004E6B15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8EAF612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8EEDF84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F01A6AA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D63AE2F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41E2687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3B8E0A3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068E8DA8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5DD219A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62EC7F4A" w14:textId="77777777" w:rsidR="00D3140A" w:rsidRDefault="00D3140A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63F53A22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51C4210A" w14:textId="77777777" w:rsidR="006E2860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6C344BAE" w14:textId="77777777" w:rsidR="006E2860" w:rsidRPr="002F32E8" w:rsidRDefault="006E2860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2D484441" w14:textId="77777777" w:rsidR="004E6B15" w:rsidRPr="002F32E8" w:rsidRDefault="004E6B15" w:rsidP="005C46D3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056"/>
        <w:gridCol w:w="774"/>
        <w:gridCol w:w="12"/>
        <w:gridCol w:w="762"/>
        <w:gridCol w:w="786"/>
        <w:gridCol w:w="22"/>
        <w:gridCol w:w="777"/>
        <w:gridCol w:w="798"/>
        <w:gridCol w:w="798"/>
        <w:gridCol w:w="798"/>
        <w:gridCol w:w="2007"/>
      </w:tblGrid>
      <w:tr w:rsidR="004E6B15" w14:paraId="0B8D4522" w14:textId="77777777" w:rsidTr="00A2440F">
        <w:tc>
          <w:tcPr>
            <w:tcW w:w="10456" w:type="dxa"/>
            <w:gridSpan w:val="12"/>
            <w:shd w:val="clear" w:color="auto" w:fill="BFBFBF" w:themeFill="background1" w:themeFillShade="BF"/>
          </w:tcPr>
          <w:p w14:paraId="6D951681" w14:textId="2E7F8BCE" w:rsidR="004E6B15" w:rsidRPr="00A2440F" w:rsidRDefault="00A2440F" w:rsidP="00760B58">
            <w:pPr>
              <w:rPr>
                <w:b/>
                <w:sz w:val="28"/>
                <w:szCs w:val="28"/>
              </w:rPr>
            </w:pPr>
            <w:r w:rsidRPr="00A2440F">
              <w:rPr>
                <w:b/>
                <w:sz w:val="28"/>
                <w:szCs w:val="28"/>
              </w:rPr>
              <w:t>Health Care Tasks</w:t>
            </w: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6B7EA1">
              <w:rPr>
                <w:b/>
                <w:sz w:val="28"/>
                <w:szCs w:val="28"/>
              </w:rPr>
              <w:t xml:space="preserve">  (</w:t>
            </w:r>
            <w:proofErr w:type="gramEnd"/>
            <w:r w:rsidR="00183D31" w:rsidRPr="00183D31">
              <w:rPr>
                <w:b/>
                <w:sz w:val="24"/>
                <w:szCs w:val="24"/>
              </w:rPr>
              <w:t>Y,D,N/A in</w:t>
            </w:r>
            <w:r w:rsidR="00413967">
              <w:rPr>
                <w:b/>
              </w:rPr>
              <w:t xml:space="preserve"> appropriate column, sign off as competent/completed</w:t>
            </w:r>
            <w:r>
              <w:rPr>
                <w:b/>
              </w:rPr>
              <w:t>)</w:t>
            </w:r>
          </w:p>
        </w:tc>
      </w:tr>
      <w:tr w:rsidR="004E6B15" w14:paraId="6DA7426D" w14:textId="77777777" w:rsidTr="005C46D3">
        <w:tc>
          <w:tcPr>
            <w:tcW w:w="10456" w:type="dxa"/>
            <w:gridSpan w:val="12"/>
          </w:tcPr>
          <w:p w14:paraId="45A1DCFA" w14:textId="77777777" w:rsidR="004E6B15" w:rsidRDefault="00A2440F" w:rsidP="004E6B15">
            <w:r>
              <w:lastRenderedPageBreak/>
              <w:t>Has the member of staff demonstrated competency through observation and/or discussion?</w:t>
            </w:r>
          </w:p>
        </w:tc>
      </w:tr>
      <w:tr w:rsidR="008104FB" w14:paraId="693FD74E" w14:textId="77777777" w:rsidTr="005C46D3">
        <w:trPr>
          <w:cantSplit/>
          <w:trHeight w:val="2594"/>
        </w:trPr>
        <w:tc>
          <w:tcPr>
            <w:tcW w:w="1897" w:type="dxa"/>
            <w:vMerge w:val="restart"/>
          </w:tcPr>
          <w:p w14:paraId="44AC471C" w14:textId="77777777" w:rsidR="008104FB" w:rsidRDefault="008104FB" w:rsidP="004E6B15"/>
          <w:p w14:paraId="2030CC39" w14:textId="77777777" w:rsidR="008104FB" w:rsidRDefault="008104FB" w:rsidP="00A2440F">
            <w:r>
              <w:t>Application of prescribed creams</w:t>
            </w:r>
          </w:p>
          <w:p w14:paraId="0B177263" w14:textId="77777777" w:rsidR="008104FB" w:rsidRDefault="008104FB" w:rsidP="00A2440F"/>
          <w:p w14:paraId="1D8C04FA" w14:textId="77777777" w:rsidR="008104FB" w:rsidRDefault="008104FB" w:rsidP="00A2440F">
            <w:r>
              <w:t>A</w:t>
            </w:r>
            <w:r w:rsidR="008E4877">
              <w:t>dministration</w:t>
            </w:r>
            <w:r>
              <w:t xml:space="preserve"> of eye/ear nasal medications</w:t>
            </w:r>
          </w:p>
          <w:p w14:paraId="1FA7A976" w14:textId="77777777" w:rsidR="008104FB" w:rsidRDefault="008104FB" w:rsidP="00A2440F"/>
          <w:p w14:paraId="7E1CE802" w14:textId="77777777" w:rsidR="008104FB" w:rsidRDefault="008104FB" w:rsidP="00A2440F">
            <w:r>
              <w:t>Administration of inhalers</w:t>
            </w:r>
          </w:p>
          <w:p w14:paraId="35FD9441" w14:textId="77777777" w:rsidR="008104FB" w:rsidRDefault="008104FB" w:rsidP="00A2440F"/>
          <w:p w14:paraId="5C2D6172" w14:textId="77777777" w:rsidR="008104FB" w:rsidRDefault="008104FB" w:rsidP="00A2440F">
            <w:r>
              <w:t>Application of prescribed stockings</w:t>
            </w:r>
          </w:p>
        </w:tc>
        <w:tc>
          <w:tcPr>
            <w:tcW w:w="1056" w:type="dxa"/>
          </w:tcPr>
          <w:p w14:paraId="54003877" w14:textId="77777777" w:rsidR="00183D31" w:rsidRDefault="00183D31" w:rsidP="004E6B15">
            <w:pPr>
              <w:rPr>
                <w:sz w:val="23"/>
                <w:szCs w:val="23"/>
              </w:rPr>
            </w:pPr>
          </w:p>
          <w:p w14:paraId="27831635" w14:textId="77777777" w:rsidR="00183D31" w:rsidRDefault="00183D31" w:rsidP="004E6B15">
            <w:pPr>
              <w:rPr>
                <w:sz w:val="23"/>
                <w:szCs w:val="23"/>
              </w:rPr>
            </w:pPr>
          </w:p>
          <w:p w14:paraId="6AF7B516" w14:textId="77777777" w:rsidR="00183D31" w:rsidRDefault="00183D31" w:rsidP="004E6B15">
            <w:pPr>
              <w:rPr>
                <w:sz w:val="23"/>
                <w:szCs w:val="23"/>
              </w:rPr>
            </w:pPr>
          </w:p>
          <w:p w14:paraId="3BEAF1EC" w14:textId="77777777" w:rsidR="008104FB" w:rsidRPr="00183D31" w:rsidRDefault="006E2860" w:rsidP="006E286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Health C</w:t>
            </w:r>
            <w:r w:rsidR="008104FB" w:rsidRPr="00183D31">
              <w:rPr>
                <w:b/>
                <w:sz w:val="23"/>
                <w:szCs w:val="23"/>
              </w:rPr>
              <w:t xml:space="preserve">are </w:t>
            </w:r>
            <w:r>
              <w:rPr>
                <w:b/>
                <w:sz w:val="23"/>
                <w:szCs w:val="23"/>
              </w:rPr>
              <w:t>T</w:t>
            </w:r>
            <w:r w:rsidR="008104FB" w:rsidRPr="00183D31">
              <w:rPr>
                <w:b/>
                <w:sz w:val="23"/>
                <w:szCs w:val="23"/>
              </w:rPr>
              <w:t>ask</w:t>
            </w:r>
          </w:p>
        </w:tc>
        <w:tc>
          <w:tcPr>
            <w:tcW w:w="760" w:type="dxa"/>
            <w:textDirection w:val="btLr"/>
          </w:tcPr>
          <w:p w14:paraId="3F4FB7FC" w14:textId="77777777" w:rsidR="008104FB" w:rsidRPr="008104FB" w:rsidRDefault="008104FB" w:rsidP="00413967">
            <w:pPr>
              <w:ind w:left="113" w:right="113"/>
              <w:rPr>
                <w:b/>
              </w:rPr>
            </w:pPr>
            <w:r w:rsidRPr="008104FB">
              <w:rPr>
                <w:b/>
              </w:rPr>
              <w:t>Preparation</w:t>
            </w:r>
            <w:r w:rsidR="008E4877">
              <w:rPr>
                <w:b/>
              </w:rPr>
              <w:t xml:space="preserve"> and 6 Rs</w:t>
            </w:r>
          </w:p>
          <w:p w14:paraId="705222CC" w14:textId="77777777" w:rsidR="008104FB" w:rsidRDefault="008104FB" w:rsidP="00760B58">
            <w:pPr>
              <w:ind w:left="113" w:right="113"/>
            </w:pPr>
            <w:r>
              <w:t>Yes/Discussed</w:t>
            </w:r>
            <w:r w:rsidR="00183D31">
              <w:t>/N/A</w:t>
            </w:r>
          </w:p>
        </w:tc>
        <w:tc>
          <w:tcPr>
            <w:tcW w:w="760" w:type="dxa"/>
            <w:gridSpan w:val="2"/>
            <w:textDirection w:val="btLr"/>
          </w:tcPr>
          <w:p w14:paraId="1A0DEDAA" w14:textId="77777777" w:rsidR="008104FB" w:rsidRPr="008104FB" w:rsidRDefault="008104FB" w:rsidP="008104FB">
            <w:pPr>
              <w:ind w:left="113" w:right="113"/>
              <w:rPr>
                <w:b/>
              </w:rPr>
            </w:pPr>
            <w:r w:rsidRPr="008104FB">
              <w:rPr>
                <w:b/>
              </w:rPr>
              <w:t>Application</w:t>
            </w:r>
          </w:p>
          <w:p w14:paraId="2363487C" w14:textId="77777777" w:rsidR="008104FB" w:rsidRDefault="008104FB" w:rsidP="008104FB">
            <w:pPr>
              <w:ind w:left="113" w:right="113"/>
            </w:pPr>
            <w:r>
              <w:t>Yes/Discussed</w:t>
            </w:r>
            <w:r w:rsidR="00183D31">
              <w:t>/N/A</w:t>
            </w:r>
          </w:p>
          <w:p w14:paraId="32E07997" w14:textId="77777777" w:rsidR="008104FB" w:rsidRDefault="008104FB" w:rsidP="008104FB">
            <w:pPr>
              <w:ind w:left="113" w:right="113"/>
            </w:pPr>
          </w:p>
        </w:tc>
        <w:tc>
          <w:tcPr>
            <w:tcW w:w="772" w:type="dxa"/>
            <w:textDirection w:val="btLr"/>
          </w:tcPr>
          <w:p w14:paraId="68A566B3" w14:textId="77777777" w:rsidR="008104FB" w:rsidRPr="008104FB" w:rsidRDefault="008104FB" w:rsidP="008104FB">
            <w:pPr>
              <w:ind w:left="113" w:right="113"/>
              <w:rPr>
                <w:b/>
              </w:rPr>
            </w:pPr>
            <w:r w:rsidRPr="008104FB">
              <w:rPr>
                <w:b/>
              </w:rPr>
              <w:t>Administration</w:t>
            </w:r>
          </w:p>
          <w:p w14:paraId="2C61E0DB" w14:textId="77777777" w:rsidR="008104FB" w:rsidRPr="004E6B15" w:rsidRDefault="008104FB" w:rsidP="00760B58">
            <w:pPr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Yes/Discussed</w:t>
            </w:r>
            <w:r w:rsidR="00183D31">
              <w:rPr>
                <w:sz w:val="23"/>
                <w:szCs w:val="23"/>
              </w:rPr>
              <w:t>/N/A</w:t>
            </w:r>
          </w:p>
        </w:tc>
        <w:tc>
          <w:tcPr>
            <w:tcW w:w="784" w:type="dxa"/>
            <w:gridSpan w:val="2"/>
            <w:textDirection w:val="btLr"/>
          </w:tcPr>
          <w:p w14:paraId="41FC06C1" w14:textId="77777777" w:rsidR="008104FB" w:rsidRDefault="008104FB" w:rsidP="008104FB">
            <w:pPr>
              <w:ind w:left="113" w:right="113"/>
              <w:rPr>
                <w:b/>
                <w:sz w:val="23"/>
                <w:szCs w:val="23"/>
              </w:rPr>
            </w:pPr>
            <w:r w:rsidRPr="008104FB">
              <w:rPr>
                <w:b/>
                <w:sz w:val="23"/>
                <w:szCs w:val="23"/>
              </w:rPr>
              <w:t>Monitoring Charts</w:t>
            </w:r>
          </w:p>
          <w:p w14:paraId="7C9BE1BE" w14:textId="77777777" w:rsidR="008104FB" w:rsidRPr="008104FB" w:rsidRDefault="008104FB" w:rsidP="00760B58">
            <w:pPr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Yes/</w:t>
            </w:r>
            <w:r w:rsidR="00183D31">
              <w:rPr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>iscussed</w:t>
            </w:r>
            <w:r w:rsidR="00183D31">
              <w:rPr>
                <w:sz w:val="23"/>
                <w:szCs w:val="23"/>
              </w:rPr>
              <w:t>/N/A</w:t>
            </w:r>
          </w:p>
        </w:tc>
        <w:tc>
          <w:tcPr>
            <w:tcW w:w="784" w:type="dxa"/>
            <w:textDirection w:val="btLr"/>
          </w:tcPr>
          <w:p w14:paraId="033028BE" w14:textId="77777777" w:rsidR="008104FB" w:rsidRPr="00183D31" w:rsidRDefault="008104FB" w:rsidP="00413967">
            <w:pPr>
              <w:ind w:left="113" w:right="113"/>
              <w:rPr>
                <w:b/>
                <w:sz w:val="23"/>
                <w:szCs w:val="23"/>
              </w:rPr>
            </w:pPr>
            <w:r w:rsidRPr="00183D31">
              <w:rPr>
                <w:b/>
                <w:sz w:val="23"/>
                <w:szCs w:val="23"/>
              </w:rPr>
              <w:t>Mar charts</w:t>
            </w:r>
          </w:p>
          <w:p w14:paraId="6997B818" w14:textId="77777777" w:rsidR="00183D31" w:rsidRPr="004E6B15" w:rsidRDefault="00183D31" w:rsidP="00760B58">
            <w:pPr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Yes/Discussed/N/A</w:t>
            </w:r>
          </w:p>
        </w:tc>
        <w:tc>
          <w:tcPr>
            <w:tcW w:w="784" w:type="dxa"/>
            <w:textDirection w:val="btLr"/>
          </w:tcPr>
          <w:p w14:paraId="7C7E5DF7" w14:textId="77777777" w:rsidR="008104FB" w:rsidRPr="00183D31" w:rsidRDefault="008104FB" w:rsidP="00413967">
            <w:pPr>
              <w:ind w:left="113" w:right="113"/>
              <w:rPr>
                <w:b/>
                <w:sz w:val="23"/>
                <w:szCs w:val="23"/>
              </w:rPr>
            </w:pPr>
            <w:r w:rsidRPr="00183D31">
              <w:rPr>
                <w:b/>
                <w:sz w:val="23"/>
                <w:szCs w:val="23"/>
              </w:rPr>
              <w:t>PRN recording</w:t>
            </w:r>
          </w:p>
          <w:p w14:paraId="16E7B722" w14:textId="77777777" w:rsidR="00183D31" w:rsidRPr="004E6B15" w:rsidRDefault="00183D31" w:rsidP="00760B58">
            <w:pPr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Yes/Discussion/N/A</w:t>
            </w:r>
          </w:p>
        </w:tc>
        <w:tc>
          <w:tcPr>
            <w:tcW w:w="784" w:type="dxa"/>
            <w:textDirection w:val="btLr"/>
          </w:tcPr>
          <w:p w14:paraId="52694421" w14:textId="77777777" w:rsidR="008104FB" w:rsidRPr="00183D31" w:rsidRDefault="008104FB" w:rsidP="00413967">
            <w:pPr>
              <w:ind w:left="113" w:right="113"/>
              <w:rPr>
                <w:b/>
                <w:sz w:val="23"/>
                <w:szCs w:val="23"/>
              </w:rPr>
            </w:pPr>
            <w:r w:rsidRPr="00183D31">
              <w:rPr>
                <w:b/>
                <w:sz w:val="23"/>
                <w:szCs w:val="23"/>
              </w:rPr>
              <w:t>Disposal</w:t>
            </w:r>
          </w:p>
          <w:p w14:paraId="2B678958" w14:textId="77777777" w:rsidR="00183D31" w:rsidRPr="004E6B15" w:rsidRDefault="00183D31" w:rsidP="00760B58">
            <w:pPr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Yes/Discussed/N/A</w:t>
            </w:r>
          </w:p>
        </w:tc>
        <w:tc>
          <w:tcPr>
            <w:tcW w:w="2075" w:type="dxa"/>
          </w:tcPr>
          <w:p w14:paraId="3E0CC943" w14:textId="77777777" w:rsidR="008104FB" w:rsidRDefault="008104FB" w:rsidP="004E6B15">
            <w:pPr>
              <w:rPr>
                <w:sz w:val="23"/>
                <w:szCs w:val="23"/>
              </w:rPr>
            </w:pPr>
          </w:p>
          <w:p w14:paraId="0B91F672" w14:textId="77777777" w:rsidR="008104FB" w:rsidRDefault="008104FB" w:rsidP="004E6B15">
            <w:pPr>
              <w:rPr>
                <w:sz w:val="23"/>
                <w:szCs w:val="23"/>
              </w:rPr>
            </w:pPr>
          </w:p>
          <w:p w14:paraId="79A8247D" w14:textId="77777777" w:rsidR="008104FB" w:rsidRDefault="008104FB" w:rsidP="004E6B15">
            <w:pPr>
              <w:rPr>
                <w:sz w:val="23"/>
                <w:szCs w:val="23"/>
              </w:rPr>
            </w:pPr>
          </w:p>
          <w:p w14:paraId="428CCEA3" w14:textId="77777777" w:rsidR="008104FB" w:rsidRDefault="008104FB" w:rsidP="004E6B15">
            <w:pPr>
              <w:rPr>
                <w:sz w:val="23"/>
                <w:szCs w:val="23"/>
              </w:rPr>
            </w:pPr>
          </w:p>
          <w:p w14:paraId="2EE02D8A" w14:textId="77777777" w:rsidR="008104FB" w:rsidRPr="00183D31" w:rsidRDefault="008104FB" w:rsidP="004E6B15">
            <w:pPr>
              <w:rPr>
                <w:b/>
                <w:sz w:val="23"/>
                <w:szCs w:val="23"/>
              </w:rPr>
            </w:pPr>
            <w:r w:rsidRPr="00183D31">
              <w:rPr>
                <w:b/>
                <w:sz w:val="23"/>
                <w:szCs w:val="23"/>
              </w:rPr>
              <w:t>Sign and date on completion</w:t>
            </w:r>
          </w:p>
        </w:tc>
      </w:tr>
      <w:tr w:rsidR="008104FB" w14:paraId="4CD50869" w14:textId="77777777" w:rsidTr="005C46D3">
        <w:tc>
          <w:tcPr>
            <w:tcW w:w="1897" w:type="dxa"/>
            <w:vMerge/>
          </w:tcPr>
          <w:p w14:paraId="5133B2D0" w14:textId="77777777" w:rsidR="008104FB" w:rsidRDefault="008104FB" w:rsidP="004E6B15"/>
        </w:tc>
        <w:tc>
          <w:tcPr>
            <w:tcW w:w="1056" w:type="dxa"/>
          </w:tcPr>
          <w:p w14:paraId="475FA97B" w14:textId="77777777" w:rsidR="008104FB" w:rsidRDefault="008104FB" w:rsidP="004E6B15">
            <w:r>
              <w:t>Cream</w:t>
            </w:r>
          </w:p>
        </w:tc>
        <w:tc>
          <w:tcPr>
            <w:tcW w:w="770" w:type="dxa"/>
            <w:gridSpan w:val="2"/>
          </w:tcPr>
          <w:p w14:paraId="3BF5BE4F" w14:textId="77777777" w:rsidR="008104FB" w:rsidRDefault="008104FB" w:rsidP="004E6B15"/>
        </w:tc>
        <w:tc>
          <w:tcPr>
            <w:tcW w:w="750" w:type="dxa"/>
          </w:tcPr>
          <w:p w14:paraId="5D92A262" w14:textId="77777777" w:rsidR="008104FB" w:rsidRDefault="008104FB" w:rsidP="004E6B15"/>
        </w:tc>
        <w:tc>
          <w:tcPr>
            <w:tcW w:w="794" w:type="dxa"/>
            <w:gridSpan w:val="2"/>
          </w:tcPr>
          <w:p w14:paraId="5D6C6098" w14:textId="77777777" w:rsidR="008104FB" w:rsidRDefault="008104FB" w:rsidP="004E6B15"/>
        </w:tc>
        <w:tc>
          <w:tcPr>
            <w:tcW w:w="762" w:type="dxa"/>
          </w:tcPr>
          <w:p w14:paraId="21C27CA4" w14:textId="77777777" w:rsidR="008104FB" w:rsidRDefault="008104FB" w:rsidP="004E6B15"/>
        </w:tc>
        <w:tc>
          <w:tcPr>
            <w:tcW w:w="784" w:type="dxa"/>
          </w:tcPr>
          <w:p w14:paraId="3D3455C0" w14:textId="77777777" w:rsidR="008104FB" w:rsidRDefault="008104FB" w:rsidP="004E6B15"/>
        </w:tc>
        <w:tc>
          <w:tcPr>
            <w:tcW w:w="784" w:type="dxa"/>
          </w:tcPr>
          <w:p w14:paraId="1BCA8D1B" w14:textId="77777777" w:rsidR="008104FB" w:rsidRDefault="008104FB" w:rsidP="004E6B15"/>
        </w:tc>
        <w:tc>
          <w:tcPr>
            <w:tcW w:w="784" w:type="dxa"/>
          </w:tcPr>
          <w:p w14:paraId="4493FCEE" w14:textId="77777777" w:rsidR="008104FB" w:rsidRDefault="008104FB" w:rsidP="004E6B15"/>
        </w:tc>
        <w:tc>
          <w:tcPr>
            <w:tcW w:w="2075" w:type="dxa"/>
          </w:tcPr>
          <w:p w14:paraId="7C5B122B" w14:textId="77777777" w:rsidR="008104FB" w:rsidRDefault="008104FB" w:rsidP="004E6B15"/>
        </w:tc>
      </w:tr>
      <w:tr w:rsidR="008104FB" w14:paraId="5C87684D" w14:textId="77777777" w:rsidTr="005C46D3">
        <w:tc>
          <w:tcPr>
            <w:tcW w:w="1897" w:type="dxa"/>
            <w:vMerge/>
          </w:tcPr>
          <w:p w14:paraId="23B089AD" w14:textId="77777777" w:rsidR="008104FB" w:rsidRDefault="008104FB" w:rsidP="004E6B15"/>
        </w:tc>
        <w:tc>
          <w:tcPr>
            <w:tcW w:w="1056" w:type="dxa"/>
          </w:tcPr>
          <w:p w14:paraId="469E6A0B" w14:textId="77777777" w:rsidR="008104FB" w:rsidRDefault="008104FB" w:rsidP="004E6B15">
            <w:r>
              <w:t>Patch</w:t>
            </w:r>
          </w:p>
        </w:tc>
        <w:tc>
          <w:tcPr>
            <w:tcW w:w="770" w:type="dxa"/>
            <w:gridSpan w:val="2"/>
          </w:tcPr>
          <w:p w14:paraId="46570AAD" w14:textId="77777777" w:rsidR="008104FB" w:rsidRDefault="008104FB" w:rsidP="004E6B15"/>
        </w:tc>
        <w:tc>
          <w:tcPr>
            <w:tcW w:w="750" w:type="dxa"/>
          </w:tcPr>
          <w:p w14:paraId="14417128" w14:textId="77777777" w:rsidR="008104FB" w:rsidRDefault="008104FB" w:rsidP="004E6B15"/>
        </w:tc>
        <w:tc>
          <w:tcPr>
            <w:tcW w:w="794" w:type="dxa"/>
            <w:gridSpan w:val="2"/>
          </w:tcPr>
          <w:p w14:paraId="2D9ECAFF" w14:textId="77777777" w:rsidR="008104FB" w:rsidRDefault="008104FB" w:rsidP="004E6B15"/>
        </w:tc>
        <w:tc>
          <w:tcPr>
            <w:tcW w:w="762" w:type="dxa"/>
          </w:tcPr>
          <w:p w14:paraId="3FDE6CB5" w14:textId="77777777" w:rsidR="008104FB" w:rsidRDefault="008104FB" w:rsidP="004E6B15"/>
        </w:tc>
        <w:tc>
          <w:tcPr>
            <w:tcW w:w="784" w:type="dxa"/>
          </w:tcPr>
          <w:p w14:paraId="52FD2DF3" w14:textId="77777777" w:rsidR="008104FB" w:rsidRDefault="008104FB" w:rsidP="004E6B15"/>
        </w:tc>
        <w:tc>
          <w:tcPr>
            <w:tcW w:w="784" w:type="dxa"/>
          </w:tcPr>
          <w:p w14:paraId="55D8A715" w14:textId="77777777" w:rsidR="008104FB" w:rsidRDefault="008104FB" w:rsidP="004E6B15"/>
        </w:tc>
        <w:tc>
          <w:tcPr>
            <w:tcW w:w="784" w:type="dxa"/>
          </w:tcPr>
          <w:p w14:paraId="738EA85E" w14:textId="77777777" w:rsidR="008104FB" w:rsidRDefault="008104FB" w:rsidP="004E6B15"/>
        </w:tc>
        <w:tc>
          <w:tcPr>
            <w:tcW w:w="2075" w:type="dxa"/>
          </w:tcPr>
          <w:p w14:paraId="42DE12E3" w14:textId="77777777" w:rsidR="008104FB" w:rsidRDefault="008104FB" w:rsidP="004E6B15"/>
        </w:tc>
      </w:tr>
      <w:tr w:rsidR="008104FB" w14:paraId="0F81D0A1" w14:textId="77777777" w:rsidTr="005C46D3">
        <w:tc>
          <w:tcPr>
            <w:tcW w:w="1897" w:type="dxa"/>
            <w:vMerge/>
          </w:tcPr>
          <w:p w14:paraId="51B94A02" w14:textId="77777777" w:rsidR="008104FB" w:rsidRDefault="008104FB" w:rsidP="004E6B15"/>
        </w:tc>
        <w:tc>
          <w:tcPr>
            <w:tcW w:w="1056" w:type="dxa"/>
          </w:tcPr>
          <w:p w14:paraId="4C59081E" w14:textId="77777777" w:rsidR="008104FB" w:rsidRDefault="008104FB" w:rsidP="004E6B15">
            <w:r>
              <w:t>Eye</w:t>
            </w:r>
          </w:p>
        </w:tc>
        <w:tc>
          <w:tcPr>
            <w:tcW w:w="770" w:type="dxa"/>
            <w:gridSpan w:val="2"/>
          </w:tcPr>
          <w:p w14:paraId="0E993520" w14:textId="77777777" w:rsidR="008104FB" w:rsidRDefault="008104FB" w:rsidP="004E6B15"/>
        </w:tc>
        <w:tc>
          <w:tcPr>
            <w:tcW w:w="750" w:type="dxa"/>
          </w:tcPr>
          <w:p w14:paraId="2697D861" w14:textId="77777777" w:rsidR="008104FB" w:rsidRDefault="008104FB" w:rsidP="004E6B15"/>
        </w:tc>
        <w:tc>
          <w:tcPr>
            <w:tcW w:w="794" w:type="dxa"/>
            <w:gridSpan w:val="2"/>
          </w:tcPr>
          <w:p w14:paraId="2A54CD38" w14:textId="77777777" w:rsidR="008104FB" w:rsidRDefault="008104FB" w:rsidP="004E6B15"/>
        </w:tc>
        <w:tc>
          <w:tcPr>
            <w:tcW w:w="762" w:type="dxa"/>
          </w:tcPr>
          <w:p w14:paraId="125197DE" w14:textId="77777777" w:rsidR="008104FB" w:rsidRDefault="008104FB" w:rsidP="004E6B15"/>
        </w:tc>
        <w:tc>
          <w:tcPr>
            <w:tcW w:w="784" w:type="dxa"/>
          </w:tcPr>
          <w:p w14:paraId="5F3BCDCD" w14:textId="77777777" w:rsidR="008104FB" w:rsidRDefault="008104FB" w:rsidP="004E6B15"/>
        </w:tc>
        <w:tc>
          <w:tcPr>
            <w:tcW w:w="784" w:type="dxa"/>
          </w:tcPr>
          <w:p w14:paraId="14532D7B" w14:textId="77777777" w:rsidR="008104FB" w:rsidRDefault="008104FB" w:rsidP="004E6B15"/>
        </w:tc>
        <w:tc>
          <w:tcPr>
            <w:tcW w:w="784" w:type="dxa"/>
          </w:tcPr>
          <w:p w14:paraId="560492C3" w14:textId="77777777" w:rsidR="008104FB" w:rsidRDefault="008104FB" w:rsidP="004E6B15"/>
        </w:tc>
        <w:tc>
          <w:tcPr>
            <w:tcW w:w="2075" w:type="dxa"/>
          </w:tcPr>
          <w:p w14:paraId="087F1CD5" w14:textId="77777777" w:rsidR="008104FB" w:rsidRDefault="008104FB" w:rsidP="004E6B15"/>
        </w:tc>
      </w:tr>
      <w:tr w:rsidR="008104FB" w14:paraId="7E698AFA" w14:textId="77777777" w:rsidTr="005C46D3">
        <w:tc>
          <w:tcPr>
            <w:tcW w:w="1897" w:type="dxa"/>
            <w:vMerge/>
          </w:tcPr>
          <w:p w14:paraId="022D5B47" w14:textId="77777777" w:rsidR="008104FB" w:rsidRDefault="008104FB" w:rsidP="004E6B15"/>
        </w:tc>
        <w:tc>
          <w:tcPr>
            <w:tcW w:w="1056" w:type="dxa"/>
          </w:tcPr>
          <w:p w14:paraId="21135B68" w14:textId="77777777" w:rsidR="008104FB" w:rsidRDefault="008104FB" w:rsidP="004E6B15">
            <w:r>
              <w:t>Ear</w:t>
            </w:r>
          </w:p>
        </w:tc>
        <w:tc>
          <w:tcPr>
            <w:tcW w:w="770" w:type="dxa"/>
            <w:gridSpan w:val="2"/>
          </w:tcPr>
          <w:p w14:paraId="7EA6697D" w14:textId="77777777" w:rsidR="008104FB" w:rsidRDefault="008104FB" w:rsidP="004E6B15"/>
        </w:tc>
        <w:tc>
          <w:tcPr>
            <w:tcW w:w="750" w:type="dxa"/>
          </w:tcPr>
          <w:p w14:paraId="5129E6E8" w14:textId="77777777" w:rsidR="008104FB" w:rsidRDefault="008104FB" w:rsidP="004E6B15"/>
        </w:tc>
        <w:tc>
          <w:tcPr>
            <w:tcW w:w="794" w:type="dxa"/>
            <w:gridSpan w:val="2"/>
          </w:tcPr>
          <w:p w14:paraId="4F8C2DEB" w14:textId="77777777" w:rsidR="008104FB" w:rsidRDefault="008104FB" w:rsidP="004E6B15"/>
        </w:tc>
        <w:tc>
          <w:tcPr>
            <w:tcW w:w="762" w:type="dxa"/>
          </w:tcPr>
          <w:p w14:paraId="4FCA6FD4" w14:textId="77777777" w:rsidR="008104FB" w:rsidRDefault="008104FB" w:rsidP="004E6B15"/>
        </w:tc>
        <w:tc>
          <w:tcPr>
            <w:tcW w:w="784" w:type="dxa"/>
          </w:tcPr>
          <w:p w14:paraId="24310197" w14:textId="77777777" w:rsidR="008104FB" w:rsidRDefault="008104FB" w:rsidP="004E6B15"/>
        </w:tc>
        <w:tc>
          <w:tcPr>
            <w:tcW w:w="784" w:type="dxa"/>
          </w:tcPr>
          <w:p w14:paraId="0716D513" w14:textId="77777777" w:rsidR="008104FB" w:rsidRDefault="008104FB" w:rsidP="004E6B15"/>
        </w:tc>
        <w:tc>
          <w:tcPr>
            <w:tcW w:w="784" w:type="dxa"/>
          </w:tcPr>
          <w:p w14:paraId="11F8FDDE" w14:textId="77777777" w:rsidR="008104FB" w:rsidRDefault="008104FB" w:rsidP="004E6B15"/>
        </w:tc>
        <w:tc>
          <w:tcPr>
            <w:tcW w:w="2075" w:type="dxa"/>
          </w:tcPr>
          <w:p w14:paraId="182FD776" w14:textId="77777777" w:rsidR="008104FB" w:rsidRDefault="008104FB" w:rsidP="004E6B15"/>
        </w:tc>
      </w:tr>
      <w:tr w:rsidR="008104FB" w14:paraId="3C4864AC" w14:textId="77777777" w:rsidTr="005C46D3">
        <w:tc>
          <w:tcPr>
            <w:tcW w:w="1897" w:type="dxa"/>
            <w:vMerge/>
          </w:tcPr>
          <w:p w14:paraId="3205931B" w14:textId="77777777" w:rsidR="008104FB" w:rsidRDefault="008104FB" w:rsidP="004E6B15"/>
        </w:tc>
        <w:tc>
          <w:tcPr>
            <w:tcW w:w="1056" w:type="dxa"/>
          </w:tcPr>
          <w:p w14:paraId="1AE93712" w14:textId="77777777" w:rsidR="008104FB" w:rsidRDefault="008104FB" w:rsidP="004E6B15">
            <w:r>
              <w:t>Nasal</w:t>
            </w:r>
          </w:p>
        </w:tc>
        <w:tc>
          <w:tcPr>
            <w:tcW w:w="770" w:type="dxa"/>
            <w:gridSpan w:val="2"/>
          </w:tcPr>
          <w:p w14:paraId="7FF27338" w14:textId="77777777" w:rsidR="008104FB" w:rsidRDefault="008104FB" w:rsidP="004E6B15"/>
        </w:tc>
        <w:tc>
          <w:tcPr>
            <w:tcW w:w="750" w:type="dxa"/>
          </w:tcPr>
          <w:p w14:paraId="133B28B4" w14:textId="77777777" w:rsidR="008104FB" w:rsidRDefault="008104FB" w:rsidP="004E6B15"/>
        </w:tc>
        <w:tc>
          <w:tcPr>
            <w:tcW w:w="794" w:type="dxa"/>
            <w:gridSpan w:val="2"/>
          </w:tcPr>
          <w:p w14:paraId="5F953085" w14:textId="77777777" w:rsidR="008104FB" w:rsidRDefault="008104FB" w:rsidP="004E6B15"/>
        </w:tc>
        <w:tc>
          <w:tcPr>
            <w:tcW w:w="762" w:type="dxa"/>
          </w:tcPr>
          <w:p w14:paraId="797341D1" w14:textId="77777777" w:rsidR="008104FB" w:rsidRDefault="008104FB" w:rsidP="004E6B15"/>
        </w:tc>
        <w:tc>
          <w:tcPr>
            <w:tcW w:w="784" w:type="dxa"/>
          </w:tcPr>
          <w:p w14:paraId="55B0F785" w14:textId="77777777" w:rsidR="008104FB" w:rsidRDefault="008104FB" w:rsidP="004E6B15"/>
        </w:tc>
        <w:tc>
          <w:tcPr>
            <w:tcW w:w="784" w:type="dxa"/>
          </w:tcPr>
          <w:p w14:paraId="01148841" w14:textId="77777777" w:rsidR="008104FB" w:rsidRDefault="008104FB" w:rsidP="004E6B15"/>
        </w:tc>
        <w:tc>
          <w:tcPr>
            <w:tcW w:w="784" w:type="dxa"/>
          </w:tcPr>
          <w:p w14:paraId="0BBBDE6A" w14:textId="77777777" w:rsidR="008104FB" w:rsidRDefault="008104FB" w:rsidP="004E6B15"/>
        </w:tc>
        <w:tc>
          <w:tcPr>
            <w:tcW w:w="2075" w:type="dxa"/>
          </w:tcPr>
          <w:p w14:paraId="41502FD9" w14:textId="77777777" w:rsidR="008104FB" w:rsidRDefault="008104FB" w:rsidP="004E6B15"/>
        </w:tc>
      </w:tr>
      <w:tr w:rsidR="008104FB" w14:paraId="5D1C9C3C" w14:textId="77777777" w:rsidTr="005C46D3">
        <w:tc>
          <w:tcPr>
            <w:tcW w:w="1897" w:type="dxa"/>
            <w:vMerge/>
          </w:tcPr>
          <w:p w14:paraId="404AEB8F" w14:textId="77777777" w:rsidR="008104FB" w:rsidRDefault="008104FB" w:rsidP="004E6B15"/>
        </w:tc>
        <w:tc>
          <w:tcPr>
            <w:tcW w:w="1056" w:type="dxa"/>
          </w:tcPr>
          <w:p w14:paraId="153B94F5" w14:textId="77777777" w:rsidR="008104FB" w:rsidRDefault="008104FB" w:rsidP="004E6B15">
            <w:r>
              <w:t>Inhaler</w:t>
            </w:r>
          </w:p>
        </w:tc>
        <w:tc>
          <w:tcPr>
            <w:tcW w:w="770" w:type="dxa"/>
            <w:gridSpan w:val="2"/>
          </w:tcPr>
          <w:p w14:paraId="29CE43D6" w14:textId="77777777" w:rsidR="008104FB" w:rsidRDefault="008104FB" w:rsidP="004E6B15"/>
        </w:tc>
        <w:tc>
          <w:tcPr>
            <w:tcW w:w="750" w:type="dxa"/>
          </w:tcPr>
          <w:p w14:paraId="690D317F" w14:textId="77777777" w:rsidR="008104FB" w:rsidRDefault="008104FB" w:rsidP="004E6B15"/>
        </w:tc>
        <w:tc>
          <w:tcPr>
            <w:tcW w:w="794" w:type="dxa"/>
            <w:gridSpan w:val="2"/>
          </w:tcPr>
          <w:p w14:paraId="3A30BD4A" w14:textId="77777777" w:rsidR="008104FB" w:rsidRDefault="008104FB" w:rsidP="004E6B15"/>
        </w:tc>
        <w:tc>
          <w:tcPr>
            <w:tcW w:w="762" w:type="dxa"/>
          </w:tcPr>
          <w:p w14:paraId="7ADA85CA" w14:textId="77777777" w:rsidR="008104FB" w:rsidRDefault="008104FB" w:rsidP="004E6B15"/>
        </w:tc>
        <w:tc>
          <w:tcPr>
            <w:tcW w:w="784" w:type="dxa"/>
          </w:tcPr>
          <w:p w14:paraId="2C4B8248" w14:textId="77777777" w:rsidR="008104FB" w:rsidRDefault="008104FB" w:rsidP="004E6B15"/>
        </w:tc>
        <w:tc>
          <w:tcPr>
            <w:tcW w:w="784" w:type="dxa"/>
          </w:tcPr>
          <w:p w14:paraId="67D1CD36" w14:textId="77777777" w:rsidR="008104FB" w:rsidRDefault="008104FB" w:rsidP="004E6B15"/>
        </w:tc>
        <w:tc>
          <w:tcPr>
            <w:tcW w:w="784" w:type="dxa"/>
          </w:tcPr>
          <w:p w14:paraId="76BA6E46" w14:textId="77777777" w:rsidR="008104FB" w:rsidRDefault="008104FB" w:rsidP="004E6B15"/>
        </w:tc>
        <w:tc>
          <w:tcPr>
            <w:tcW w:w="2075" w:type="dxa"/>
          </w:tcPr>
          <w:p w14:paraId="69257594" w14:textId="77777777" w:rsidR="008104FB" w:rsidRDefault="008104FB" w:rsidP="004E6B15"/>
        </w:tc>
      </w:tr>
      <w:tr w:rsidR="008104FB" w14:paraId="12BD1BE1" w14:textId="77777777" w:rsidTr="005C46D3">
        <w:tc>
          <w:tcPr>
            <w:tcW w:w="1897" w:type="dxa"/>
            <w:vMerge/>
          </w:tcPr>
          <w:p w14:paraId="2DA29219" w14:textId="77777777" w:rsidR="008104FB" w:rsidRDefault="008104FB" w:rsidP="004E6B15"/>
        </w:tc>
        <w:tc>
          <w:tcPr>
            <w:tcW w:w="1056" w:type="dxa"/>
          </w:tcPr>
          <w:p w14:paraId="50CB9CED" w14:textId="77777777" w:rsidR="008104FB" w:rsidRDefault="008104FB" w:rsidP="004E6B15">
            <w:r>
              <w:t>Stockings</w:t>
            </w:r>
          </w:p>
        </w:tc>
        <w:tc>
          <w:tcPr>
            <w:tcW w:w="770" w:type="dxa"/>
            <w:gridSpan w:val="2"/>
          </w:tcPr>
          <w:p w14:paraId="2E5013C1" w14:textId="77777777" w:rsidR="008104FB" w:rsidRDefault="008104FB" w:rsidP="004E6B15"/>
        </w:tc>
        <w:tc>
          <w:tcPr>
            <w:tcW w:w="750" w:type="dxa"/>
          </w:tcPr>
          <w:p w14:paraId="51129CEB" w14:textId="77777777" w:rsidR="008104FB" w:rsidRDefault="008104FB" w:rsidP="004E6B15"/>
        </w:tc>
        <w:tc>
          <w:tcPr>
            <w:tcW w:w="794" w:type="dxa"/>
            <w:gridSpan w:val="2"/>
          </w:tcPr>
          <w:p w14:paraId="521AB9FD" w14:textId="77777777" w:rsidR="008104FB" w:rsidRDefault="008104FB" w:rsidP="004E6B15"/>
        </w:tc>
        <w:tc>
          <w:tcPr>
            <w:tcW w:w="762" w:type="dxa"/>
          </w:tcPr>
          <w:p w14:paraId="665DF7D9" w14:textId="77777777" w:rsidR="008104FB" w:rsidRDefault="008104FB" w:rsidP="004E6B15"/>
        </w:tc>
        <w:tc>
          <w:tcPr>
            <w:tcW w:w="784" w:type="dxa"/>
          </w:tcPr>
          <w:p w14:paraId="3DFA30F9" w14:textId="77777777" w:rsidR="008104FB" w:rsidRDefault="008104FB" w:rsidP="004E6B15"/>
        </w:tc>
        <w:tc>
          <w:tcPr>
            <w:tcW w:w="784" w:type="dxa"/>
          </w:tcPr>
          <w:p w14:paraId="4235A4F0" w14:textId="77777777" w:rsidR="008104FB" w:rsidRDefault="008104FB" w:rsidP="004E6B15"/>
        </w:tc>
        <w:tc>
          <w:tcPr>
            <w:tcW w:w="784" w:type="dxa"/>
          </w:tcPr>
          <w:p w14:paraId="1F0554EB" w14:textId="77777777" w:rsidR="008104FB" w:rsidRDefault="008104FB" w:rsidP="004E6B15"/>
        </w:tc>
        <w:tc>
          <w:tcPr>
            <w:tcW w:w="2075" w:type="dxa"/>
          </w:tcPr>
          <w:p w14:paraId="2A978B06" w14:textId="77777777" w:rsidR="008104FB" w:rsidRDefault="008104FB" w:rsidP="004E6B15"/>
        </w:tc>
      </w:tr>
      <w:tr w:rsidR="005C46D3" w14:paraId="647DCE94" w14:textId="77777777" w:rsidTr="005C46D3">
        <w:trPr>
          <w:cantSplit/>
          <w:trHeight w:val="2497"/>
        </w:trPr>
        <w:tc>
          <w:tcPr>
            <w:tcW w:w="10456" w:type="dxa"/>
            <w:gridSpan w:val="12"/>
          </w:tcPr>
          <w:p w14:paraId="7BE35124" w14:textId="77777777" w:rsidR="005C46D3" w:rsidRDefault="005C46D3" w:rsidP="004E6B15">
            <w:r>
              <w:t>Notes/record of discussion</w:t>
            </w:r>
          </w:p>
          <w:p w14:paraId="5AACBA14" w14:textId="77777777" w:rsidR="005C46D3" w:rsidRDefault="005C46D3" w:rsidP="004E6B15"/>
          <w:p w14:paraId="2F6B6F9A" w14:textId="77777777" w:rsidR="005C46D3" w:rsidRDefault="005C46D3" w:rsidP="004E6B15"/>
          <w:p w14:paraId="47A534B9" w14:textId="77777777" w:rsidR="005C46D3" w:rsidRDefault="005C46D3" w:rsidP="004E6B15"/>
          <w:p w14:paraId="27E46584" w14:textId="77777777" w:rsidR="005C46D3" w:rsidRDefault="005C46D3" w:rsidP="004E6B15"/>
          <w:p w14:paraId="0017374C" w14:textId="77777777" w:rsidR="005C46D3" w:rsidRDefault="005C46D3" w:rsidP="004E6B15"/>
          <w:p w14:paraId="15B116E2" w14:textId="77777777" w:rsidR="005C46D3" w:rsidRDefault="005C46D3" w:rsidP="004E6B15"/>
          <w:p w14:paraId="45C79F63" w14:textId="77777777" w:rsidR="005C46D3" w:rsidRDefault="005C46D3" w:rsidP="004E6B15"/>
          <w:p w14:paraId="163A84CF" w14:textId="77777777" w:rsidR="005C46D3" w:rsidRDefault="005C46D3" w:rsidP="004E6B15"/>
          <w:p w14:paraId="5E05B36B" w14:textId="77777777" w:rsidR="005C46D3" w:rsidRDefault="005C46D3" w:rsidP="004E6B15"/>
          <w:p w14:paraId="1BC0EEE2" w14:textId="77777777" w:rsidR="005C46D3" w:rsidRDefault="005C46D3" w:rsidP="004E6B15"/>
          <w:p w14:paraId="539913DD" w14:textId="77777777" w:rsidR="005C46D3" w:rsidRDefault="005C46D3" w:rsidP="004E6B15"/>
          <w:p w14:paraId="329BF53B" w14:textId="77777777" w:rsidR="005C46D3" w:rsidRDefault="005C46D3" w:rsidP="004E6B15"/>
          <w:p w14:paraId="241B9A26" w14:textId="77777777" w:rsidR="005C46D3" w:rsidRDefault="005C46D3" w:rsidP="004E6B15"/>
          <w:p w14:paraId="51F562BE" w14:textId="77777777" w:rsidR="005C46D3" w:rsidRDefault="005C46D3" w:rsidP="004E6B15"/>
          <w:p w14:paraId="4DDA030A" w14:textId="77777777" w:rsidR="005C46D3" w:rsidRDefault="005C46D3" w:rsidP="004E6B15"/>
          <w:p w14:paraId="3FB385AD" w14:textId="77777777" w:rsidR="005C46D3" w:rsidRDefault="005C46D3" w:rsidP="004E6B15"/>
          <w:p w14:paraId="651C1F07" w14:textId="77777777" w:rsidR="005C46D3" w:rsidRDefault="005C46D3" w:rsidP="004E6B15"/>
          <w:p w14:paraId="02DF3FF1" w14:textId="77777777" w:rsidR="005C46D3" w:rsidRDefault="005C46D3" w:rsidP="004E6B15"/>
          <w:p w14:paraId="49A49F59" w14:textId="77777777" w:rsidR="005C46D3" w:rsidRDefault="005C46D3" w:rsidP="004E6B15"/>
          <w:p w14:paraId="4B81E5E9" w14:textId="77777777" w:rsidR="005C46D3" w:rsidRDefault="005C46D3" w:rsidP="004E6B15"/>
          <w:p w14:paraId="515DFE8D" w14:textId="77777777" w:rsidR="005C46D3" w:rsidRDefault="005C46D3" w:rsidP="004E6B15"/>
          <w:p w14:paraId="1DFB3813" w14:textId="77777777" w:rsidR="005C46D3" w:rsidRDefault="005C46D3" w:rsidP="004E6B15"/>
          <w:p w14:paraId="49A2E401" w14:textId="77777777" w:rsidR="005C46D3" w:rsidRDefault="005C46D3" w:rsidP="004E6B15"/>
          <w:p w14:paraId="0911CF8F" w14:textId="77777777" w:rsidR="005C46D3" w:rsidRDefault="005C46D3" w:rsidP="004E6B15"/>
          <w:p w14:paraId="0B546896" w14:textId="77777777" w:rsidR="006E2860" w:rsidRDefault="006E2860" w:rsidP="004E6B15"/>
          <w:p w14:paraId="403CE87B" w14:textId="77777777" w:rsidR="006E2860" w:rsidRDefault="006E2860" w:rsidP="004E6B15"/>
          <w:p w14:paraId="7BAF940A" w14:textId="77777777" w:rsidR="006E2860" w:rsidRDefault="006E2860" w:rsidP="004E6B15"/>
          <w:p w14:paraId="19CF5047" w14:textId="77777777" w:rsidR="006E2860" w:rsidRDefault="006E2860" w:rsidP="004E6B15"/>
          <w:p w14:paraId="41476505" w14:textId="77777777" w:rsidR="006E2860" w:rsidRDefault="006E2860" w:rsidP="004E6B15"/>
          <w:p w14:paraId="6AFB579E" w14:textId="77777777" w:rsidR="006E2860" w:rsidRDefault="006E2860" w:rsidP="004E6B15"/>
          <w:p w14:paraId="475D2A54" w14:textId="77777777" w:rsidR="006E2860" w:rsidRDefault="006E2860" w:rsidP="004E6B15"/>
          <w:p w14:paraId="5C2DC1F0" w14:textId="77777777" w:rsidR="005C46D3" w:rsidRDefault="005C46D3" w:rsidP="004E6B15"/>
          <w:p w14:paraId="627603D4" w14:textId="77777777" w:rsidR="005C46D3" w:rsidRDefault="005C46D3" w:rsidP="004E6B15"/>
        </w:tc>
      </w:tr>
    </w:tbl>
    <w:p w14:paraId="496AF98D" w14:textId="77777777" w:rsidR="004E6B15" w:rsidRDefault="004E6B15" w:rsidP="004E6B15"/>
    <w:p w14:paraId="18030D2C" w14:textId="77777777" w:rsidR="00EF6E80" w:rsidRDefault="00EF6E80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68"/>
        <w:gridCol w:w="2091"/>
        <w:gridCol w:w="2091"/>
        <w:gridCol w:w="2092"/>
      </w:tblGrid>
      <w:tr w:rsidR="00E35ABF" w14:paraId="6A9543CA" w14:textId="77777777" w:rsidTr="00E35ABF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27F484BE" w14:textId="77777777" w:rsidR="00E35ABF" w:rsidRPr="00E35ABF" w:rsidRDefault="00E35ABF" w:rsidP="004E6B15">
            <w:pPr>
              <w:rPr>
                <w:b/>
                <w:sz w:val="28"/>
                <w:szCs w:val="28"/>
              </w:rPr>
            </w:pPr>
            <w:r w:rsidRPr="00E35ABF">
              <w:rPr>
                <w:b/>
                <w:sz w:val="28"/>
                <w:szCs w:val="28"/>
              </w:rPr>
              <w:lastRenderedPageBreak/>
              <w:t>Record Keeping and Compliance</w:t>
            </w:r>
            <w:r w:rsidR="00B77145">
              <w:rPr>
                <w:b/>
                <w:sz w:val="28"/>
                <w:szCs w:val="28"/>
              </w:rPr>
              <w:t xml:space="preserve"> section 3 and 4</w:t>
            </w:r>
          </w:p>
        </w:tc>
      </w:tr>
      <w:tr w:rsidR="00E35ABF" w14:paraId="40F663E0" w14:textId="77777777" w:rsidTr="005C46D3">
        <w:tc>
          <w:tcPr>
            <w:tcW w:w="10456" w:type="dxa"/>
            <w:gridSpan w:val="5"/>
          </w:tcPr>
          <w:p w14:paraId="7B568342" w14:textId="77777777" w:rsidR="00E35ABF" w:rsidRDefault="00E35ABF" w:rsidP="004E6B15">
            <w:r>
              <w:t>Has the member of staff demonstrated competency through observation and /or discussion?</w:t>
            </w:r>
          </w:p>
        </w:tc>
      </w:tr>
      <w:tr w:rsidR="005C1218" w14:paraId="458303AB" w14:textId="77777777" w:rsidTr="005C46D3">
        <w:trPr>
          <w:trHeight w:val="582"/>
        </w:trPr>
        <w:tc>
          <w:tcPr>
            <w:tcW w:w="3114" w:type="dxa"/>
            <w:vMerge w:val="restart"/>
          </w:tcPr>
          <w:p w14:paraId="47626D9A" w14:textId="77777777" w:rsidR="005C1218" w:rsidRDefault="005C1218" w:rsidP="00B77145">
            <w:r>
              <w:t>3.1 Medication administration record (MAR)</w:t>
            </w:r>
          </w:p>
          <w:p w14:paraId="261395FF" w14:textId="77777777" w:rsidR="005C1218" w:rsidRDefault="005C1218" w:rsidP="00B77145">
            <w:r>
              <w:t>3.2 Medication received and returned</w:t>
            </w:r>
          </w:p>
          <w:p w14:paraId="586E2470" w14:textId="77777777" w:rsidR="005C1218" w:rsidRDefault="005C1218" w:rsidP="00B77145">
            <w:r>
              <w:t>3.3 Medication received and returned (day services)</w:t>
            </w:r>
          </w:p>
          <w:p w14:paraId="1478BD7F" w14:textId="77777777" w:rsidR="005C1218" w:rsidRDefault="005C1218" w:rsidP="00B77145">
            <w:r>
              <w:t>3.4 Handling by medical professionals</w:t>
            </w:r>
          </w:p>
          <w:p w14:paraId="770A7EAF" w14:textId="77777777" w:rsidR="005C1218" w:rsidRDefault="005C1218" w:rsidP="00B77145">
            <w:r>
              <w:t>3.5 Information transfer</w:t>
            </w:r>
          </w:p>
          <w:p w14:paraId="68AAFFB3" w14:textId="77777777" w:rsidR="005C1218" w:rsidRDefault="005C1218" w:rsidP="00B77145">
            <w:r>
              <w:t>4.1 Containers</w:t>
            </w:r>
          </w:p>
          <w:p w14:paraId="0320673F" w14:textId="77777777" w:rsidR="005C1218" w:rsidRDefault="005C1218" w:rsidP="00B77145">
            <w:r>
              <w:t xml:space="preserve">4.2 Labelling </w:t>
            </w:r>
          </w:p>
          <w:p w14:paraId="0D25A0F9" w14:textId="77777777" w:rsidR="005C1218" w:rsidRDefault="005C1218" w:rsidP="00B77145">
            <w:r>
              <w:t>4.3 Changes to prescribed medication</w:t>
            </w:r>
          </w:p>
          <w:p w14:paraId="779D3611" w14:textId="539CA90B" w:rsidR="005C1218" w:rsidRPr="00E35ABF" w:rsidRDefault="005C1218" w:rsidP="00B77145">
            <w:r>
              <w:t xml:space="preserve">4.4 </w:t>
            </w:r>
            <w:r w:rsidR="00CF6A8D">
              <w:t>Noncompliance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5301131" w14:textId="77777777" w:rsidR="005C1218" w:rsidRPr="00E35ABF" w:rsidRDefault="005C1218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Policy Section</w:t>
            </w:r>
          </w:p>
        </w:tc>
        <w:tc>
          <w:tcPr>
            <w:tcW w:w="2091" w:type="dxa"/>
          </w:tcPr>
          <w:p w14:paraId="00106C6E" w14:textId="77777777" w:rsidR="005C1218" w:rsidRPr="00E35ABF" w:rsidRDefault="005C1218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111C7375" w14:textId="77777777" w:rsidR="005C1218" w:rsidRPr="00E35ABF" w:rsidRDefault="005C1218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</w:tcPr>
          <w:p w14:paraId="0B860B87" w14:textId="77777777" w:rsidR="005C1218" w:rsidRPr="00E35ABF" w:rsidRDefault="005C1218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3074E7C5" w14:textId="77777777" w:rsidR="005C1218" w:rsidRPr="00E35ABF" w:rsidRDefault="005C1218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</w:tcPr>
          <w:p w14:paraId="0FEC3AEB" w14:textId="77777777" w:rsidR="005C1218" w:rsidRPr="00E35ABF" w:rsidRDefault="005C1218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749CFC2B" w14:textId="77777777" w:rsidR="005C1218" w:rsidRPr="00E35ABF" w:rsidRDefault="005C1218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B77145" w14:paraId="2F3110CE" w14:textId="77777777" w:rsidTr="00B77145">
        <w:tc>
          <w:tcPr>
            <w:tcW w:w="3114" w:type="dxa"/>
            <w:vMerge/>
          </w:tcPr>
          <w:p w14:paraId="4E308F50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37F6C1E3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3.1</w:t>
            </w:r>
          </w:p>
        </w:tc>
        <w:tc>
          <w:tcPr>
            <w:tcW w:w="2091" w:type="dxa"/>
          </w:tcPr>
          <w:p w14:paraId="1078E26E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08935BF3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183B1F6B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32342BED" w14:textId="77777777" w:rsidTr="00B77145">
        <w:tc>
          <w:tcPr>
            <w:tcW w:w="3114" w:type="dxa"/>
            <w:vMerge/>
          </w:tcPr>
          <w:p w14:paraId="085E8CE0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2E4F1F47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3.2</w:t>
            </w:r>
          </w:p>
        </w:tc>
        <w:tc>
          <w:tcPr>
            <w:tcW w:w="2091" w:type="dxa"/>
          </w:tcPr>
          <w:p w14:paraId="2C6FBF96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56159A55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15CE9B9A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17806520" w14:textId="77777777" w:rsidTr="00B77145">
        <w:tc>
          <w:tcPr>
            <w:tcW w:w="3114" w:type="dxa"/>
            <w:vMerge/>
          </w:tcPr>
          <w:p w14:paraId="1685F9CB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2CCC9A4B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3.3</w:t>
            </w:r>
          </w:p>
        </w:tc>
        <w:tc>
          <w:tcPr>
            <w:tcW w:w="2091" w:type="dxa"/>
          </w:tcPr>
          <w:p w14:paraId="4047F5E7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23B183C6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6C190923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15555AB7" w14:textId="77777777" w:rsidTr="00B77145">
        <w:tc>
          <w:tcPr>
            <w:tcW w:w="3114" w:type="dxa"/>
            <w:vMerge/>
          </w:tcPr>
          <w:p w14:paraId="33B43532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23699E53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3.4</w:t>
            </w:r>
          </w:p>
        </w:tc>
        <w:tc>
          <w:tcPr>
            <w:tcW w:w="2091" w:type="dxa"/>
          </w:tcPr>
          <w:p w14:paraId="25EBA3DB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5BF9C9E5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18C33F05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0E04AEB0" w14:textId="77777777" w:rsidTr="00B77145">
        <w:tc>
          <w:tcPr>
            <w:tcW w:w="3114" w:type="dxa"/>
            <w:vMerge/>
          </w:tcPr>
          <w:p w14:paraId="0685E54B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59BA144F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3.5</w:t>
            </w:r>
          </w:p>
        </w:tc>
        <w:tc>
          <w:tcPr>
            <w:tcW w:w="2091" w:type="dxa"/>
          </w:tcPr>
          <w:p w14:paraId="52A9FF07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5EA991B3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2A4757EB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33EE7EB1" w14:textId="77777777" w:rsidTr="00B77145">
        <w:tc>
          <w:tcPr>
            <w:tcW w:w="3114" w:type="dxa"/>
            <w:vMerge/>
          </w:tcPr>
          <w:p w14:paraId="64AE4105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0C0147AB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4.1</w:t>
            </w:r>
          </w:p>
        </w:tc>
        <w:tc>
          <w:tcPr>
            <w:tcW w:w="2091" w:type="dxa"/>
          </w:tcPr>
          <w:p w14:paraId="28271F59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7FEA63F5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5E09AAE8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3960DA71" w14:textId="77777777" w:rsidTr="00B77145">
        <w:tc>
          <w:tcPr>
            <w:tcW w:w="3114" w:type="dxa"/>
            <w:vMerge/>
          </w:tcPr>
          <w:p w14:paraId="5F7F222B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2B4EAB9B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4.2</w:t>
            </w:r>
          </w:p>
        </w:tc>
        <w:tc>
          <w:tcPr>
            <w:tcW w:w="2091" w:type="dxa"/>
          </w:tcPr>
          <w:p w14:paraId="041A26F0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7A547F8E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16AE5789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63A02D0C" w14:textId="77777777" w:rsidTr="00B77145">
        <w:tc>
          <w:tcPr>
            <w:tcW w:w="3114" w:type="dxa"/>
            <w:vMerge/>
          </w:tcPr>
          <w:p w14:paraId="53A8F951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14717138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4.3</w:t>
            </w:r>
          </w:p>
        </w:tc>
        <w:tc>
          <w:tcPr>
            <w:tcW w:w="2091" w:type="dxa"/>
          </w:tcPr>
          <w:p w14:paraId="5F112E2F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3125ADCC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0D893418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3E35B683" w14:textId="77777777" w:rsidTr="00B77145">
        <w:tc>
          <w:tcPr>
            <w:tcW w:w="3114" w:type="dxa"/>
            <w:vMerge/>
          </w:tcPr>
          <w:p w14:paraId="12ED0545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1068" w:type="dxa"/>
          </w:tcPr>
          <w:p w14:paraId="29EFEEBA" w14:textId="77777777" w:rsidR="00B77145" w:rsidRPr="00E35ABF" w:rsidRDefault="00B77145" w:rsidP="004E6B1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4.4</w:t>
            </w:r>
          </w:p>
        </w:tc>
        <w:tc>
          <w:tcPr>
            <w:tcW w:w="2091" w:type="dxa"/>
          </w:tcPr>
          <w:p w14:paraId="74A6140F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1" w:type="dxa"/>
          </w:tcPr>
          <w:p w14:paraId="225C7006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2092" w:type="dxa"/>
          </w:tcPr>
          <w:p w14:paraId="4F42514C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6E2AD87D" w14:textId="77777777" w:rsidTr="005C46D3">
        <w:trPr>
          <w:trHeight w:val="572"/>
        </w:trPr>
        <w:tc>
          <w:tcPr>
            <w:tcW w:w="3114" w:type="dxa"/>
            <w:vMerge/>
          </w:tcPr>
          <w:p w14:paraId="2DA79AA1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  <w:tc>
          <w:tcPr>
            <w:tcW w:w="7342" w:type="dxa"/>
            <w:gridSpan w:val="4"/>
          </w:tcPr>
          <w:p w14:paraId="11E3E091" w14:textId="77777777" w:rsidR="00B77145" w:rsidRPr="00E35ABF" w:rsidRDefault="00B77145" w:rsidP="004E6B15">
            <w:pPr>
              <w:rPr>
                <w:sz w:val="23"/>
                <w:szCs w:val="23"/>
              </w:rPr>
            </w:pPr>
          </w:p>
        </w:tc>
      </w:tr>
      <w:tr w:rsidR="00B77145" w14:paraId="3B24BCA5" w14:textId="77777777" w:rsidTr="005C46D3">
        <w:trPr>
          <w:trHeight w:val="2025"/>
        </w:trPr>
        <w:tc>
          <w:tcPr>
            <w:tcW w:w="10456" w:type="dxa"/>
            <w:gridSpan w:val="5"/>
          </w:tcPr>
          <w:p w14:paraId="7CC02DFD" w14:textId="77777777" w:rsidR="00B77145" w:rsidRDefault="00B77145" w:rsidP="004E6B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Notes/record of discussions</w:t>
            </w:r>
          </w:p>
          <w:p w14:paraId="73B14967" w14:textId="77777777" w:rsidR="005C46D3" w:rsidRDefault="005C46D3" w:rsidP="004E6B15">
            <w:pPr>
              <w:rPr>
                <w:sz w:val="23"/>
                <w:szCs w:val="23"/>
              </w:rPr>
            </w:pPr>
          </w:p>
          <w:p w14:paraId="7359F66A" w14:textId="77777777" w:rsidR="005C46D3" w:rsidRDefault="005C46D3" w:rsidP="004E6B15">
            <w:pPr>
              <w:rPr>
                <w:sz w:val="23"/>
                <w:szCs w:val="23"/>
              </w:rPr>
            </w:pPr>
          </w:p>
          <w:p w14:paraId="5D4F4667" w14:textId="77777777" w:rsidR="005C46D3" w:rsidRDefault="005C46D3" w:rsidP="004E6B15">
            <w:pPr>
              <w:rPr>
                <w:sz w:val="23"/>
                <w:szCs w:val="23"/>
              </w:rPr>
            </w:pPr>
          </w:p>
          <w:p w14:paraId="454CCE09" w14:textId="77777777" w:rsidR="005C46D3" w:rsidRDefault="005C46D3" w:rsidP="004E6B15">
            <w:pPr>
              <w:rPr>
                <w:sz w:val="23"/>
                <w:szCs w:val="23"/>
              </w:rPr>
            </w:pPr>
          </w:p>
          <w:p w14:paraId="2E890956" w14:textId="77777777" w:rsidR="005C46D3" w:rsidRDefault="005C46D3" w:rsidP="004E6B15">
            <w:pPr>
              <w:rPr>
                <w:sz w:val="23"/>
                <w:szCs w:val="23"/>
              </w:rPr>
            </w:pPr>
          </w:p>
          <w:p w14:paraId="5A37E874" w14:textId="77777777" w:rsidR="00C30126" w:rsidRDefault="00C30126" w:rsidP="004E6B15">
            <w:pPr>
              <w:rPr>
                <w:sz w:val="23"/>
                <w:szCs w:val="23"/>
              </w:rPr>
            </w:pPr>
          </w:p>
          <w:p w14:paraId="2DDD9D88" w14:textId="77777777" w:rsidR="00C30126" w:rsidRDefault="00C30126" w:rsidP="004E6B15">
            <w:pPr>
              <w:rPr>
                <w:sz w:val="23"/>
                <w:szCs w:val="23"/>
              </w:rPr>
            </w:pPr>
          </w:p>
          <w:p w14:paraId="29F139C2" w14:textId="77777777" w:rsidR="005C46D3" w:rsidRDefault="005C46D3" w:rsidP="004E6B15">
            <w:pPr>
              <w:rPr>
                <w:sz w:val="23"/>
                <w:szCs w:val="23"/>
              </w:rPr>
            </w:pPr>
          </w:p>
          <w:p w14:paraId="264188AB" w14:textId="77777777" w:rsidR="005C46D3" w:rsidRPr="00E35ABF" w:rsidRDefault="005C46D3" w:rsidP="004E6B15">
            <w:pPr>
              <w:rPr>
                <w:sz w:val="23"/>
                <w:szCs w:val="23"/>
              </w:rPr>
            </w:pPr>
          </w:p>
        </w:tc>
      </w:tr>
    </w:tbl>
    <w:p w14:paraId="0B65EC72" w14:textId="77777777" w:rsidR="00A2440F" w:rsidRDefault="00A2440F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352"/>
        <w:gridCol w:w="2091"/>
        <w:gridCol w:w="2091"/>
        <w:gridCol w:w="2092"/>
      </w:tblGrid>
      <w:tr w:rsidR="00B77145" w14:paraId="29BBD06E" w14:textId="77777777" w:rsidTr="005C1218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602C9778" w14:textId="77777777" w:rsidR="00B77145" w:rsidRPr="005C1218" w:rsidRDefault="00B77145" w:rsidP="004E6B15">
            <w:pPr>
              <w:rPr>
                <w:b/>
                <w:sz w:val="28"/>
                <w:szCs w:val="28"/>
              </w:rPr>
            </w:pPr>
            <w:r w:rsidRPr="005C1218">
              <w:rPr>
                <w:b/>
                <w:sz w:val="28"/>
                <w:szCs w:val="28"/>
              </w:rPr>
              <w:t>The Administration of Medication    section 5</w:t>
            </w:r>
          </w:p>
        </w:tc>
      </w:tr>
      <w:tr w:rsidR="005C1218" w14:paraId="68B7A656" w14:textId="77777777" w:rsidTr="005C46D3">
        <w:tc>
          <w:tcPr>
            <w:tcW w:w="10456" w:type="dxa"/>
            <w:gridSpan w:val="5"/>
          </w:tcPr>
          <w:p w14:paraId="2537CCC7" w14:textId="77777777" w:rsidR="005C1218" w:rsidRDefault="005C1218" w:rsidP="005C1218">
            <w:r>
              <w:t>Has the member of staff demonstrated competency through observation and /or discussion?</w:t>
            </w:r>
          </w:p>
        </w:tc>
      </w:tr>
      <w:tr w:rsidR="005C1218" w14:paraId="4FD4D73E" w14:textId="77777777" w:rsidTr="005C1218">
        <w:trPr>
          <w:trHeight w:val="572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14:paraId="68752C59" w14:textId="77777777" w:rsidR="005C1218" w:rsidRDefault="005C1218" w:rsidP="005C1218"/>
          <w:p w14:paraId="72333CE1" w14:textId="77777777" w:rsidR="005C1218" w:rsidRDefault="005C1218" w:rsidP="005C1218">
            <w:r>
              <w:t>5.1 Administration procedure</w:t>
            </w:r>
          </w:p>
          <w:p w14:paraId="32B368D1" w14:textId="77777777" w:rsidR="005C1218" w:rsidRDefault="005C1218" w:rsidP="005C1218">
            <w:r>
              <w:t>5.2 Exceptions</w:t>
            </w:r>
          </w:p>
          <w:p w14:paraId="27C8F51E" w14:textId="77777777" w:rsidR="005C1218" w:rsidRDefault="005C1218" w:rsidP="005C1218">
            <w:r>
              <w:t>5.3 Non prescription</w:t>
            </w:r>
          </w:p>
          <w:p w14:paraId="6370358C" w14:textId="77777777" w:rsidR="005C1218" w:rsidRDefault="005C1218" w:rsidP="005C1218">
            <w:r>
              <w:t>5.4 Offsite</w:t>
            </w:r>
          </w:p>
          <w:p w14:paraId="62C317CB" w14:textId="77777777" w:rsidR="005C1218" w:rsidRDefault="005C1218" w:rsidP="005C1218">
            <w:r>
              <w:t>5.5 Stock checks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174C213" w14:textId="77777777" w:rsidR="005C1218" w:rsidRDefault="005C1218" w:rsidP="005C1218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746525B" w14:textId="77777777" w:rsidR="005C1218" w:rsidRPr="00E35ABF" w:rsidRDefault="005C1218" w:rsidP="005C1218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4FD245D9" w14:textId="77777777" w:rsidR="005C1218" w:rsidRDefault="005C1218" w:rsidP="005C1218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0CE7909" w14:textId="77777777" w:rsidR="005C1218" w:rsidRPr="00E35ABF" w:rsidRDefault="005C1218" w:rsidP="005C1218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1C063AFE" w14:textId="77777777" w:rsidR="005C1218" w:rsidRDefault="005C1218" w:rsidP="005C1218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611EB41" w14:textId="77777777" w:rsidR="005C1218" w:rsidRPr="00E35ABF" w:rsidRDefault="005C1218" w:rsidP="005C1218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687AF34E" w14:textId="77777777" w:rsidR="005C1218" w:rsidRDefault="005C1218" w:rsidP="005C1218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5C1218" w14:paraId="49C83C0B" w14:textId="77777777" w:rsidTr="005C1218">
        <w:tc>
          <w:tcPr>
            <w:tcW w:w="2830" w:type="dxa"/>
            <w:vMerge/>
          </w:tcPr>
          <w:p w14:paraId="3352528C" w14:textId="77777777" w:rsidR="005C1218" w:rsidRDefault="005C1218" w:rsidP="005C1218"/>
        </w:tc>
        <w:tc>
          <w:tcPr>
            <w:tcW w:w="1352" w:type="dxa"/>
          </w:tcPr>
          <w:p w14:paraId="78358359" w14:textId="77777777" w:rsidR="005C1218" w:rsidRDefault="005C1218" w:rsidP="005C1218">
            <w:r>
              <w:t>5.1</w:t>
            </w:r>
          </w:p>
        </w:tc>
        <w:tc>
          <w:tcPr>
            <w:tcW w:w="2091" w:type="dxa"/>
          </w:tcPr>
          <w:p w14:paraId="37FCD9E7" w14:textId="77777777" w:rsidR="005C1218" w:rsidRDefault="005C1218" w:rsidP="005C1218"/>
        </w:tc>
        <w:tc>
          <w:tcPr>
            <w:tcW w:w="2091" w:type="dxa"/>
          </w:tcPr>
          <w:p w14:paraId="7A405465" w14:textId="77777777" w:rsidR="005C1218" w:rsidRDefault="005C1218" w:rsidP="005C1218"/>
        </w:tc>
        <w:tc>
          <w:tcPr>
            <w:tcW w:w="2092" w:type="dxa"/>
          </w:tcPr>
          <w:p w14:paraId="10F2B2F6" w14:textId="77777777" w:rsidR="005C1218" w:rsidRDefault="005C1218" w:rsidP="005C1218"/>
        </w:tc>
      </w:tr>
      <w:tr w:rsidR="005C1218" w14:paraId="73B449CF" w14:textId="77777777" w:rsidTr="005C1218">
        <w:tc>
          <w:tcPr>
            <w:tcW w:w="2830" w:type="dxa"/>
            <w:vMerge/>
          </w:tcPr>
          <w:p w14:paraId="21B44013" w14:textId="77777777" w:rsidR="005C1218" w:rsidRDefault="005C1218" w:rsidP="005C1218"/>
        </w:tc>
        <w:tc>
          <w:tcPr>
            <w:tcW w:w="1352" w:type="dxa"/>
          </w:tcPr>
          <w:p w14:paraId="1B0AD6B9" w14:textId="77777777" w:rsidR="005C1218" w:rsidRDefault="005C1218" w:rsidP="005C1218">
            <w:r>
              <w:t>5.2</w:t>
            </w:r>
          </w:p>
        </w:tc>
        <w:tc>
          <w:tcPr>
            <w:tcW w:w="2091" w:type="dxa"/>
          </w:tcPr>
          <w:p w14:paraId="09DC2511" w14:textId="77777777" w:rsidR="005C1218" w:rsidRDefault="005C1218" w:rsidP="005C1218"/>
        </w:tc>
        <w:tc>
          <w:tcPr>
            <w:tcW w:w="2091" w:type="dxa"/>
          </w:tcPr>
          <w:p w14:paraId="5D86B6F2" w14:textId="77777777" w:rsidR="005C1218" w:rsidRDefault="005C1218" w:rsidP="005C1218"/>
        </w:tc>
        <w:tc>
          <w:tcPr>
            <w:tcW w:w="2092" w:type="dxa"/>
          </w:tcPr>
          <w:p w14:paraId="14253D7B" w14:textId="77777777" w:rsidR="005C1218" w:rsidRDefault="005C1218" w:rsidP="005C1218"/>
        </w:tc>
      </w:tr>
      <w:tr w:rsidR="005C1218" w14:paraId="06572C79" w14:textId="77777777" w:rsidTr="005C1218">
        <w:tc>
          <w:tcPr>
            <w:tcW w:w="2830" w:type="dxa"/>
            <w:vMerge/>
          </w:tcPr>
          <w:p w14:paraId="668077E4" w14:textId="77777777" w:rsidR="005C1218" w:rsidRDefault="005C1218" w:rsidP="005C1218"/>
        </w:tc>
        <w:tc>
          <w:tcPr>
            <w:tcW w:w="1352" w:type="dxa"/>
          </w:tcPr>
          <w:p w14:paraId="69846308" w14:textId="77777777" w:rsidR="005C1218" w:rsidRDefault="005C1218" w:rsidP="005C1218">
            <w:r>
              <w:t>5.3</w:t>
            </w:r>
          </w:p>
        </w:tc>
        <w:tc>
          <w:tcPr>
            <w:tcW w:w="2091" w:type="dxa"/>
          </w:tcPr>
          <w:p w14:paraId="16D817C1" w14:textId="77777777" w:rsidR="005C1218" w:rsidRDefault="005C1218" w:rsidP="005C1218"/>
        </w:tc>
        <w:tc>
          <w:tcPr>
            <w:tcW w:w="2091" w:type="dxa"/>
          </w:tcPr>
          <w:p w14:paraId="7B140586" w14:textId="77777777" w:rsidR="005C1218" w:rsidRDefault="005C1218" w:rsidP="005C1218"/>
        </w:tc>
        <w:tc>
          <w:tcPr>
            <w:tcW w:w="2092" w:type="dxa"/>
          </w:tcPr>
          <w:p w14:paraId="4A24F1A5" w14:textId="77777777" w:rsidR="005C1218" w:rsidRDefault="005C1218" w:rsidP="005C1218"/>
        </w:tc>
      </w:tr>
      <w:tr w:rsidR="005C1218" w14:paraId="7D87B3BD" w14:textId="77777777" w:rsidTr="005C1218">
        <w:tc>
          <w:tcPr>
            <w:tcW w:w="2830" w:type="dxa"/>
            <w:vMerge/>
          </w:tcPr>
          <w:p w14:paraId="5951D627" w14:textId="77777777" w:rsidR="005C1218" w:rsidRDefault="005C1218" w:rsidP="005C1218"/>
        </w:tc>
        <w:tc>
          <w:tcPr>
            <w:tcW w:w="1352" w:type="dxa"/>
          </w:tcPr>
          <w:p w14:paraId="339178DA" w14:textId="77777777" w:rsidR="005C1218" w:rsidRDefault="005C1218" w:rsidP="005C1218">
            <w:r>
              <w:t>5.4</w:t>
            </w:r>
          </w:p>
        </w:tc>
        <w:tc>
          <w:tcPr>
            <w:tcW w:w="2091" w:type="dxa"/>
          </w:tcPr>
          <w:p w14:paraId="6ED5FF23" w14:textId="77777777" w:rsidR="005C1218" w:rsidRDefault="005C1218" w:rsidP="005C1218"/>
        </w:tc>
        <w:tc>
          <w:tcPr>
            <w:tcW w:w="2091" w:type="dxa"/>
          </w:tcPr>
          <w:p w14:paraId="22A9C78B" w14:textId="77777777" w:rsidR="005C1218" w:rsidRDefault="005C1218" w:rsidP="005C1218"/>
        </w:tc>
        <w:tc>
          <w:tcPr>
            <w:tcW w:w="2092" w:type="dxa"/>
          </w:tcPr>
          <w:p w14:paraId="6658F3A3" w14:textId="77777777" w:rsidR="005C1218" w:rsidRDefault="005C1218" w:rsidP="005C1218"/>
        </w:tc>
      </w:tr>
      <w:tr w:rsidR="005C1218" w14:paraId="6327ACAC" w14:textId="77777777" w:rsidTr="005C1218">
        <w:tc>
          <w:tcPr>
            <w:tcW w:w="2830" w:type="dxa"/>
            <w:vMerge/>
          </w:tcPr>
          <w:p w14:paraId="5A075FB5" w14:textId="77777777" w:rsidR="005C1218" w:rsidRDefault="005C1218" w:rsidP="005C1218"/>
        </w:tc>
        <w:tc>
          <w:tcPr>
            <w:tcW w:w="1352" w:type="dxa"/>
          </w:tcPr>
          <w:p w14:paraId="67EF7AF1" w14:textId="77777777" w:rsidR="005C1218" w:rsidRDefault="005C1218" w:rsidP="005C1218">
            <w:r>
              <w:t>5.5</w:t>
            </w:r>
          </w:p>
        </w:tc>
        <w:tc>
          <w:tcPr>
            <w:tcW w:w="2091" w:type="dxa"/>
          </w:tcPr>
          <w:p w14:paraId="694C67BC" w14:textId="77777777" w:rsidR="005C1218" w:rsidRDefault="005C1218" w:rsidP="005C1218"/>
        </w:tc>
        <w:tc>
          <w:tcPr>
            <w:tcW w:w="2091" w:type="dxa"/>
          </w:tcPr>
          <w:p w14:paraId="33347EA0" w14:textId="77777777" w:rsidR="005C1218" w:rsidRDefault="005C1218" w:rsidP="005C1218"/>
        </w:tc>
        <w:tc>
          <w:tcPr>
            <w:tcW w:w="2092" w:type="dxa"/>
          </w:tcPr>
          <w:p w14:paraId="7FEA861B" w14:textId="77777777" w:rsidR="005C1218" w:rsidRDefault="005C1218" w:rsidP="005C1218"/>
        </w:tc>
      </w:tr>
      <w:tr w:rsidR="005C1218" w14:paraId="7504044B" w14:textId="77777777" w:rsidTr="005C46D3">
        <w:trPr>
          <w:trHeight w:val="2776"/>
        </w:trPr>
        <w:tc>
          <w:tcPr>
            <w:tcW w:w="10456" w:type="dxa"/>
            <w:gridSpan w:val="5"/>
          </w:tcPr>
          <w:p w14:paraId="04182DDC" w14:textId="77777777" w:rsidR="005C1218" w:rsidRDefault="005C1218" w:rsidP="004E6B15">
            <w:r>
              <w:t>Notes/record of discussions</w:t>
            </w:r>
          </w:p>
          <w:p w14:paraId="2EA40F90" w14:textId="77777777" w:rsidR="00C30126" w:rsidRDefault="00C30126" w:rsidP="004E6B15"/>
          <w:p w14:paraId="66F5DB74" w14:textId="77777777" w:rsidR="00C30126" w:rsidRDefault="00C30126" w:rsidP="004E6B15"/>
          <w:p w14:paraId="00F0F0AC" w14:textId="77777777" w:rsidR="00C30126" w:rsidRDefault="00C30126" w:rsidP="004E6B15"/>
          <w:p w14:paraId="364DAFCE" w14:textId="77777777" w:rsidR="00C30126" w:rsidRDefault="00C30126" w:rsidP="004E6B15"/>
          <w:p w14:paraId="5D5E49F4" w14:textId="77777777" w:rsidR="00C30126" w:rsidRDefault="00C30126" w:rsidP="004E6B15"/>
          <w:p w14:paraId="0547EBF6" w14:textId="77777777" w:rsidR="00C30126" w:rsidRDefault="00C30126" w:rsidP="004E6B15"/>
          <w:p w14:paraId="3333F96F" w14:textId="77777777" w:rsidR="00C30126" w:rsidRDefault="00C30126" w:rsidP="004E6B15"/>
          <w:p w14:paraId="6BF4F296" w14:textId="77777777" w:rsidR="00C30126" w:rsidRDefault="00C30126" w:rsidP="004E6B15"/>
          <w:p w14:paraId="2F0B4779" w14:textId="77777777" w:rsidR="00C30126" w:rsidRDefault="00C30126" w:rsidP="004E6B15"/>
          <w:p w14:paraId="5EC1C4D9" w14:textId="77777777" w:rsidR="00C30126" w:rsidRDefault="00C30126" w:rsidP="004E6B15"/>
          <w:p w14:paraId="4AA99525" w14:textId="77777777" w:rsidR="00C30126" w:rsidRDefault="00C30126" w:rsidP="004E6B15"/>
          <w:p w14:paraId="66CB7DE3" w14:textId="77777777" w:rsidR="00C30126" w:rsidRDefault="00C30126" w:rsidP="004E6B15"/>
          <w:p w14:paraId="27A95850" w14:textId="77777777" w:rsidR="00C30126" w:rsidRDefault="00C30126" w:rsidP="004E6B15"/>
          <w:p w14:paraId="205FE514" w14:textId="77777777" w:rsidR="00C30126" w:rsidRDefault="00C30126" w:rsidP="004E6B15"/>
          <w:p w14:paraId="26ADCFA7" w14:textId="481D1FF5" w:rsidR="00EF6E80" w:rsidRDefault="00EF6E80" w:rsidP="004E6B15"/>
        </w:tc>
      </w:tr>
      <w:tr w:rsidR="005C1218" w14:paraId="5E96E037" w14:textId="77777777" w:rsidTr="005C1218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3625AE27" w14:textId="77777777" w:rsidR="005C1218" w:rsidRPr="005C1218" w:rsidRDefault="005C1218" w:rsidP="004E6B15">
            <w:pPr>
              <w:rPr>
                <w:b/>
                <w:sz w:val="28"/>
                <w:szCs w:val="28"/>
              </w:rPr>
            </w:pPr>
            <w:r w:rsidRPr="005C1218">
              <w:rPr>
                <w:b/>
                <w:sz w:val="28"/>
                <w:szCs w:val="28"/>
              </w:rPr>
              <w:lastRenderedPageBreak/>
              <w:t>Medication Storage    Section 6</w:t>
            </w:r>
          </w:p>
        </w:tc>
      </w:tr>
      <w:tr w:rsidR="005C1218" w14:paraId="10C907F5" w14:textId="77777777" w:rsidTr="005C46D3">
        <w:tc>
          <w:tcPr>
            <w:tcW w:w="10456" w:type="dxa"/>
            <w:gridSpan w:val="5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40"/>
            </w:tblGrid>
            <w:tr w:rsidR="005C1218" w14:paraId="5A7D2BD0" w14:textId="77777777" w:rsidTr="00C6666B">
              <w:tc>
                <w:tcPr>
                  <w:tcW w:w="10456" w:type="dxa"/>
                </w:tcPr>
                <w:p w14:paraId="5D2473D9" w14:textId="77777777" w:rsidR="005C1218" w:rsidRDefault="00C6666B" w:rsidP="00C6666B">
                  <w:pPr>
                    <w:jc w:val="both"/>
                  </w:pPr>
                  <w:r>
                    <w:t>Has the member of staff demonstrated competency through observation and/or discussion?</w:t>
                  </w:r>
                </w:p>
              </w:tc>
            </w:tr>
          </w:tbl>
          <w:p w14:paraId="0F06BE8E" w14:textId="77777777" w:rsidR="005C1218" w:rsidRDefault="005C1218" w:rsidP="004E6B15"/>
        </w:tc>
      </w:tr>
      <w:tr w:rsidR="0029647B" w14:paraId="16EDA022" w14:textId="77777777" w:rsidTr="0029647B">
        <w:trPr>
          <w:trHeight w:val="572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14:paraId="0B430897" w14:textId="77777777" w:rsidR="0029647B" w:rsidRDefault="0029647B" w:rsidP="004E6B15">
            <w:r>
              <w:t>6.1 Storage units</w:t>
            </w:r>
          </w:p>
          <w:p w14:paraId="25AD4061" w14:textId="77777777" w:rsidR="0029647B" w:rsidRDefault="0029647B" w:rsidP="004E6B15">
            <w:r>
              <w:t>6.2 Refrigerated medication</w:t>
            </w:r>
          </w:p>
          <w:p w14:paraId="028B9392" w14:textId="77777777" w:rsidR="0029647B" w:rsidRDefault="0029647B" w:rsidP="004E6B15">
            <w:r>
              <w:t xml:space="preserve">6.3 Keys 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3FA902B5" w14:textId="77777777" w:rsidR="0029647B" w:rsidRDefault="0029647B" w:rsidP="004E6B15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1D9BC36" w14:textId="77777777" w:rsidR="0029647B" w:rsidRPr="00E35ABF" w:rsidRDefault="0029647B" w:rsidP="005C1218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29164806" w14:textId="77777777" w:rsidR="0029647B" w:rsidRDefault="0029647B" w:rsidP="005C1218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6D5D0F1" w14:textId="77777777" w:rsidR="0029647B" w:rsidRPr="00E35ABF" w:rsidRDefault="0029647B" w:rsidP="005C1218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63BD8152" w14:textId="77777777" w:rsidR="0029647B" w:rsidRDefault="0029647B" w:rsidP="005C1218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8170379" w14:textId="77777777" w:rsidR="0029647B" w:rsidRPr="00E35ABF" w:rsidRDefault="0029647B" w:rsidP="0029647B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25ED2D3F" w14:textId="77777777" w:rsidR="0029647B" w:rsidRDefault="0029647B" w:rsidP="0029647B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29647B" w14:paraId="31CFFDF1" w14:textId="77777777" w:rsidTr="0029647B">
        <w:tc>
          <w:tcPr>
            <w:tcW w:w="2830" w:type="dxa"/>
            <w:vMerge/>
          </w:tcPr>
          <w:p w14:paraId="3524EE73" w14:textId="77777777" w:rsidR="0029647B" w:rsidRDefault="0029647B" w:rsidP="004E6B15"/>
        </w:tc>
        <w:tc>
          <w:tcPr>
            <w:tcW w:w="1352" w:type="dxa"/>
          </w:tcPr>
          <w:p w14:paraId="64DC9129" w14:textId="77777777" w:rsidR="0029647B" w:rsidRDefault="0029647B" w:rsidP="004E6B15">
            <w:r>
              <w:t>6.1</w:t>
            </w:r>
          </w:p>
        </w:tc>
        <w:tc>
          <w:tcPr>
            <w:tcW w:w="2091" w:type="dxa"/>
          </w:tcPr>
          <w:p w14:paraId="7CB9B47F" w14:textId="77777777" w:rsidR="0029647B" w:rsidRDefault="0029647B" w:rsidP="004E6B15"/>
        </w:tc>
        <w:tc>
          <w:tcPr>
            <w:tcW w:w="2091" w:type="dxa"/>
          </w:tcPr>
          <w:p w14:paraId="7B4E6DD6" w14:textId="77777777" w:rsidR="0029647B" w:rsidRDefault="0029647B" w:rsidP="004E6B15"/>
        </w:tc>
        <w:tc>
          <w:tcPr>
            <w:tcW w:w="2092" w:type="dxa"/>
          </w:tcPr>
          <w:p w14:paraId="0AD894C5" w14:textId="77777777" w:rsidR="0029647B" w:rsidRDefault="0029647B" w:rsidP="004E6B15"/>
        </w:tc>
      </w:tr>
      <w:tr w:rsidR="0029647B" w14:paraId="066BB054" w14:textId="77777777" w:rsidTr="0029647B">
        <w:tc>
          <w:tcPr>
            <w:tcW w:w="2830" w:type="dxa"/>
            <w:vMerge/>
          </w:tcPr>
          <w:p w14:paraId="134DDF1E" w14:textId="77777777" w:rsidR="0029647B" w:rsidRDefault="0029647B" w:rsidP="004E6B15"/>
        </w:tc>
        <w:tc>
          <w:tcPr>
            <w:tcW w:w="1352" w:type="dxa"/>
          </w:tcPr>
          <w:p w14:paraId="2D755033" w14:textId="77777777" w:rsidR="0029647B" w:rsidRDefault="0029647B" w:rsidP="004E6B15">
            <w:r>
              <w:t>6.2</w:t>
            </w:r>
          </w:p>
        </w:tc>
        <w:tc>
          <w:tcPr>
            <w:tcW w:w="2091" w:type="dxa"/>
          </w:tcPr>
          <w:p w14:paraId="08928740" w14:textId="77777777" w:rsidR="0029647B" w:rsidRDefault="0029647B" w:rsidP="004E6B15"/>
        </w:tc>
        <w:tc>
          <w:tcPr>
            <w:tcW w:w="2091" w:type="dxa"/>
          </w:tcPr>
          <w:p w14:paraId="785B6A1A" w14:textId="77777777" w:rsidR="0029647B" w:rsidRDefault="0029647B" w:rsidP="004E6B15"/>
        </w:tc>
        <w:tc>
          <w:tcPr>
            <w:tcW w:w="2092" w:type="dxa"/>
          </w:tcPr>
          <w:p w14:paraId="66026F10" w14:textId="77777777" w:rsidR="0029647B" w:rsidRDefault="0029647B" w:rsidP="004E6B15"/>
        </w:tc>
      </w:tr>
      <w:tr w:rsidR="0029647B" w14:paraId="5FA497EC" w14:textId="77777777" w:rsidTr="0029647B">
        <w:tc>
          <w:tcPr>
            <w:tcW w:w="2830" w:type="dxa"/>
            <w:vMerge/>
          </w:tcPr>
          <w:p w14:paraId="6C582F20" w14:textId="77777777" w:rsidR="0029647B" w:rsidRDefault="0029647B" w:rsidP="004E6B15"/>
        </w:tc>
        <w:tc>
          <w:tcPr>
            <w:tcW w:w="1352" w:type="dxa"/>
          </w:tcPr>
          <w:p w14:paraId="0E14C9B3" w14:textId="77777777" w:rsidR="0029647B" w:rsidRDefault="0029647B" w:rsidP="004E6B15">
            <w:r>
              <w:t>6.3</w:t>
            </w:r>
          </w:p>
        </w:tc>
        <w:tc>
          <w:tcPr>
            <w:tcW w:w="2091" w:type="dxa"/>
          </w:tcPr>
          <w:p w14:paraId="4E8AA13B" w14:textId="77777777" w:rsidR="0029647B" w:rsidRDefault="0029647B" w:rsidP="004E6B15"/>
        </w:tc>
        <w:tc>
          <w:tcPr>
            <w:tcW w:w="2091" w:type="dxa"/>
          </w:tcPr>
          <w:p w14:paraId="37584008" w14:textId="77777777" w:rsidR="0029647B" w:rsidRDefault="0029647B" w:rsidP="004E6B15"/>
        </w:tc>
        <w:tc>
          <w:tcPr>
            <w:tcW w:w="2092" w:type="dxa"/>
          </w:tcPr>
          <w:p w14:paraId="4F9D4673" w14:textId="77777777" w:rsidR="0029647B" w:rsidRDefault="0029647B" w:rsidP="004E6B15"/>
        </w:tc>
      </w:tr>
      <w:tr w:rsidR="0029647B" w14:paraId="09A7A97A" w14:textId="77777777" w:rsidTr="005C46D3">
        <w:trPr>
          <w:trHeight w:val="1940"/>
        </w:trPr>
        <w:tc>
          <w:tcPr>
            <w:tcW w:w="10456" w:type="dxa"/>
            <w:gridSpan w:val="5"/>
          </w:tcPr>
          <w:p w14:paraId="48651306" w14:textId="77777777" w:rsidR="00756956" w:rsidRDefault="0029647B" w:rsidP="004E6B15">
            <w:r>
              <w:t>Notes/record of discussions</w:t>
            </w:r>
          </w:p>
          <w:p w14:paraId="6897A24C" w14:textId="77777777" w:rsidR="00756956" w:rsidRDefault="00756956" w:rsidP="004E6B15"/>
          <w:p w14:paraId="1C3A24A3" w14:textId="77777777" w:rsidR="00756956" w:rsidRDefault="00756956" w:rsidP="004E6B15"/>
          <w:p w14:paraId="7D9C51AF" w14:textId="77777777" w:rsidR="00756956" w:rsidRDefault="00756956" w:rsidP="004E6B15"/>
          <w:p w14:paraId="70F6A9EC" w14:textId="77777777" w:rsidR="00756956" w:rsidRDefault="00756956" w:rsidP="004E6B15"/>
          <w:p w14:paraId="41E1AC9C" w14:textId="77777777" w:rsidR="005C46D3" w:rsidRDefault="005C46D3" w:rsidP="004E6B15"/>
        </w:tc>
      </w:tr>
    </w:tbl>
    <w:p w14:paraId="001D67C5" w14:textId="77777777" w:rsidR="005C1218" w:rsidRDefault="005C1218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352"/>
        <w:gridCol w:w="2091"/>
        <w:gridCol w:w="2091"/>
        <w:gridCol w:w="2092"/>
      </w:tblGrid>
      <w:tr w:rsidR="0029647B" w14:paraId="6124A0E1" w14:textId="77777777" w:rsidTr="0029647B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032297C2" w14:textId="77777777" w:rsidR="0029647B" w:rsidRPr="0029647B" w:rsidRDefault="0029647B" w:rsidP="004E6B15">
            <w:pPr>
              <w:rPr>
                <w:b/>
                <w:sz w:val="28"/>
                <w:szCs w:val="28"/>
              </w:rPr>
            </w:pPr>
            <w:r w:rsidRPr="0029647B">
              <w:rPr>
                <w:b/>
                <w:sz w:val="28"/>
                <w:szCs w:val="28"/>
              </w:rPr>
              <w:t>Self-Administration of Medication    Section 7</w:t>
            </w:r>
          </w:p>
        </w:tc>
      </w:tr>
      <w:tr w:rsidR="0029647B" w14:paraId="14581AB8" w14:textId="77777777" w:rsidTr="005C46D3">
        <w:tc>
          <w:tcPr>
            <w:tcW w:w="10456" w:type="dxa"/>
            <w:gridSpan w:val="5"/>
          </w:tcPr>
          <w:p w14:paraId="553CB0D1" w14:textId="77777777" w:rsidR="0029647B" w:rsidRDefault="0029647B" w:rsidP="004E6B15">
            <w:r>
              <w:t>Has the member of staff demonstrated competency th</w:t>
            </w:r>
            <w:r w:rsidR="003440FB">
              <w:t>r</w:t>
            </w:r>
            <w:r>
              <w:t>ough observation and/or discussion?</w:t>
            </w:r>
          </w:p>
        </w:tc>
      </w:tr>
      <w:tr w:rsidR="0029647B" w14:paraId="45C8F064" w14:textId="77777777" w:rsidTr="0029647B">
        <w:trPr>
          <w:trHeight w:val="572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14:paraId="1305C1B0" w14:textId="77777777" w:rsidR="0029647B" w:rsidRDefault="0029647B" w:rsidP="004E6B15">
            <w:r>
              <w:t>7.1 Self-administration of medication</w:t>
            </w:r>
          </w:p>
          <w:p w14:paraId="5EE4434B" w14:textId="77777777" w:rsidR="0029647B" w:rsidRDefault="0029647B" w:rsidP="004E6B15">
            <w:r>
              <w:t>7.2 Monitoring</w:t>
            </w:r>
          </w:p>
          <w:p w14:paraId="75F68396" w14:textId="77777777" w:rsidR="0029647B" w:rsidRDefault="0029647B" w:rsidP="004E6B15">
            <w:r>
              <w:t>7.3 Self-administration (older adults day care)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0D230E8D" w14:textId="77777777" w:rsidR="0029647B" w:rsidRDefault="0029647B" w:rsidP="004E6B15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4F1F0D8" w14:textId="77777777" w:rsidR="0029647B" w:rsidRPr="00E35ABF" w:rsidRDefault="0029647B" w:rsidP="0029647B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20B15C19" w14:textId="77777777" w:rsidR="0029647B" w:rsidRDefault="0029647B" w:rsidP="0029647B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4F26E573" w14:textId="77777777" w:rsidR="0029647B" w:rsidRPr="00E35ABF" w:rsidRDefault="0029647B" w:rsidP="0029647B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223D59BA" w14:textId="77777777" w:rsidR="0029647B" w:rsidRDefault="0029647B" w:rsidP="0029647B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6A7EC18" w14:textId="77777777" w:rsidR="0029647B" w:rsidRPr="00E35ABF" w:rsidRDefault="0029647B" w:rsidP="0029647B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13191F0D" w14:textId="77777777" w:rsidR="0029647B" w:rsidRDefault="0029647B" w:rsidP="0029647B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29647B" w14:paraId="2D352D00" w14:textId="77777777" w:rsidTr="0029647B">
        <w:tc>
          <w:tcPr>
            <w:tcW w:w="2830" w:type="dxa"/>
            <w:vMerge/>
          </w:tcPr>
          <w:p w14:paraId="48BB0EC9" w14:textId="77777777" w:rsidR="0029647B" w:rsidRDefault="0029647B" w:rsidP="004E6B15"/>
        </w:tc>
        <w:tc>
          <w:tcPr>
            <w:tcW w:w="1352" w:type="dxa"/>
          </w:tcPr>
          <w:p w14:paraId="4B33026C" w14:textId="77777777" w:rsidR="0029647B" w:rsidRDefault="0029647B" w:rsidP="004E6B15">
            <w:r>
              <w:t>7.1</w:t>
            </w:r>
          </w:p>
        </w:tc>
        <w:tc>
          <w:tcPr>
            <w:tcW w:w="2091" w:type="dxa"/>
          </w:tcPr>
          <w:p w14:paraId="7EF0B50F" w14:textId="77777777" w:rsidR="0029647B" w:rsidRDefault="0029647B" w:rsidP="004E6B15"/>
        </w:tc>
        <w:tc>
          <w:tcPr>
            <w:tcW w:w="2091" w:type="dxa"/>
          </w:tcPr>
          <w:p w14:paraId="735EF9C1" w14:textId="77777777" w:rsidR="0029647B" w:rsidRDefault="0029647B" w:rsidP="004E6B15"/>
        </w:tc>
        <w:tc>
          <w:tcPr>
            <w:tcW w:w="2092" w:type="dxa"/>
          </w:tcPr>
          <w:p w14:paraId="1DA06451" w14:textId="77777777" w:rsidR="0029647B" w:rsidRDefault="0029647B" w:rsidP="004E6B15"/>
        </w:tc>
      </w:tr>
      <w:tr w:rsidR="0029647B" w14:paraId="20743D56" w14:textId="77777777" w:rsidTr="0029647B">
        <w:tc>
          <w:tcPr>
            <w:tcW w:w="2830" w:type="dxa"/>
            <w:vMerge/>
          </w:tcPr>
          <w:p w14:paraId="6C0C2DF7" w14:textId="77777777" w:rsidR="0029647B" w:rsidRDefault="0029647B" w:rsidP="004E6B15"/>
        </w:tc>
        <w:tc>
          <w:tcPr>
            <w:tcW w:w="1352" w:type="dxa"/>
          </w:tcPr>
          <w:p w14:paraId="2A4C5C2F" w14:textId="77777777" w:rsidR="0029647B" w:rsidRDefault="0029647B" w:rsidP="004E6B15">
            <w:r>
              <w:t>7.2</w:t>
            </w:r>
          </w:p>
        </w:tc>
        <w:tc>
          <w:tcPr>
            <w:tcW w:w="2091" w:type="dxa"/>
          </w:tcPr>
          <w:p w14:paraId="4E794FDD" w14:textId="77777777" w:rsidR="0029647B" w:rsidRDefault="0029647B" w:rsidP="004E6B15"/>
        </w:tc>
        <w:tc>
          <w:tcPr>
            <w:tcW w:w="2091" w:type="dxa"/>
          </w:tcPr>
          <w:p w14:paraId="1EF9B47E" w14:textId="77777777" w:rsidR="0029647B" w:rsidRDefault="0029647B" w:rsidP="004E6B15"/>
        </w:tc>
        <w:tc>
          <w:tcPr>
            <w:tcW w:w="2092" w:type="dxa"/>
          </w:tcPr>
          <w:p w14:paraId="6C8E0C21" w14:textId="77777777" w:rsidR="0029647B" w:rsidRDefault="0029647B" w:rsidP="004E6B15"/>
        </w:tc>
      </w:tr>
      <w:tr w:rsidR="0029647B" w14:paraId="65BB1E17" w14:textId="77777777" w:rsidTr="0029647B">
        <w:tc>
          <w:tcPr>
            <w:tcW w:w="2830" w:type="dxa"/>
            <w:vMerge/>
          </w:tcPr>
          <w:p w14:paraId="2661BCB9" w14:textId="77777777" w:rsidR="0029647B" w:rsidRDefault="0029647B" w:rsidP="004E6B15"/>
        </w:tc>
        <w:tc>
          <w:tcPr>
            <w:tcW w:w="1352" w:type="dxa"/>
          </w:tcPr>
          <w:p w14:paraId="0E91CCB1" w14:textId="77777777" w:rsidR="0029647B" w:rsidRDefault="0029647B" w:rsidP="004E6B15">
            <w:r>
              <w:t>7.3</w:t>
            </w:r>
          </w:p>
        </w:tc>
        <w:tc>
          <w:tcPr>
            <w:tcW w:w="2091" w:type="dxa"/>
          </w:tcPr>
          <w:p w14:paraId="0A6660B8" w14:textId="77777777" w:rsidR="0029647B" w:rsidRDefault="0029647B" w:rsidP="004E6B15"/>
        </w:tc>
        <w:tc>
          <w:tcPr>
            <w:tcW w:w="2091" w:type="dxa"/>
          </w:tcPr>
          <w:p w14:paraId="14993216" w14:textId="77777777" w:rsidR="0029647B" w:rsidRDefault="0029647B" w:rsidP="004E6B15"/>
        </w:tc>
        <w:tc>
          <w:tcPr>
            <w:tcW w:w="2092" w:type="dxa"/>
          </w:tcPr>
          <w:p w14:paraId="54233528" w14:textId="77777777" w:rsidR="0029647B" w:rsidRDefault="0029647B" w:rsidP="004E6B15"/>
        </w:tc>
      </w:tr>
      <w:tr w:rsidR="0029647B" w14:paraId="4C2BFC41" w14:textId="77777777" w:rsidTr="005C46D3">
        <w:trPr>
          <w:trHeight w:val="1940"/>
        </w:trPr>
        <w:tc>
          <w:tcPr>
            <w:tcW w:w="10456" w:type="dxa"/>
            <w:gridSpan w:val="5"/>
          </w:tcPr>
          <w:p w14:paraId="567E3B09" w14:textId="77777777" w:rsidR="00756956" w:rsidRDefault="0029647B" w:rsidP="004E6B15">
            <w:r>
              <w:t>Notes/record of discussions</w:t>
            </w:r>
          </w:p>
          <w:p w14:paraId="43ABAA93" w14:textId="77777777" w:rsidR="00756956" w:rsidRDefault="00756956" w:rsidP="004E6B15"/>
          <w:p w14:paraId="2BBBAF3B" w14:textId="77777777" w:rsidR="00756956" w:rsidRDefault="00756956" w:rsidP="004E6B15"/>
          <w:p w14:paraId="5A3E3E80" w14:textId="77777777" w:rsidR="005C46D3" w:rsidRDefault="005C46D3" w:rsidP="004E6B15"/>
          <w:p w14:paraId="20F0AD10" w14:textId="77777777" w:rsidR="005C46D3" w:rsidRDefault="005C46D3" w:rsidP="004E6B15"/>
        </w:tc>
      </w:tr>
    </w:tbl>
    <w:p w14:paraId="4E79215B" w14:textId="77777777" w:rsidR="005C46D3" w:rsidRDefault="005C46D3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352"/>
        <w:gridCol w:w="2091"/>
        <w:gridCol w:w="2091"/>
        <w:gridCol w:w="2092"/>
      </w:tblGrid>
      <w:tr w:rsidR="003440FB" w14:paraId="09F67204" w14:textId="77777777" w:rsidTr="003440FB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18016E70" w14:textId="77777777" w:rsidR="003440FB" w:rsidRPr="003440FB" w:rsidRDefault="003440FB" w:rsidP="004E6B15">
            <w:pPr>
              <w:rPr>
                <w:b/>
                <w:sz w:val="28"/>
                <w:szCs w:val="28"/>
              </w:rPr>
            </w:pPr>
            <w:r w:rsidRPr="003440FB">
              <w:rPr>
                <w:b/>
                <w:sz w:val="28"/>
                <w:szCs w:val="28"/>
              </w:rPr>
              <w:t>Specialist Medication Procedures       Section 8</w:t>
            </w:r>
          </w:p>
        </w:tc>
      </w:tr>
      <w:tr w:rsidR="003440FB" w14:paraId="3D665E12" w14:textId="77777777" w:rsidTr="005C46D3">
        <w:tc>
          <w:tcPr>
            <w:tcW w:w="10456" w:type="dxa"/>
            <w:gridSpan w:val="5"/>
          </w:tcPr>
          <w:p w14:paraId="4E80C730" w14:textId="77777777" w:rsidR="003440FB" w:rsidRDefault="003440FB" w:rsidP="004E6B15">
            <w:r>
              <w:t>Has the member of staff demonstrated competency through observation and/or discussion?</w:t>
            </w:r>
          </w:p>
        </w:tc>
      </w:tr>
      <w:tr w:rsidR="00BE3A45" w14:paraId="3B7E0886" w14:textId="77777777" w:rsidTr="005C46D3">
        <w:trPr>
          <w:trHeight w:val="572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14:paraId="1B33A604" w14:textId="77777777" w:rsidR="00BE3A45" w:rsidRDefault="00BE3A45" w:rsidP="004E6B15">
            <w:r>
              <w:t>8.2 Advice</w:t>
            </w:r>
          </w:p>
          <w:p w14:paraId="2774BA40" w14:textId="77777777" w:rsidR="00BE3A45" w:rsidRDefault="00BE3A45" w:rsidP="004E6B15">
            <w:r>
              <w:t>8.3 Agreement</w:t>
            </w:r>
          </w:p>
          <w:p w14:paraId="4419F813" w14:textId="77777777" w:rsidR="00BE3A45" w:rsidRDefault="00BE3A45" w:rsidP="004E6B15">
            <w:r>
              <w:t>8.4 Risk assessments</w:t>
            </w:r>
          </w:p>
          <w:p w14:paraId="334ECE0A" w14:textId="77777777" w:rsidR="00BE3A45" w:rsidRDefault="00BE3A45" w:rsidP="004E6B15">
            <w:r>
              <w:t>8.5 Anticoagulants</w:t>
            </w:r>
          </w:p>
          <w:p w14:paraId="71432701" w14:textId="77777777" w:rsidR="00BE3A45" w:rsidRDefault="00BE3A45" w:rsidP="004E6B15">
            <w:r>
              <w:t>8.6 Anticoagulants (all day services)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383C353E" w14:textId="77777777" w:rsidR="00BE3A45" w:rsidRDefault="00BE3A45" w:rsidP="004E6B15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78D36A4E" w14:textId="77777777" w:rsidR="00BE3A45" w:rsidRPr="00E35ABF" w:rsidRDefault="00BE3A45" w:rsidP="00BE3A4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61A229EB" w14:textId="77777777" w:rsidR="00BE3A45" w:rsidRDefault="00BE3A45" w:rsidP="00BE3A45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52F18AE" w14:textId="77777777" w:rsidR="00BE3A45" w:rsidRPr="00E35ABF" w:rsidRDefault="00BE3A45" w:rsidP="00BE3A4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1AD28BCD" w14:textId="77777777" w:rsidR="00BE3A45" w:rsidRDefault="00BE3A45" w:rsidP="00BE3A45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A4A00FB" w14:textId="77777777" w:rsidR="00BE3A45" w:rsidRPr="00E35ABF" w:rsidRDefault="00BE3A45" w:rsidP="00BE3A4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241457EE" w14:textId="77777777" w:rsidR="00BE3A45" w:rsidRDefault="00BE3A45" w:rsidP="00BE3A45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BE3A45" w14:paraId="6E3BC803" w14:textId="77777777" w:rsidTr="00BE3A45">
        <w:tc>
          <w:tcPr>
            <w:tcW w:w="2830" w:type="dxa"/>
            <w:vMerge/>
          </w:tcPr>
          <w:p w14:paraId="6D19C5F5" w14:textId="77777777" w:rsidR="00BE3A45" w:rsidRDefault="00BE3A45" w:rsidP="004E6B15"/>
        </w:tc>
        <w:tc>
          <w:tcPr>
            <w:tcW w:w="1352" w:type="dxa"/>
          </w:tcPr>
          <w:p w14:paraId="10CC3A93" w14:textId="77777777" w:rsidR="00BE3A45" w:rsidRDefault="00BE3A45" w:rsidP="004E6B15">
            <w:r>
              <w:t>8.2</w:t>
            </w:r>
          </w:p>
        </w:tc>
        <w:tc>
          <w:tcPr>
            <w:tcW w:w="2091" w:type="dxa"/>
          </w:tcPr>
          <w:p w14:paraId="05EFC28B" w14:textId="77777777" w:rsidR="00BE3A45" w:rsidRDefault="00BE3A45" w:rsidP="004E6B15"/>
        </w:tc>
        <w:tc>
          <w:tcPr>
            <w:tcW w:w="2091" w:type="dxa"/>
          </w:tcPr>
          <w:p w14:paraId="5A06F741" w14:textId="77777777" w:rsidR="00BE3A45" w:rsidRDefault="00BE3A45" w:rsidP="004E6B15"/>
        </w:tc>
        <w:tc>
          <w:tcPr>
            <w:tcW w:w="2092" w:type="dxa"/>
          </w:tcPr>
          <w:p w14:paraId="5848719F" w14:textId="77777777" w:rsidR="00BE3A45" w:rsidRDefault="00BE3A45" w:rsidP="004E6B15"/>
        </w:tc>
      </w:tr>
      <w:tr w:rsidR="00BE3A45" w14:paraId="376D742C" w14:textId="77777777" w:rsidTr="00BE3A45">
        <w:tc>
          <w:tcPr>
            <w:tcW w:w="2830" w:type="dxa"/>
            <w:vMerge/>
          </w:tcPr>
          <w:p w14:paraId="06750079" w14:textId="77777777" w:rsidR="00BE3A45" w:rsidRDefault="00BE3A45" w:rsidP="004E6B15"/>
        </w:tc>
        <w:tc>
          <w:tcPr>
            <w:tcW w:w="1352" w:type="dxa"/>
          </w:tcPr>
          <w:p w14:paraId="519FCC4A" w14:textId="77777777" w:rsidR="00BE3A45" w:rsidRDefault="00BE3A45" w:rsidP="004E6B15">
            <w:r>
              <w:t>8.3</w:t>
            </w:r>
          </w:p>
        </w:tc>
        <w:tc>
          <w:tcPr>
            <w:tcW w:w="2091" w:type="dxa"/>
          </w:tcPr>
          <w:p w14:paraId="7A6D24C5" w14:textId="77777777" w:rsidR="00BE3A45" w:rsidRDefault="00BE3A45" w:rsidP="004E6B15"/>
        </w:tc>
        <w:tc>
          <w:tcPr>
            <w:tcW w:w="2091" w:type="dxa"/>
          </w:tcPr>
          <w:p w14:paraId="48289D5D" w14:textId="77777777" w:rsidR="00BE3A45" w:rsidRDefault="00BE3A45" w:rsidP="004E6B15"/>
        </w:tc>
        <w:tc>
          <w:tcPr>
            <w:tcW w:w="2092" w:type="dxa"/>
          </w:tcPr>
          <w:p w14:paraId="5929E61B" w14:textId="77777777" w:rsidR="00BE3A45" w:rsidRDefault="00BE3A45" w:rsidP="004E6B15"/>
        </w:tc>
      </w:tr>
      <w:tr w:rsidR="00BE3A45" w14:paraId="3E49749D" w14:textId="77777777" w:rsidTr="00BE3A45">
        <w:tc>
          <w:tcPr>
            <w:tcW w:w="2830" w:type="dxa"/>
            <w:vMerge/>
          </w:tcPr>
          <w:p w14:paraId="7D0E9811" w14:textId="77777777" w:rsidR="00BE3A45" w:rsidRDefault="00BE3A45" w:rsidP="004E6B15"/>
        </w:tc>
        <w:tc>
          <w:tcPr>
            <w:tcW w:w="1352" w:type="dxa"/>
          </w:tcPr>
          <w:p w14:paraId="33ECCD72" w14:textId="77777777" w:rsidR="00BE3A45" w:rsidRDefault="00BE3A45" w:rsidP="004E6B15">
            <w:r>
              <w:t>8.4</w:t>
            </w:r>
          </w:p>
        </w:tc>
        <w:tc>
          <w:tcPr>
            <w:tcW w:w="2091" w:type="dxa"/>
          </w:tcPr>
          <w:p w14:paraId="1E925F44" w14:textId="77777777" w:rsidR="00BE3A45" w:rsidRDefault="00BE3A45" w:rsidP="004E6B15"/>
        </w:tc>
        <w:tc>
          <w:tcPr>
            <w:tcW w:w="2091" w:type="dxa"/>
          </w:tcPr>
          <w:p w14:paraId="705D66CD" w14:textId="77777777" w:rsidR="00BE3A45" w:rsidRDefault="00BE3A45" w:rsidP="004E6B15"/>
        </w:tc>
        <w:tc>
          <w:tcPr>
            <w:tcW w:w="2092" w:type="dxa"/>
          </w:tcPr>
          <w:p w14:paraId="4A3DC207" w14:textId="77777777" w:rsidR="00BE3A45" w:rsidRDefault="00BE3A45" w:rsidP="004E6B15"/>
        </w:tc>
      </w:tr>
      <w:tr w:rsidR="00BE3A45" w14:paraId="5A19BB85" w14:textId="77777777" w:rsidTr="00BE3A45">
        <w:tc>
          <w:tcPr>
            <w:tcW w:w="2830" w:type="dxa"/>
            <w:vMerge/>
          </w:tcPr>
          <w:p w14:paraId="230B7E5C" w14:textId="77777777" w:rsidR="00BE3A45" w:rsidRDefault="00BE3A45" w:rsidP="004E6B15"/>
        </w:tc>
        <w:tc>
          <w:tcPr>
            <w:tcW w:w="1352" w:type="dxa"/>
          </w:tcPr>
          <w:p w14:paraId="0AFB424D" w14:textId="77777777" w:rsidR="00BE3A45" w:rsidRDefault="00BE3A45" w:rsidP="004E6B15">
            <w:r>
              <w:t>8.6</w:t>
            </w:r>
          </w:p>
        </w:tc>
        <w:tc>
          <w:tcPr>
            <w:tcW w:w="2091" w:type="dxa"/>
          </w:tcPr>
          <w:p w14:paraId="642B4442" w14:textId="77777777" w:rsidR="00BE3A45" w:rsidRDefault="00BE3A45" w:rsidP="004E6B15"/>
        </w:tc>
        <w:tc>
          <w:tcPr>
            <w:tcW w:w="2091" w:type="dxa"/>
          </w:tcPr>
          <w:p w14:paraId="6AE69255" w14:textId="77777777" w:rsidR="00BE3A45" w:rsidRDefault="00BE3A45" w:rsidP="004E6B15"/>
        </w:tc>
        <w:tc>
          <w:tcPr>
            <w:tcW w:w="2092" w:type="dxa"/>
          </w:tcPr>
          <w:p w14:paraId="2A88B879" w14:textId="77777777" w:rsidR="00BE3A45" w:rsidRDefault="00BE3A45" w:rsidP="004E6B15"/>
        </w:tc>
      </w:tr>
      <w:tr w:rsidR="00BE3A45" w14:paraId="47274520" w14:textId="77777777" w:rsidTr="00BE3A45">
        <w:tc>
          <w:tcPr>
            <w:tcW w:w="2830" w:type="dxa"/>
            <w:vMerge/>
          </w:tcPr>
          <w:p w14:paraId="283BB4AF" w14:textId="77777777" w:rsidR="00BE3A45" w:rsidRDefault="00BE3A45" w:rsidP="004E6B15"/>
        </w:tc>
        <w:tc>
          <w:tcPr>
            <w:tcW w:w="1352" w:type="dxa"/>
          </w:tcPr>
          <w:p w14:paraId="158F6F79" w14:textId="77777777" w:rsidR="00BE3A45" w:rsidRDefault="00BE3A45" w:rsidP="004E6B15">
            <w:r>
              <w:t>8.6</w:t>
            </w:r>
          </w:p>
        </w:tc>
        <w:tc>
          <w:tcPr>
            <w:tcW w:w="2091" w:type="dxa"/>
          </w:tcPr>
          <w:p w14:paraId="3AB43CE4" w14:textId="77777777" w:rsidR="00BE3A45" w:rsidRDefault="00BE3A45" w:rsidP="004E6B15"/>
        </w:tc>
        <w:tc>
          <w:tcPr>
            <w:tcW w:w="2091" w:type="dxa"/>
          </w:tcPr>
          <w:p w14:paraId="2F90B8B1" w14:textId="77777777" w:rsidR="00BE3A45" w:rsidRDefault="00BE3A45" w:rsidP="004E6B15"/>
        </w:tc>
        <w:tc>
          <w:tcPr>
            <w:tcW w:w="2092" w:type="dxa"/>
          </w:tcPr>
          <w:p w14:paraId="5E0A2B2D" w14:textId="77777777" w:rsidR="00BE3A45" w:rsidRDefault="00BE3A45" w:rsidP="004E6B15"/>
        </w:tc>
      </w:tr>
      <w:tr w:rsidR="00BE3A45" w14:paraId="5484E888" w14:textId="77777777" w:rsidTr="005C46D3">
        <w:trPr>
          <w:trHeight w:val="2218"/>
        </w:trPr>
        <w:tc>
          <w:tcPr>
            <w:tcW w:w="10456" w:type="dxa"/>
            <w:gridSpan w:val="5"/>
          </w:tcPr>
          <w:p w14:paraId="4893A60E" w14:textId="77777777" w:rsidR="00BE3A45" w:rsidRDefault="00BE3A45" w:rsidP="004E6B15">
            <w:r>
              <w:t>Notes/record of discussions</w:t>
            </w:r>
          </w:p>
          <w:p w14:paraId="63564139" w14:textId="77777777" w:rsidR="00756956" w:rsidRDefault="00756956" w:rsidP="004E6B15"/>
          <w:p w14:paraId="7F111540" w14:textId="77777777" w:rsidR="00756956" w:rsidRDefault="00756956" w:rsidP="004E6B15"/>
          <w:p w14:paraId="4D692785" w14:textId="77777777" w:rsidR="005C46D3" w:rsidRDefault="005C46D3" w:rsidP="004E6B15"/>
          <w:p w14:paraId="561DE91D" w14:textId="77777777" w:rsidR="005C46D3" w:rsidRDefault="005C46D3" w:rsidP="004E6B15"/>
        </w:tc>
      </w:tr>
    </w:tbl>
    <w:p w14:paraId="09D991EF" w14:textId="77777777" w:rsidR="00BE3A45" w:rsidRDefault="00BE3A45" w:rsidP="004E6B15"/>
    <w:p w14:paraId="7AC04035" w14:textId="77777777" w:rsidR="00682474" w:rsidRDefault="00682474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10"/>
        <w:gridCol w:w="2091"/>
        <w:gridCol w:w="2091"/>
        <w:gridCol w:w="2092"/>
      </w:tblGrid>
      <w:tr w:rsidR="00BE3A45" w14:paraId="1D506BA6" w14:textId="77777777" w:rsidTr="00521F46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3C6C2EE9" w14:textId="6DB0349B" w:rsidR="00BE3A45" w:rsidRPr="00BE3A45" w:rsidRDefault="00BE3A45" w:rsidP="004E6B15">
            <w:pPr>
              <w:rPr>
                <w:b/>
                <w:sz w:val="28"/>
                <w:szCs w:val="28"/>
              </w:rPr>
            </w:pPr>
            <w:r w:rsidRPr="00BE3A45">
              <w:rPr>
                <w:b/>
                <w:sz w:val="28"/>
                <w:szCs w:val="28"/>
              </w:rPr>
              <w:lastRenderedPageBreak/>
              <w:t>PRN Medication (Pro-</w:t>
            </w:r>
            <w:proofErr w:type="spellStart"/>
            <w:r w:rsidRPr="00BE3A45">
              <w:rPr>
                <w:b/>
                <w:sz w:val="28"/>
                <w:szCs w:val="28"/>
              </w:rPr>
              <w:t>renata</w:t>
            </w:r>
            <w:proofErr w:type="spellEnd"/>
            <w:r w:rsidRPr="00BE3A45">
              <w:rPr>
                <w:b/>
                <w:sz w:val="28"/>
                <w:szCs w:val="28"/>
              </w:rPr>
              <w:t xml:space="preserve"> or as and when required </w:t>
            </w:r>
            <w:proofErr w:type="gramStart"/>
            <w:r w:rsidR="006B7EA1" w:rsidRPr="00BE3A45">
              <w:rPr>
                <w:b/>
                <w:sz w:val="28"/>
                <w:szCs w:val="28"/>
              </w:rPr>
              <w:t xml:space="preserve">medication)  </w:t>
            </w:r>
            <w:r w:rsidRPr="00BE3A45">
              <w:rPr>
                <w:b/>
                <w:sz w:val="28"/>
                <w:szCs w:val="28"/>
              </w:rPr>
              <w:t xml:space="preserve"> </w:t>
            </w:r>
            <w:proofErr w:type="gramEnd"/>
            <w:r w:rsidRPr="00BE3A45">
              <w:rPr>
                <w:b/>
                <w:sz w:val="28"/>
                <w:szCs w:val="28"/>
              </w:rPr>
              <w:t xml:space="preserve">   Section 9</w:t>
            </w:r>
          </w:p>
        </w:tc>
      </w:tr>
      <w:tr w:rsidR="00BE3A45" w14:paraId="48805DE2" w14:textId="77777777" w:rsidTr="005C46D3">
        <w:tc>
          <w:tcPr>
            <w:tcW w:w="10456" w:type="dxa"/>
            <w:gridSpan w:val="5"/>
          </w:tcPr>
          <w:p w14:paraId="313E9254" w14:textId="77777777" w:rsidR="00BE3A45" w:rsidRDefault="00BE3A45" w:rsidP="00521F46">
            <w:r>
              <w:t>Has the member of staff demonstrated competency through observation and/or discussion?</w:t>
            </w:r>
          </w:p>
        </w:tc>
      </w:tr>
      <w:tr w:rsidR="00BE3A45" w14:paraId="2FE65942" w14:textId="77777777" w:rsidTr="005C46D3">
        <w:trPr>
          <w:trHeight w:val="572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14:paraId="7F9E77DF" w14:textId="3B610AD9" w:rsidR="00BE3A45" w:rsidRDefault="00521F46" w:rsidP="00C6666B">
            <w:r>
              <w:t xml:space="preserve">When </w:t>
            </w:r>
            <w:r w:rsidR="00C6666B">
              <w:t>R</w:t>
            </w:r>
            <w:r>
              <w:t xml:space="preserve">equired </w:t>
            </w:r>
            <w:r w:rsidR="00C6666B">
              <w:t>M</w:t>
            </w:r>
            <w:r>
              <w:t>edi</w:t>
            </w:r>
            <w:r w:rsidR="006B7EA1">
              <w:t>c</w:t>
            </w:r>
            <w:r>
              <w:t>ation labelling/directions/recording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7D699EDE" w14:textId="77777777" w:rsidR="00BE3A45" w:rsidRDefault="00BE3A45" w:rsidP="004E6B15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800AA66" w14:textId="77777777" w:rsidR="00BE3A45" w:rsidRPr="00E35ABF" w:rsidRDefault="00BE3A45" w:rsidP="00BE3A4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2C95FFB8" w14:textId="77777777" w:rsidR="00BE3A45" w:rsidRDefault="00BE3A45" w:rsidP="00BE3A45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1800891" w14:textId="77777777" w:rsidR="00BE3A45" w:rsidRPr="00E35ABF" w:rsidRDefault="00BE3A45" w:rsidP="00BE3A4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77D56A87" w14:textId="77777777" w:rsidR="00BE3A45" w:rsidRDefault="00BE3A45" w:rsidP="00BE3A45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164C4AA" w14:textId="77777777" w:rsidR="00BE3A45" w:rsidRPr="00E35ABF" w:rsidRDefault="00BE3A45" w:rsidP="00BE3A4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21D97EE8" w14:textId="77777777" w:rsidR="00BE3A45" w:rsidRDefault="00BE3A45" w:rsidP="00BE3A45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BE3A45" w14:paraId="0C0628E1" w14:textId="77777777" w:rsidTr="00BE3A45">
        <w:tc>
          <w:tcPr>
            <w:tcW w:w="2972" w:type="dxa"/>
            <w:vMerge/>
          </w:tcPr>
          <w:p w14:paraId="32FAFDB0" w14:textId="77777777" w:rsidR="00BE3A45" w:rsidRDefault="00BE3A45" w:rsidP="004E6B15"/>
        </w:tc>
        <w:tc>
          <w:tcPr>
            <w:tcW w:w="1210" w:type="dxa"/>
          </w:tcPr>
          <w:p w14:paraId="61E31211" w14:textId="77777777" w:rsidR="00BE3A45" w:rsidRDefault="00BE3A45" w:rsidP="004E6B15">
            <w:r>
              <w:t>9</w:t>
            </w:r>
          </w:p>
        </w:tc>
        <w:tc>
          <w:tcPr>
            <w:tcW w:w="2091" w:type="dxa"/>
          </w:tcPr>
          <w:p w14:paraId="5F38FACE" w14:textId="77777777" w:rsidR="00BE3A45" w:rsidRDefault="00BE3A45" w:rsidP="004E6B15"/>
        </w:tc>
        <w:tc>
          <w:tcPr>
            <w:tcW w:w="2091" w:type="dxa"/>
          </w:tcPr>
          <w:p w14:paraId="27FA8881" w14:textId="77777777" w:rsidR="00BE3A45" w:rsidRDefault="00BE3A45" w:rsidP="004E6B15"/>
        </w:tc>
        <w:tc>
          <w:tcPr>
            <w:tcW w:w="2092" w:type="dxa"/>
          </w:tcPr>
          <w:p w14:paraId="51538445" w14:textId="77777777" w:rsidR="00BE3A45" w:rsidRDefault="00BE3A45" w:rsidP="004E6B15"/>
        </w:tc>
      </w:tr>
      <w:tr w:rsidR="00521F46" w14:paraId="62139982" w14:textId="77777777" w:rsidTr="005C46D3">
        <w:trPr>
          <w:trHeight w:val="2218"/>
        </w:trPr>
        <w:tc>
          <w:tcPr>
            <w:tcW w:w="10456" w:type="dxa"/>
            <w:gridSpan w:val="5"/>
          </w:tcPr>
          <w:p w14:paraId="635B0319" w14:textId="77777777" w:rsidR="00521F46" w:rsidRDefault="00521F46" w:rsidP="004E6B15">
            <w:r>
              <w:t>Notes/record of discussions</w:t>
            </w:r>
          </w:p>
          <w:p w14:paraId="3592BB3C" w14:textId="77777777" w:rsidR="00756956" w:rsidRDefault="00756956" w:rsidP="004E6B15"/>
          <w:p w14:paraId="5925CEE0" w14:textId="77777777" w:rsidR="00756956" w:rsidRDefault="00756956" w:rsidP="004E6B15"/>
          <w:p w14:paraId="1A7E5EAA" w14:textId="77777777" w:rsidR="00756956" w:rsidRDefault="00756956" w:rsidP="004E6B15"/>
          <w:p w14:paraId="7D0259D3" w14:textId="77777777" w:rsidR="005C46D3" w:rsidRDefault="005C46D3" w:rsidP="004E6B15"/>
          <w:p w14:paraId="5E3CEB16" w14:textId="77777777" w:rsidR="005C46D3" w:rsidRDefault="005C46D3" w:rsidP="004E6B15"/>
        </w:tc>
      </w:tr>
    </w:tbl>
    <w:p w14:paraId="24F50D5C" w14:textId="77777777" w:rsidR="00756956" w:rsidRDefault="00756956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352"/>
        <w:gridCol w:w="2091"/>
        <w:gridCol w:w="2091"/>
        <w:gridCol w:w="2092"/>
      </w:tblGrid>
      <w:tr w:rsidR="00062A7D" w14:paraId="062AB3BA" w14:textId="77777777" w:rsidTr="00062A7D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680E42EF" w14:textId="77777777" w:rsidR="00062A7D" w:rsidRPr="00062A7D" w:rsidRDefault="00062A7D" w:rsidP="004E6B15">
            <w:pPr>
              <w:rPr>
                <w:b/>
                <w:sz w:val="28"/>
                <w:szCs w:val="28"/>
              </w:rPr>
            </w:pPr>
            <w:r w:rsidRPr="00062A7D">
              <w:rPr>
                <w:b/>
                <w:sz w:val="28"/>
                <w:szCs w:val="28"/>
              </w:rPr>
              <w:t>Controlled Drugs     Section 10</w:t>
            </w:r>
          </w:p>
        </w:tc>
      </w:tr>
      <w:tr w:rsidR="00062A7D" w14:paraId="6B007C5F" w14:textId="77777777" w:rsidTr="005C46D3">
        <w:tc>
          <w:tcPr>
            <w:tcW w:w="10456" w:type="dxa"/>
            <w:gridSpan w:val="5"/>
          </w:tcPr>
          <w:p w14:paraId="2F3DA570" w14:textId="77777777" w:rsidR="00062A7D" w:rsidRDefault="00062A7D" w:rsidP="004E6B15">
            <w:r>
              <w:t>Has the member of staff demonstrated competency through observation and/or discussion?</w:t>
            </w:r>
          </w:p>
        </w:tc>
      </w:tr>
      <w:tr w:rsidR="00062A7D" w14:paraId="563F2487" w14:textId="77777777" w:rsidTr="00062A7D">
        <w:trPr>
          <w:trHeight w:val="572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14:paraId="0CB03BAE" w14:textId="77777777" w:rsidR="00062A7D" w:rsidRDefault="00062A7D" w:rsidP="004E6B15">
            <w:r>
              <w:t>10.1 Recording</w:t>
            </w:r>
          </w:p>
          <w:p w14:paraId="5FEE3CBA" w14:textId="77777777" w:rsidR="00062A7D" w:rsidRDefault="00062A7D" w:rsidP="004E6B15">
            <w:r>
              <w:t>10.2 Administration of controlled drugs</w:t>
            </w:r>
          </w:p>
          <w:p w14:paraId="519CA674" w14:textId="77777777" w:rsidR="00062A7D" w:rsidRDefault="00062A7D" w:rsidP="004E6B15">
            <w:r>
              <w:t>10.3 Storage</w:t>
            </w:r>
          </w:p>
          <w:p w14:paraId="01AA85CA" w14:textId="77777777" w:rsidR="00062A7D" w:rsidRDefault="00062A7D" w:rsidP="004E6B15">
            <w:r>
              <w:t>10.4 Identification</w:t>
            </w:r>
          </w:p>
          <w:p w14:paraId="05DB3B1A" w14:textId="77777777" w:rsidR="00062A7D" w:rsidRDefault="00062A7D" w:rsidP="004E6B15">
            <w:r>
              <w:t>10.5 References</w:t>
            </w:r>
          </w:p>
          <w:p w14:paraId="46770813" w14:textId="77777777" w:rsidR="00062A7D" w:rsidRDefault="00062A7D" w:rsidP="004E6B15">
            <w:r>
              <w:t>10.6 Controlled drug disposal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F7D9124" w14:textId="77777777" w:rsidR="00062A7D" w:rsidRDefault="00062A7D" w:rsidP="004E6B15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6F35F13C" w14:textId="77777777" w:rsidR="00062A7D" w:rsidRPr="00E35ABF" w:rsidRDefault="00062A7D" w:rsidP="00062A7D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03747EDD" w14:textId="77777777" w:rsidR="00062A7D" w:rsidRDefault="00062A7D" w:rsidP="00062A7D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733A5B3" w14:textId="77777777" w:rsidR="00062A7D" w:rsidRPr="00E35ABF" w:rsidRDefault="00062A7D" w:rsidP="00062A7D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03688D76" w14:textId="77777777" w:rsidR="00062A7D" w:rsidRDefault="00062A7D" w:rsidP="00062A7D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D079BA4" w14:textId="77777777" w:rsidR="00062A7D" w:rsidRPr="00E35ABF" w:rsidRDefault="00062A7D" w:rsidP="00062A7D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07EAD021" w14:textId="77777777" w:rsidR="00062A7D" w:rsidRDefault="00062A7D" w:rsidP="00062A7D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062A7D" w14:paraId="65F14DF5" w14:textId="77777777" w:rsidTr="00062A7D">
        <w:tc>
          <w:tcPr>
            <w:tcW w:w="2830" w:type="dxa"/>
            <w:vMerge/>
          </w:tcPr>
          <w:p w14:paraId="4F694521" w14:textId="77777777" w:rsidR="00062A7D" w:rsidRDefault="00062A7D" w:rsidP="004E6B15"/>
        </w:tc>
        <w:tc>
          <w:tcPr>
            <w:tcW w:w="1352" w:type="dxa"/>
          </w:tcPr>
          <w:p w14:paraId="148DE705" w14:textId="77777777" w:rsidR="00062A7D" w:rsidRDefault="00062A7D" w:rsidP="004E6B15">
            <w:r>
              <w:t>10.1</w:t>
            </w:r>
          </w:p>
        </w:tc>
        <w:tc>
          <w:tcPr>
            <w:tcW w:w="2091" w:type="dxa"/>
          </w:tcPr>
          <w:p w14:paraId="22E4711A" w14:textId="77777777" w:rsidR="00062A7D" w:rsidRDefault="00062A7D" w:rsidP="004E6B15"/>
        </w:tc>
        <w:tc>
          <w:tcPr>
            <w:tcW w:w="2091" w:type="dxa"/>
          </w:tcPr>
          <w:p w14:paraId="30D3B475" w14:textId="77777777" w:rsidR="00062A7D" w:rsidRDefault="00062A7D" w:rsidP="004E6B15"/>
        </w:tc>
        <w:tc>
          <w:tcPr>
            <w:tcW w:w="2092" w:type="dxa"/>
          </w:tcPr>
          <w:p w14:paraId="44BEC751" w14:textId="77777777" w:rsidR="00062A7D" w:rsidRDefault="00062A7D" w:rsidP="004E6B15"/>
        </w:tc>
      </w:tr>
      <w:tr w:rsidR="00062A7D" w14:paraId="622A1CB7" w14:textId="77777777" w:rsidTr="00062A7D">
        <w:tc>
          <w:tcPr>
            <w:tcW w:w="2830" w:type="dxa"/>
            <w:vMerge/>
          </w:tcPr>
          <w:p w14:paraId="7548A08B" w14:textId="77777777" w:rsidR="00062A7D" w:rsidRDefault="00062A7D" w:rsidP="004E6B15"/>
        </w:tc>
        <w:tc>
          <w:tcPr>
            <w:tcW w:w="1352" w:type="dxa"/>
          </w:tcPr>
          <w:p w14:paraId="7E43EDF4" w14:textId="77777777" w:rsidR="00062A7D" w:rsidRDefault="00062A7D" w:rsidP="004E6B15">
            <w:r>
              <w:t>10.2</w:t>
            </w:r>
          </w:p>
        </w:tc>
        <w:tc>
          <w:tcPr>
            <w:tcW w:w="2091" w:type="dxa"/>
          </w:tcPr>
          <w:p w14:paraId="0F0C946B" w14:textId="77777777" w:rsidR="00062A7D" w:rsidRDefault="00062A7D" w:rsidP="004E6B15"/>
        </w:tc>
        <w:tc>
          <w:tcPr>
            <w:tcW w:w="2091" w:type="dxa"/>
          </w:tcPr>
          <w:p w14:paraId="70A67A33" w14:textId="77777777" w:rsidR="00062A7D" w:rsidRDefault="00062A7D" w:rsidP="004E6B15"/>
        </w:tc>
        <w:tc>
          <w:tcPr>
            <w:tcW w:w="2092" w:type="dxa"/>
          </w:tcPr>
          <w:p w14:paraId="3DAAF29C" w14:textId="77777777" w:rsidR="00062A7D" w:rsidRDefault="00062A7D" w:rsidP="004E6B15"/>
        </w:tc>
      </w:tr>
      <w:tr w:rsidR="00062A7D" w14:paraId="5B3BF8F9" w14:textId="77777777" w:rsidTr="00062A7D">
        <w:tc>
          <w:tcPr>
            <w:tcW w:w="2830" w:type="dxa"/>
            <w:vMerge/>
          </w:tcPr>
          <w:p w14:paraId="049C94B7" w14:textId="77777777" w:rsidR="00062A7D" w:rsidRDefault="00062A7D" w:rsidP="004E6B15"/>
        </w:tc>
        <w:tc>
          <w:tcPr>
            <w:tcW w:w="1352" w:type="dxa"/>
          </w:tcPr>
          <w:p w14:paraId="0601EA1B" w14:textId="77777777" w:rsidR="00062A7D" w:rsidRDefault="00062A7D" w:rsidP="004E6B15">
            <w:r>
              <w:t>10.3</w:t>
            </w:r>
          </w:p>
        </w:tc>
        <w:tc>
          <w:tcPr>
            <w:tcW w:w="2091" w:type="dxa"/>
          </w:tcPr>
          <w:p w14:paraId="127EB513" w14:textId="77777777" w:rsidR="00062A7D" w:rsidRDefault="00062A7D" w:rsidP="004E6B15"/>
        </w:tc>
        <w:tc>
          <w:tcPr>
            <w:tcW w:w="2091" w:type="dxa"/>
          </w:tcPr>
          <w:p w14:paraId="21F55446" w14:textId="77777777" w:rsidR="00062A7D" w:rsidRDefault="00062A7D" w:rsidP="004E6B15"/>
        </w:tc>
        <w:tc>
          <w:tcPr>
            <w:tcW w:w="2092" w:type="dxa"/>
          </w:tcPr>
          <w:p w14:paraId="5BAEC803" w14:textId="77777777" w:rsidR="00062A7D" w:rsidRDefault="00062A7D" w:rsidP="004E6B15"/>
        </w:tc>
      </w:tr>
      <w:tr w:rsidR="00062A7D" w14:paraId="29B5DBD5" w14:textId="77777777" w:rsidTr="00062A7D">
        <w:tc>
          <w:tcPr>
            <w:tcW w:w="2830" w:type="dxa"/>
            <w:vMerge/>
          </w:tcPr>
          <w:p w14:paraId="26CB5927" w14:textId="77777777" w:rsidR="00062A7D" w:rsidRDefault="00062A7D" w:rsidP="004E6B15"/>
        </w:tc>
        <w:tc>
          <w:tcPr>
            <w:tcW w:w="1352" w:type="dxa"/>
          </w:tcPr>
          <w:p w14:paraId="6227E7D6" w14:textId="77777777" w:rsidR="00062A7D" w:rsidRDefault="00062A7D" w:rsidP="004E6B15">
            <w:r>
              <w:t>10.4</w:t>
            </w:r>
          </w:p>
        </w:tc>
        <w:tc>
          <w:tcPr>
            <w:tcW w:w="2091" w:type="dxa"/>
          </w:tcPr>
          <w:p w14:paraId="2FF5DF33" w14:textId="77777777" w:rsidR="00062A7D" w:rsidRDefault="00062A7D" w:rsidP="004E6B15"/>
        </w:tc>
        <w:tc>
          <w:tcPr>
            <w:tcW w:w="2091" w:type="dxa"/>
          </w:tcPr>
          <w:p w14:paraId="068074EF" w14:textId="77777777" w:rsidR="00062A7D" w:rsidRDefault="00062A7D" w:rsidP="004E6B15"/>
        </w:tc>
        <w:tc>
          <w:tcPr>
            <w:tcW w:w="2092" w:type="dxa"/>
          </w:tcPr>
          <w:p w14:paraId="09129A4B" w14:textId="77777777" w:rsidR="00062A7D" w:rsidRDefault="00062A7D" w:rsidP="004E6B15"/>
        </w:tc>
      </w:tr>
      <w:tr w:rsidR="00062A7D" w14:paraId="04E6E667" w14:textId="77777777" w:rsidTr="00062A7D">
        <w:tc>
          <w:tcPr>
            <w:tcW w:w="2830" w:type="dxa"/>
            <w:vMerge/>
          </w:tcPr>
          <w:p w14:paraId="40BF30C7" w14:textId="77777777" w:rsidR="00062A7D" w:rsidRDefault="00062A7D" w:rsidP="004E6B15"/>
        </w:tc>
        <w:tc>
          <w:tcPr>
            <w:tcW w:w="1352" w:type="dxa"/>
          </w:tcPr>
          <w:p w14:paraId="01BF1731" w14:textId="77777777" w:rsidR="00062A7D" w:rsidRDefault="00062A7D" w:rsidP="004E6B15">
            <w:r>
              <w:t>10.5</w:t>
            </w:r>
          </w:p>
        </w:tc>
        <w:tc>
          <w:tcPr>
            <w:tcW w:w="2091" w:type="dxa"/>
          </w:tcPr>
          <w:p w14:paraId="1AE95E90" w14:textId="77777777" w:rsidR="00062A7D" w:rsidRDefault="00062A7D" w:rsidP="004E6B15"/>
        </w:tc>
        <w:tc>
          <w:tcPr>
            <w:tcW w:w="2091" w:type="dxa"/>
          </w:tcPr>
          <w:p w14:paraId="05DD70CB" w14:textId="77777777" w:rsidR="00062A7D" w:rsidRDefault="00062A7D" w:rsidP="004E6B15"/>
        </w:tc>
        <w:tc>
          <w:tcPr>
            <w:tcW w:w="2092" w:type="dxa"/>
          </w:tcPr>
          <w:p w14:paraId="1B3CC1E3" w14:textId="77777777" w:rsidR="00062A7D" w:rsidRDefault="00062A7D" w:rsidP="004E6B15"/>
        </w:tc>
      </w:tr>
      <w:tr w:rsidR="00062A7D" w14:paraId="667987C4" w14:textId="77777777" w:rsidTr="00062A7D">
        <w:tc>
          <w:tcPr>
            <w:tcW w:w="2830" w:type="dxa"/>
            <w:vMerge/>
          </w:tcPr>
          <w:p w14:paraId="2921B517" w14:textId="77777777" w:rsidR="00062A7D" w:rsidRDefault="00062A7D" w:rsidP="004E6B15"/>
        </w:tc>
        <w:tc>
          <w:tcPr>
            <w:tcW w:w="1352" w:type="dxa"/>
          </w:tcPr>
          <w:p w14:paraId="0D2D0BA0" w14:textId="77777777" w:rsidR="00062A7D" w:rsidRDefault="00062A7D" w:rsidP="004E6B15">
            <w:r>
              <w:t>10.6</w:t>
            </w:r>
          </w:p>
        </w:tc>
        <w:tc>
          <w:tcPr>
            <w:tcW w:w="2091" w:type="dxa"/>
          </w:tcPr>
          <w:p w14:paraId="1423AB8E" w14:textId="77777777" w:rsidR="00062A7D" w:rsidRDefault="00062A7D" w:rsidP="004E6B15"/>
        </w:tc>
        <w:tc>
          <w:tcPr>
            <w:tcW w:w="2091" w:type="dxa"/>
          </w:tcPr>
          <w:p w14:paraId="3779236E" w14:textId="77777777" w:rsidR="00062A7D" w:rsidRDefault="00062A7D" w:rsidP="004E6B15"/>
        </w:tc>
        <w:tc>
          <w:tcPr>
            <w:tcW w:w="2092" w:type="dxa"/>
          </w:tcPr>
          <w:p w14:paraId="3D50F952" w14:textId="77777777" w:rsidR="00062A7D" w:rsidRDefault="00062A7D" w:rsidP="004E6B15"/>
        </w:tc>
      </w:tr>
      <w:tr w:rsidR="00062A7D" w14:paraId="1E9EA12B" w14:textId="77777777" w:rsidTr="005C46D3">
        <w:trPr>
          <w:trHeight w:val="2497"/>
        </w:trPr>
        <w:tc>
          <w:tcPr>
            <w:tcW w:w="10456" w:type="dxa"/>
            <w:gridSpan w:val="5"/>
          </w:tcPr>
          <w:p w14:paraId="5F5A6742" w14:textId="77777777" w:rsidR="005C46D3" w:rsidRDefault="00062A7D" w:rsidP="00B65630">
            <w:r>
              <w:t>Notes/record of discussions</w:t>
            </w:r>
          </w:p>
          <w:p w14:paraId="2A382EE3" w14:textId="77777777" w:rsidR="00756956" w:rsidRDefault="00756956" w:rsidP="00B65630"/>
          <w:p w14:paraId="486B811F" w14:textId="77777777" w:rsidR="00756956" w:rsidRDefault="00756956" w:rsidP="00B65630"/>
          <w:p w14:paraId="5F45671D" w14:textId="77777777" w:rsidR="00756956" w:rsidRDefault="00756956" w:rsidP="00B65630"/>
          <w:p w14:paraId="0491B01C" w14:textId="77777777" w:rsidR="00756956" w:rsidRDefault="00756956" w:rsidP="00B65630"/>
          <w:p w14:paraId="641DDD37" w14:textId="77777777" w:rsidR="00756956" w:rsidRDefault="00756956" w:rsidP="00B65630"/>
          <w:p w14:paraId="68BC65EA" w14:textId="77777777" w:rsidR="00756956" w:rsidRDefault="00756956" w:rsidP="00B65630"/>
        </w:tc>
      </w:tr>
    </w:tbl>
    <w:p w14:paraId="4699BC52" w14:textId="77777777" w:rsidR="005C46D3" w:rsidRDefault="005C46D3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10"/>
        <w:gridCol w:w="2091"/>
        <w:gridCol w:w="2091"/>
        <w:gridCol w:w="2092"/>
      </w:tblGrid>
      <w:tr w:rsidR="00062A7D" w14:paraId="630D0D3C" w14:textId="77777777" w:rsidTr="00062A7D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12DA7D7E" w14:textId="77777777" w:rsidR="00062A7D" w:rsidRPr="00EF6E80" w:rsidRDefault="00062A7D" w:rsidP="004E6B15">
            <w:pPr>
              <w:rPr>
                <w:b/>
                <w:bCs/>
                <w:sz w:val="28"/>
                <w:szCs w:val="28"/>
              </w:rPr>
            </w:pPr>
            <w:r w:rsidRPr="00EF6E80">
              <w:rPr>
                <w:b/>
                <w:bCs/>
                <w:sz w:val="28"/>
                <w:szCs w:val="28"/>
              </w:rPr>
              <w:t>Disposal of Medication          Section 11</w:t>
            </w:r>
          </w:p>
        </w:tc>
      </w:tr>
      <w:tr w:rsidR="00062A7D" w14:paraId="4B802742" w14:textId="77777777" w:rsidTr="005C46D3">
        <w:tc>
          <w:tcPr>
            <w:tcW w:w="10456" w:type="dxa"/>
            <w:gridSpan w:val="5"/>
          </w:tcPr>
          <w:p w14:paraId="06C1950F" w14:textId="77777777" w:rsidR="00062A7D" w:rsidRDefault="00062A7D" w:rsidP="004E6B15">
            <w:r>
              <w:t>Has the member of staff demonstrated competency through observation and/or discussion?</w:t>
            </w:r>
          </w:p>
        </w:tc>
      </w:tr>
      <w:tr w:rsidR="00062A7D" w14:paraId="10A26AE7" w14:textId="77777777" w:rsidTr="00062A7D">
        <w:trPr>
          <w:trHeight w:val="572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14:paraId="0E6EDB68" w14:textId="77777777" w:rsidR="00062A7D" w:rsidRDefault="00062A7D" w:rsidP="004E6B15">
            <w:r>
              <w:t>11.1 Disposal of medication</w:t>
            </w:r>
          </w:p>
          <w:p w14:paraId="4DE3E2BF" w14:textId="77777777" w:rsidR="00062A7D" w:rsidRDefault="00062A7D" w:rsidP="004E6B15">
            <w:r>
              <w:t>11.2 Safe handling and disposal of sharp objects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A7E9B8B" w14:textId="77777777" w:rsidR="00062A7D" w:rsidRDefault="00062A7D" w:rsidP="004E6B15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621FB64" w14:textId="77777777" w:rsidR="00062A7D" w:rsidRPr="00E35ABF" w:rsidRDefault="00062A7D" w:rsidP="00062A7D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00B5E148" w14:textId="77777777" w:rsidR="00062A7D" w:rsidRDefault="00062A7D" w:rsidP="00062A7D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C90323D" w14:textId="77777777" w:rsidR="00062A7D" w:rsidRPr="00E35ABF" w:rsidRDefault="00062A7D" w:rsidP="00062A7D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22E43903" w14:textId="77777777" w:rsidR="00062A7D" w:rsidRDefault="00062A7D" w:rsidP="00062A7D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86BE7C8" w14:textId="77777777" w:rsidR="00062A7D" w:rsidRPr="00E35ABF" w:rsidRDefault="00062A7D" w:rsidP="00062A7D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4EA7A644" w14:textId="77777777" w:rsidR="00062A7D" w:rsidRDefault="00062A7D" w:rsidP="00062A7D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062A7D" w14:paraId="42B183A9" w14:textId="77777777" w:rsidTr="00062A7D">
        <w:tc>
          <w:tcPr>
            <w:tcW w:w="2972" w:type="dxa"/>
            <w:vMerge/>
          </w:tcPr>
          <w:p w14:paraId="41EBDE7C" w14:textId="77777777" w:rsidR="00062A7D" w:rsidRDefault="00062A7D" w:rsidP="004E6B15"/>
        </w:tc>
        <w:tc>
          <w:tcPr>
            <w:tcW w:w="1210" w:type="dxa"/>
          </w:tcPr>
          <w:p w14:paraId="10C3083A" w14:textId="77777777" w:rsidR="00062A7D" w:rsidRDefault="00062A7D" w:rsidP="004E6B15">
            <w:r>
              <w:t>11.1</w:t>
            </w:r>
          </w:p>
        </w:tc>
        <w:tc>
          <w:tcPr>
            <w:tcW w:w="2091" w:type="dxa"/>
          </w:tcPr>
          <w:p w14:paraId="251F4FFF" w14:textId="77777777" w:rsidR="00062A7D" w:rsidRDefault="00062A7D" w:rsidP="004E6B15"/>
        </w:tc>
        <w:tc>
          <w:tcPr>
            <w:tcW w:w="2091" w:type="dxa"/>
          </w:tcPr>
          <w:p w14:paraId="3D4CA295" w14:textId="77777777" w:rsidR="00062A7D" w:rsidRDefault="00062A7D" w:rsidP="004E6B15"/>
        </w:tc>
        <w:tc>
          <w:tcPr>
            <w:tcW w:w="2092" w:type="dxa"/>
          </w:tcPr>
          <w:p w14:paraId="400609C4" w14:textId="77777777" w:rsidR="00062A7D" w:rsidRDefault="00062A7D" w:rsidP="004E6B15"/>
        </w:tc>
      </w:tr>
      <w:tr w:rsidR="00062A7D" w14:paraId="345C92E8" w14:textId="77777777" w:rsidTr="00756956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2F14D3F8" w14:textId="77777777" w:rsidR="00062A7D" w:rsidRDefault="00062A7D" w:rsidP="004E6B15"/>
        </w:tc>
        <w:tc>
          <w:tcPr>
            <w:tcW w:w="1210" w:type="dxa"/>
            <w:tcBorders>
              <w:bottom w:val="single" w:sz="4" w:space="0" w:color="auto"/>
            </w:tcBorders>
          </w:tcPr>
          <w:p w14:paraId="4D14A84F" w14:textId="77777777" w:rsidR="00062A7D" w:rsidRDefault="00062A7D" w:rsidP="004E6B15">
            <w:r>
              <w:t>11.2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C89C906" w14:textId="77777777" w:rsidR="00062A7D" w:rsidRDefault="00062A7D" w:rsidP="004E6B15"/>
        </w:tc>
        <w:tc>
          <w:tcPr>
            <w:tcW w:w="2091" w:type="dxa"/>
            <w:tcBorders>
              <w:bottom w:val="single" w:sz="4" w:space="0" w:color="auto"/>
            </w:tcBorders>
          </w:tcPr>
          <w:p w14:paraId="3CF1BB5A" w14:textId="77777777" w:rsidR="00062A7D" w:rsidRDefault="00062A7D" w:rsidP="004E6B15"/>
        </w:tc>
        <w:tc>
          <w:tcPr>
            <w:tcW w:w="2092" w:type="dxa"/>
            <w:tcBorders>
              <w:bottom w:val="single" w:sz="4" w:space="0" w:color="auto"/>
            </w:tcBorders>
          </w:tcPr>
          <w:p w14:paraId="20AD532C" w14:textId="77777777" w:rsidR="00062A7D" w:rsidRDefault="00062A7D" w:rsidP="004E6B15"/>
        </w:tc>
      </w:tr>
      <w:tr w:rsidR="00062A7D" w14:paraId="0A3BDA69" w14:textId="77777777" w:rsidTr="00756956">
        <w:trPr>
          <w:trHeight w:val="1661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5E7C928A" w14:textId="77777777" w:rsidR="00062A7D" w:rsidRDefault="00502672" w:rsidP="004E6B15">
            <w:r>
              <w:t>Notes/record of discussion</w:t>
            </w:r>
          </w:p>
          <w:p w14:paraId="6C0EA42D" w14:textId="77777777" w:rsidR="00756956" w:rsidRDefault="00756956" w:rsidP="004E6B15"/>
          <w:p w14:paraId="08BD4FB5" w14:textId="77777777" w:rsidR="00756956" w:rsidRDefault="00756956" w:rsidP="004E6B15"/>
          <w:p w14:paraId="61A781E2" w14:textId="77777777" w:rsidR="00756956" w:rsidRDefault="00756956" w:rsidP="004E6B15"/>
          <w:p w14:paraId="722E9E9B" w14:textId="77777777" w:rsidR="005C46D3" w:rsidRDefault="005C46D3" w:rsidP="004E6B15"/>
          <w:p w14:paraId="0187828B" w14:textId="77777777" w:rsidR="005C46D3" w:rsidRDefault="005C46D3" w:rsidP="004E6B15"/>
          <w:p w14:paraId="46A7C711" w14:textId="77777777" w:rsidR="005C46D3" w:rsidRDefault="005C46D3" w:rsidP="004E6B15"/>
          <w:p w14:paraId="2D8CB656" w14:textId="77777777" w:rsidR="00502672" w:rsidRDefault="00502672" w:rsidP="004E6B15"/>
        </w:tc>
      </w:tr>
    </w:tbl>
    <w:p w14:paraId="3536A777" w14:textId="77777777" w:rsidR="00062A7D" w:rsidRDefault="00062A7D" w:rsidP="004E6B15"/>
    <w:p w14:paraId="59E37C52" w14:textId="77777777" w:rsidR="00EF6E80" w:rsidRDefault="00EF6E80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352"/>
        <w:gridCol w:w="2091"/>
        <w:gridCol w:w="2091"/>
        <w:gridCol w:w="2092"/>
      </w:tblGrid>
      <w:tr w:rsidR="00502672" w:rsidRPr="00502672" w14:paraId="3D211930" w14:textId="77777777" w:rsidTr="00502672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0CC35859" w14:textId="77777777" w:rsidR="00502672" w:rsidRPr="00502672" w:rsidRDefault="00502672" w:rsidP="004E6B15">
            <w:pPr>
              <w:rPr>
                <w:b/>
                <w:sz w:val="28"/>
                <w:szCs w:val="28"/>
              </w:rPr>
            </w:pPr>
            <w:r w:rsidRPr="00502672">
              <w:rPr>
                <w:b/>
                <w:sz w:val="28"/>
                <w:szCs w:val="28"/>
              </w:rPr>
              <w:lastRenderedPageBreak/>
              <w:t>Covert Administration of Medication     Section 12</w:t>
            </w:r>
          </w:p>
        </w:tc>
      </w:tr>
      <w:tr w:rsidR="00502672" w14:paraId="7D56D949" w14:textId="77777777" w:rsidTr="005C46D3">
        <w:tc>
          <w:tcPr>
            <w:tcW w:w="10456" w:type="dxa"/>
            <w:gridSpan w:val="5"/>
          </w:tcPr>
          <w:p w14:paraId="39D00B86" w14:textId="77777777" w:rsidR="00502672" w:rsidRDefault="00502672" w:rsidP="004E6B15">
            <w:r>
              <w:t>Has the member of staff demonstrated competency through observation and/or discussion?</w:t>
            </w:r>
          </w:p>
        </w:tc>
      </w:tr>
      <w:tr w:rsidR="00502672" w14:paraId="33092412" w14:textId="77777777" w:rsidTr="00502672">
        <w:trPr>
          <w:trHeight w:val="572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14:paraId="07DABBE9" w14:textId="77777777" w:rsidR="00502672" w:rsidRDefault="00502672" w:rsidP="004E6B15">
            <w:r>
              <w:t>Records/methods/directions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6D678CD1" w14:textId="77777777" w:rsidR="00502672" w:rsidRDefault="00502672" w:rsidP="004E6B15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38923074" w14:textId="77777777" w:rsidR="00502672" w:rsidRPr="00E35ABF" w:rsidRDefault="00502672" w:rsidP="00502672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5B5995CD" w14:textId="77777777" w:rsidR="00502672" w:rsidRDefault="00502672" w:rsidP="00502672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6D4B424" w14:textId="77777777" w:rsidR="00502672" w:rsidRPr="00E35ABF" w:rsidRDefault="00502672" w:rsidP="00502672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790F744F" w14:textId="77777777" w:rsidR="00502672" w:rsidRDefault="00502672" w:rsidP="00502672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0EDF37B" w14:textId="77777777" w:rsidR="00502672" w:rsidRPr="00E35ABF" w:rsidRDefault="00502672" w:rsidP="00502672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23A2AE65" w14:textId="77777777" w:rsidR="00502672" w:rsidRDefault="00502672" w:rsidP="00502672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502672" w14:paraId="5EDFE2FD" w14:textId="77777777" w:rsidTr="00502672">
        <w:tc>
          <w:tcPr>
            <w:tcW w:w="2830" w:type="dxa"/>
            <w:vMerge/>
          </w:tcPr>
          <w:p w14:paraId="00B9960B" w14:textId="77777777" w:rsidR="00502672" w:rsidRDefault="00502672" w:rsidP="004E6B15"/>
        </w:tc>
        <w:tc>
          <w:tcPr>
            <w:tcW w:w="1352" w:type="dxa"/>
          </w:tcPr>
          <w:p w14:paraId="6ABDCCC1" w14:textId="77777777" w:rsidR="00502672" w:rsidRDefault="00502672" w:rsidP="004E6B15">
            <w:r>
              <w:t>12</w:t>
            </w:r>
          </w:p>
        </w:tc>
        <w:tc>
          <w:tcPr>
            <w:tcW w:w="2091" w:type="dxa"/>
          </w:tcPr>
          <w:p w14:paraId="0E650121" w14:textId="77777777" w:rsidR="00502672" w:rsidRDefault="00502672" w:rsidP="004E6B15"/>
        </w:tc>
        <w:tc>
          <w:tcPr>
            <w:tcW w:w="2091" w:type="dxa"/>
          </w:tcPr>
          <w:p w14:paraId="53E8F4FA" w14:textId="77777777" w:rsidR="00502672" w:rsidRDefault="00502672" w:rsidP="004E6B15"/>
        </w:tc>
        <w:tc>
          <w:tcPr>
            <w:tcW w:w="2092" w:type="dxa"/>
          </w:tcPr>
          <w:p w14:paraId="2B0AF82F" w14:textId="77777777" w:rsidR="00502672" w:rsidRDefault="00502672" w:rsidP="004E6B15"/>
        </w:tc>
      </w:tr>
      <w:tr w:rsidR="00502672" w14:paraId="43C50B9D" w14:textId="77777777" w:rsidTr="005C46D3">
        <w:trPr>
          <w:trHeight w:val="1940"/>
        </w:trPr>
        <w:tc>
          <w:tcPr>
            <w:tcW w:w="10456" w:type="dxa"/>
            <w:gridSpan w:val="5"/>
          </w:tcPr>
          <w:p w14:paraId="4E13DB6D" w14:textId="77777777" w:rsidR="00502672" w:rsidRDefault="00502672" w:rsidP="004E6B15">
            <w:r>
              <w:t>Notes/record of discussions</w:t>
            </w:r>
          </w:p>
          <w:p w14:paraId="6AD5C46E" w14:textId="77777777" w:rsidR="00756956" w:rsidRDefault="00756956" w:rsidP="004E6B15"/>
          <w:p w14:paraId="25DD9604" w14:textId="77777777" w:rsidR="00756956" w:rsidRDefault="00756956" w:rsidP="004E6B15"/>
          <w:p w14:paraId="40D0DA37" w14:textId="77777777" w:rsidR="00756956" w:rsidRDefault="00756956" w:rsidP="004E6B15"/>
          <w:p w14:paraId="275043C1" w14:textId="77777777" w:rsidR="00756956" w:rsidRDefault="00756956" w:rsidP="004E6B15"/>
          <w:p w14:paraId="4D43F970" w14:textId="77777777" w:rsidR="00756956" w:rsidRDefault="00756956" w:rsidP="004E6B15"/>
        </w:tc>
      </w:tr>
    </w:tbl>
    <w:p w14:paraId="795B5C46" w14:textId="77777777" w:rsidR="00502672" w:rsidRDefault="00502672" w:rsidP="004E6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68"/>
        <w:gridCol w:w="2091"/>
        <w:gridCol w:w="2091"/>
        <w:gridCol w:w="2092"/>
      </w:tblGrid>
      <w:tr w:rsidR="00935075" w:rsidRPr="00935075" w14:paraId="4F475925" w14:textId="77777777" w:rsidTr="00935075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40EFEC41" w14:textId="77777777" w:rsidR="00935075" w:rsidRPr="00935075" w:rsidRDefault="00935075" w:rsidP="00935075">
            <w:pPr>
              <w:rPr>
                <w:b/>
                <w:sz w:val="28"/>
                <w:szCs w:val="28"/>
              </w:rPr>
            </w:pPr>
            <w:r w:rsidRPr="00935075">
              <w:rPr>
                <w:b/>
                <w:sz w:val="28"/>
                <w:szCs w:val="28"/>
              </w:rPr>
              <w:t xml:space="preserve">Reporting Misadministration and </w:t>
            </w:r>
            <w:r>
              <w:rPr>
                <w:b/>
                <w:sz w:val="28"/>
                <w:szCs w:val="28"/>
              </w:rPr>
              <w:t>n</w:t>
            </w:r>
            <w:r w:rsidRPr="00935075">
              <w:rPr>
                <w:b/>
                <w:sz w:val="28"/>
                <w:szCs w:val="28"/>
              </w:rPr>
              <w:t xml:space="preserve">on-compliance with </w:t>
            </w:r>
            <w:r>
              <w:rPr>
                <w:b/>
                <w:sz w:val="28"/>
                <w:szCs w:val="28"/>
              </w:rPr>
              <w:t>po</w:t>
            </w:r>
            <w:r w:rsidRPr="00935075">
              <w:rPr>
                <w:b/>
                <w:sz w:val="28"/>
                <w:szCs w:val="28"/>
              </w:rPr>
              <w:t xml:space="preserve">licy and </w:t>
            </w:r>
            <w:r>
              <w:rPr>
                <w:b/>
                <w:sz w:val="28"/>
                <w:szCs w:val="28"/>
              </w:rPr>
              <w:t>p</w:t>
            </w:r>
            <w:r w:rsidRPr="00935075">
              <w:rPr>
                <w:b/>
                <w:sz w:val="28"/>
                <w:szCs w:val="28"/>
              </w:rPr>
              <w:t>rocedure Section 13</w:t>
            </w:r>
          </w:p>
        </w:tc>
      </w:tr>
      <w:tr w:rsidR="00935075" w14:paraId="01E526A5" w14:textId="77777777" w:rsidTr="005C46D3">
        <w:tc>
          <w:tcPr>
            <w:tcW w:w="10456" w:type="dxa"/>
            <w:gridSpan w:val="5"/>
          </w:tcPr>
          <w:p w14:paraId="7F33D0FB" w14:textId="77777777" w:rsidR="00935075" w:rsidRDefault="00935075" w:rsidP="004E6B15">
            <w:r>
              <w:t>Has the member of staff demonstrated competency through observation and/or discussion?</w:t>
            </w:r>
          </w:p>
        </w:tc>
      </w:tr>
      <w:tr w:rsidR="00935075" w14:paraId="4D72C6D5" w14:textId="77777777" w:rsidTr="005C46D3">
        <w:trPr>
          <w:trHeight w:val="572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</w:tcPr>
          <w:p w14:paraId="4F084C5A" w14:textId="77777777" w:rsidR="00935075" w:rsidRDefault="00935075" w:rsidP="004E6B15">
            <w:r>
              <w:t>Records/method/procedure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0C65EC52" w14:textId="77777777" w:rsidR="00935075" w:rsidRDefault="00935075" w:rsidP="004E6B15">
            <w:r>
              <w:t>Policy Section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3D27C52E" w14:textId="77777777" w:rsidR="00935075" w:rsidRPr="00E35ABF" w:rsidRDefault="00935075" w:rsidP="0093507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Yes</w:t>
            </w:r>
          </w:p>
          <w:p w14:paraId="39C442D0" w14:textId="77777777" w:rsidR="00935075" w:rsidRDefault="00935075" w:rsidP="00935075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3943FBE1" w14:textId="77777777" w:rsidR="00935075" w:rsidRPr="00E35ABF" w:rsidRDefault="00935075" w:rsidP="0093507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N/A</w:t>
            </w:r>
          </w:p>
          <w:p w14:paraId="0022CA2C" w14:textId="77777777" w:rsidR="00935075" w:rsidRDefault="00935075" w:rsidP="00935075">
            <w:r w:rsidRPr="00E35ABF">
              <w:rPr>
                <w:sz w:val="23"/>
                <w:szCs w:val="23"/>
              </w:rPr>
              <w:t>Date/Initial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1B2AEE2" w14:textId="77777777" w:rsidR="00935075" w:rsidRPr="00E35ABF" w:rsidRDefault="00935075" w:rsidP="00935075">
            <w:pPr>
              <w:rPr>
                <w:sz w:val="23"/>
                <w:szCs w:val="23"/>
              </w:rPr>
            </w:pPr>
            <w:r w:rsidRPr="00E35ABF">
              <w:rPr>
                <w:sz w:val="23"/>
                <w:szCs w:val="23"/>
              </w:rPr>
              <w:t>Discussed</w:t>
            </w:r>
          </w:p>
          <w:p w14:paraId="4EEBF715" w14:textId="77777777" w:rsidR="00935075" w:rsidRDefault="00935075" w:rsidP="00935075">
            <w:r w:rsidRPr="00E35ABF">
              <w:rPr>
                <w:sz w:val="23"/>
                <w:szCs w:val="23"/>
              </w:rPr>
              <w:t>Date/Initial</w:t>
            </w:r>
          </w:p>
        </w:tc>
      </w:tr>
      <w:tr w:rsidR="00935075" w14:paraId="48409773" w14:textId="77777777" w:rsidTr="00935075">
        <w:tc>
          <w:tcPr>
            <w:tcW w:w="3114" w:type="dxa"/>
            <w:vMerge/>
          </w:tcPr>
          <w:p w14:paraId="4742A9ED" w14:textId="77777777" w:rsidR="00935075" w:rsidRDefault="00935075" w:rsidP="004E6B15"/>
        </w:tc>
        <w:tc>
          <w:tcPr>
            <w:tcW w:w="1068" w:type="dxa"/>
          </w:tcPr>
          <w:p w14:paraId="637DCD0D" w14:textId="77777777" w:rsidR="00935075" w:rsidRDefault="00935075" w:rsidP="004E6B15">
            <w:r>
              <w:t>13</w:t>
            </w:r>
          </w:p>
        </w:tc>
        <w:tc>
          <w:tcPr>
            <w:tcW w:w="2091" w:type="dxa"/>
          </w:tcPr>
          <w:p w14:paraId="6C305166" w14:textId="77777777" w:rsidR="00935075" w:rsidRDefault="00935075" w:rsidP="004E6B15"/>
        </w:tc>
        <w:tc>
          <w:tcPr>
            <w:tcW w:w="2091" w:type="dxa"/>
          </w:tcPr>
          <w:p w14:paraId="14AFA28E" w14:textId="77777777" w:rsidR="00935075" w:rsidRDefault="00935075" w:rsidP="004E6B15"/>
        </w:tc>
        <w:tc>
          <w:tcPr>
            <w:tcW w:w="2092" w:type="dxa"/>
          </w:tcPr>
          <w:p w14:paraId="30FBD5AA" w14:textId="77777777" w:rsidR="00935075" w:rsidRDefault="00935075" w:rsidP="004E6B15"/>
        </w:tc>
      </w:tr>
      <w:tr w:rsidR="00935075" w14:paraId="3277DCE1" w14:textId="77777777" w:rsidTr="005C46D3">
        <w:trPr>
          <w:trHeight w:val="1940"/>
        </w:trPr>
        <w:tc>
          <w:tcPr>
            <w:tcW w:w="10456" w:type="dxa"/>
            <w:gridSpan w:val="5"/>
          </w:tcPr>
          <w:p w14:paraId="70FEF58F" w14:textId="77777777" w:rsidR="00935075" w:rsidRDefault="00935075" w:rsidP="004E6B15">
            <w:r>
              <w:t>Notes/record of discussions</w:t>
            </w:r>
          </w:p>
          <w:p w14:paraId="001F668A" w14:textId="77777777" w:rsidR="00756956" w:rsidRDefault="00756956" w:rsidP="004E6B15"/>
          <w:p w14:paraId="4FAD6BB6" w14:textId="77777777" w:rsidR="00756956" w:rsidRDefault="00756956" w:rsidP="004E6B15"/>
          <w:p w14:paraId="4B0A0C12" w14:textId="77777777" w:rsidR="00756956" w:rsidRDefault="00756956" w:rsidP="004E6B15"/>
          <w:p w14:paraId="5B7DE66E" w14:textId="77777777" w:rsidR="00756956" w:rsidRDefault="00756956" w:rsidP="004E6B15"/>
          <w:p w14:paraId="07FDE647" w14:textId="77777777" w:rsidR="00756956" w:rsidRDefault="00756956" w:rsidP="004E6B15"/>
        </w:tc>
      </w:tr>
    </w:tbl>
    <w:p w14:paraId="3B616839" w14:textId="77777777" w:rsidR="00935075" w:rsidRPr="002F32E8" w:rsidRDefault="00935075" w:rsidP="00935075">
      <w:pPr>
        <w:spacing w:line="240" w:lineRule="auto"/>
        <w:rPr>
          <w:rFonts w:cstheme="minorHAnsi"/>
          <w:color w:val="000000"/>
          <w:sz w:val="28"/>
          <w:szCs w:val="28"/>
        </w:rPr>
      </w:pPr>
      <w:r w:rsidRPr="002F32E8">
        <w:rPr>
          <w:rFonts w:cstheme="minorHAnsi"/>
          <w:b/>
          <w:bCs/>
          <w:color w:val="000000"/>
          <w:sz w:val="28"/>
          <w:szCs w:val="28"/>
        </w:rPr>
        <w:t xml:space="preserve">Outcome of Assessment </w:t>
      </w:r>
    </w:p>
    <w:p w14:paraId="22E82D4C" w14:textId="77777777" w:rsidR="00935075" w:rsidRPr="002F32E8" w:rsidRDefault="00935075" w:rsidP="00935075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20"/>
        </w:rPr>
      </w:pPr>
      <w:r w:rsidRPr="002F32E8">
        <w:rPr>
          <w:rFonts w:cstheme="minorHAnsi"/>
          <w:color w:val="000000"/>
          <w:sz w:val="23"/>
          <w:szCs w:val="23"/>
        </w:rPr>
        <w:t xml:space="preserve">Considering the information from the assessment, the member of staff has been assessed as </w:t>
      </w:r>
      <w:r w:rsidRPr="002F32E8">
        <w:rPr>
          <w:rFonts w:cstheme="minorHAnsi"/>
          <w:i/>
          <w:iCs/>
          <w:color w:val="000000"/>
          <w:sz w:val="20"/>
          <w:szCs w:val="20"/>
        </w:rPr>
        <w:t xml:space="preserve">(Please delete as appropriate) </w:t>
      </w:r>
    </w:p>
    <w:p w14:paraId="401E873D" w14:textId="03D11475" w:rsidR="00935075" w:rsidRDefault="00935075" w:rsidP="00935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 w:line="240" w:lineRule="auto"/>
        <w:rPr>
          <w:rFonts w:cstheme="minorHAnsi"/>
          <w:color w:val="000000"/>
          <w:sz w:val="23"/>
          <w:szCs w:val="23"/>
        </w:rPr>
      </w:pPr>
      <w:r w:rsidRPr="002F32E8">
        <w:rPr>
          <w:rFonts w:cstheme="minorHAnsi"/>
          <w:color w:val="000000"/>
          <w:sz w:val="23"/>
          <w:szCs w:val="23"/>
        </w:rPr>
        <w:t xml:space="preserve">Demonstrating competence to administer medication unsupervised. </w:t>
      </w:r>
    </w:p>
    <w:p w14:paraId="070A70B3" w14:textId="5CEE66D2" w:rsidR="00D3140A" w:rsidRPr="002F32E8" w:rsidRDefault="00D3140A" w:rsidP="00935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Demonstrating competence to undertake health care tasks unsupervised</w:t>
      </w:r>
    </w:p>
    <w:p w14:paraId="4FE29C5D" w14:textId="77777777" w:rsidR="00935075" w:rsidRPr="002F32E8" w:rsidRDefault="00935075" w:rsidP="00935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7" w:line="240" w:lineRule="auto"/>
        <w:rPr>
          <w:rFonts w:cstheme="minorHAnsi"/>
          <w:color w:val="000000"/>
          <w:sz w:val="23"/>
          <w:szCs w:val="23"/>
        </w:rPr>
      </w:pPr>
      <w:r w:rsidRPr="002F32E8">
        <w:rPr>
          <w:rFonts w:cstheme="minorHAnsi"/>
          <w:color w:val="000000"/>
          <w:sz w:val="23"/>
          <w:szCs w:val="23"/>
        </w:rPr>
        <w:t xml:space="preserve">Demonstrating competence at this assessment to administer medication unsupervised with the exceptions identified below </w:t>
      </w:r>
    </w:p>
    <w:p w14:paraId="43956AD6" w14:textId="77777777" w:rsidR="00935075" w:rsidRPr="002F32E8" w:rsidRDefault="00935075" w:rsidP="00935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2F32E8">
        <w:rPr>
          <w:rFonts w:cstheme="minorHAnsi"/>
          <w:color w:val="000000"/>
          <w:sz w:val="23"/>
          <w:szCs w:val="23"/>
        </w:rPr>
        <w:t xml:space="preserve">Requiring further supervision or training </w:t>
      </w:r>
      <w:proofErr w:type="gramStart"/>
      <w:r w:rsidRPr="002F32E8">
        <w:rPr>
          <w:rFonts w:cstheme="minorHAnsi"/>
          <w:color w:val="000000"/>
          <w:sz w:val="23"/>
          <w:szCs w:val="23"/>
        </w:rPr>
        <w:t>in order to</w:t>
      </w:r>
      <w:proofErr w:type="gramEnd"/>
      <w:r w:rsidRPr="002F32E8">
        <w:rPr>
          <w:rFonts w:cstheme="minorHAnsi"/>
          <w:color w:val="000000"/>
          <w:sz w:val="23"/>
          <w:szCs w:val="23"/>
        </w:rPr>
        <w:t xml:space="preserve"> administer medication unsupervised at this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5075" w14:paraId="18C9773F" w14:textId="77777777" w:rsidTr="00935075">
        <w:tc>
          <w:tcPr>
            <w:tcW w:w="10456" w:type="dxa"/>
            <w:shd w:val="clear" w:color="auto" w:fill="BFBFBF" w:themeFill="background1" w:themeFillShade="BF"/>
          </w:tcPr>
          <w:p w14:paraId="56305F6B" w14:textId="77777777" w:rsidR="00935075" w:rsidRPr="00935075" w:rsidRDefault="00935075" w:rsidP="004E6B15">
            <w:pPr>
              <w:rPr>
                <w:b/>
                <w:sz w:val="28"/>
                <w:szCs w:val="28"/>
              </w:rPr>
            </w:pPr>
            <w:r w:rsidRPr="00935075">
              <w:rPr>
                <w:b/>
                <w:sz w:val="28"/>
                <w:szCs w:val="28"/>
              </w:rPr>
              <w:t>Identified actions/exceptions</w:t>
            </w:r>
          </w:p>
        </w:tc>
      </w:tr>
      <w:tr w:rsidR="00935075" w14:paraId="39339130" w14:textId="77777777" w:rsidTr="005C46D3">
        <w:trPr>
          <w:trHeight w:val="2776"/>
        </w:trPr>
        <w:tc>
          <w:tcPr>
            <w:tcW w:w="10456" w:type="dxa"/>
          </w:tcPr>
          <w:p w14:paraId="0AA7C6F2" w14:textId="77777777" w:rsidR="00935075" w:rsidRDefault="00935075" w:rsidP="004E6B15"/>
          <w:p w14:paraId="37552988" w14:textId="77777777" w:rsidR="00D3140A" w:rsidRDefault="00D3140A" w:rsidP="004E6B15"/>
          <w:p w14:paraId="4DF2D836" w14:textId="77777777" w:rsidR="00D3140A" w:rsidRPr="00D3140A" w:rsidRDefault="00D3140A" w:rsidP="00D3140A"/>
          <w:p w14:paraId="34E8250E" w14:textId="77777777" w:rsidR="00D3140A" w:rsidRPr="00D3140A" w:rsidRDefault="00D3140A" w:rsidP="00D3140A"/>
          <w:p w14:paraId="2C09FBD8" w14:textId="77777777" w:rsidR="00D3140A" w:rsidRDefault="00D3140A" w:rsidP="00D3140A"/>
          <w:p w14:paraId="687F4D6C" w14:textId="77777777" w:rsidR="00D3140A" w:rsidRDefault="00D3140A" w:rsidP="00D3140A"/>
          <w:p w14:paraId="3F036179" w14:textId="77777777" w:rsidR="00D3140A" w:rsidRDefault="00D3140A" w:rsidP="00D3140A"/>
          <w:p w14:paraId="7196A9FE" w14:textId="77777777" w:rsidR="00D3140A" w:rsidRDefault="00D3140A" w:rsidP="00D3140A">
            <w:pPr>
              <w:tabs>
                <w:tab w:val="left" w:pos="5970"/>
              </w:tabs>
            </w:pPr>
            <w:r>
              <w:tab/>
            </w:r>
          </w:p>
          <w:p w14:paraId="12DC327B" w14:textId="77777777" w:rsidR="00D3140A" w:rsidRDefault="00D3140A" w:rsidP="00D3140A">
            <w:pPr>
              <w:tabs>
                <w:tab w:val="left" w:pos="5970"/>
              </w:tabs>
            </w:pPr>
          </w:p>
          <w:p w14:paraId="431EA85A" w14:textId="77777777" w:rsidR="00D3140A" w:rsidRDefault="00D3140A" w:rsidP="00D3140A">
            <w:pPr>
              <w:tabs>
                <w:tab w:val="left" w:pos="5970"/>
              </w:tabs>
            </w:pPr>
          </w:p>
          <w:p w14:paraId="06B3806C" w14:textId="77777777" w:rsidR="00D3140A" w:rsidRDefault="00D3140A" w:rsidP="00D3140A">
            <w:pPr>
              <w:tabs>
                <w:tab w:val="left" w:pos="5970"/>
              </w:tabs>
            </w:pPr>
          </w:p>
          <w:p w14:paraId="03F06A88" w14:textId="0A2D4B6E" w:rsidR="00D3140A" w:rsidRPr="00D3140A" w:rsidRDefault="00D3140A" w:rsidP="00D3140A">
            <w:pPr>
              <w:tabs>
                <w:tab w:val="left" w:pos="5970"/>
              </w:tabs>
            </w:pPr>
          </w:p>
        </w:tc>
      </w:tr>
    </w:tbl>
    <w:p w14:paraId="0A55B79B" w14:textId="77777777" w:rsidR="00F47C7D" w:rsidRDefault="00F47C7D" w:rsidP="006E7A12">
      <w:pPr>
        <w:jc w:val="center"/>
        <w:rPr>
          <w:rFonts w:cstheme="minorHAnsi"/>
          <w:color w:val="FF0000"/>
        </w:rPr>
      </w:pPr>
    </w:p>
    <w:p w14:paraId="15716EA2" w14:textId="77777777" w:rsidR="00C30126" w:rsidRDefault="00C30126" w:rsidP="006E7A12">
      <w:pPr>
        <w:jc w:val="center"/>
        <w:rPr>
          <w:rFonts w:cstheme="minorHAnsi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781"/>
      </w:tblGrid>
      <w:tr w:rsidR="006E7A12" w:rsidRPr="002F32E8" w14:paraId="5113F5CA" w14:textId="77777777" w:rsidTr="005C46D3">
        <w:trPr>
          <w:trHeight w:val="120"/>
        </w:trPr>
        <w:tc>
          <w:tcPr>
            <w:tcW w:w="5495" w:type="dxa"/>
            <w:vAlign w:val="bottom"/>
          </w:tcPr>
          <w:p w14:paraId="09A6BC05" w14:textId="77777777" w:rsidR="00450A10" w:rsidRDefault="00450A10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</w:rPr>
            </w:pPr>
          </w:p>
          <w:p w14:paraId="5CDF87A5" w14:textId="77777777" w:rsidR="00450A10" w:rsidRPr="00450A10" w:rsidRDefault="00450A10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32"/>
                <w:szCs w:val="32"/>
              </w:rPr>
            </w:pPr>
          </w:p>
          <w:p w14:paraId="3702EE00" w14:textId="2B64388E" w:rsidR="00450A10" w:rsidRPr="00E25EEC" w:rsidRDefault="00E25EEC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E25EEC">
              <w:rPr>
                <w:rFonts w:cstheme="minorHAnsi"/>
                <w:b/>
                <w:bCs/>
                <w:sz w:val="32"/>
                <w:szCs w:val="32"/>
              </w:rPr>
              <w:t>ASSESSMENT AGREEMENT</w:t>
            </w:r>
          </w:p>
          <w:p w14:paraId="44613928" w14:textId="77777777" w:rsidR="00450A10" w:rsidRDefault="00450A10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</w:rPr>
            </w:pPr>
          </w:p>
          <w:p w14:paraId="5136146D" w14:textId="77777777" w:rsidR="00450A10" w:rsidRDefault="00450A10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</w:rPr>
            </w:pPr>
          </w:p>
          <w:p w14:paraId="3BADEE9B" w14:textId="2F527153" w:rsidR="00AB3F9C" w:rsidRDefault="006E2860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Sign only on completion of the full assessment</w:t>
            </w:r>
            <w:r w:rsidR="006E7A12" w:rsidRPr="002F32E8">
              <w:rPr>
                <w:rFonts w:cstheme="minorHAnsi"/>
                <w:color w:val="FF0000"/>
              </w:rPr>
              <w:t>.</w:t>
            </w:r>
          </w:p>
          <w:p w14:paraId="08D23893" w14:textId="77777777" w:rsidR="00D3140A" w:rsidRDefault="00D3140A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</w:rPr>
            </w:pPr>
          </w:p>
          <w:p w14:paraId="1AA77B2A" w14:textId="77777777" w:rsidR="006E7A12" w:rsidRPr="002F32E8" w:rsidRDefault="006E7A12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2F32E8">
              <w:rPr>
                <w:rFonts w:cstheme="minorHAnsi"/>
                <w:color w:val="000000"/>
                <w:sz w:val="23"/>
                <w:szCs w:val="23"/>
              </w:rPr>
              <w:t xml:space="preserve">Name of </w:t>
            </w:r>
            <w:r w:rsidR="00CA5446">
              <w:rPr>
                <w:rFonts w:cstheme="minorHAnsi"/>
                <w:color w:val="000000"/>
                <w:sz w:val="23"/>
                <w:szCs w:val="23"/>
              </w:rPr>
              <w:t>assessor</w:t>
            </w:r>
            <w:r w:rsidRPr="002F32E8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14:paraId="262CBF58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  <w:p w14:paraId="1DB55894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6E7A12" w:rsidRPr="002F32E8" w14:paraId="421123E7" w14:textId="77777777" w:rsidTr="005C46D3">
        <w:trPr>
          <w:trHeight w:val="120"/>
        </w:trPr>
        <w:tc>
          <w:tcPr>
            <w:tcW w:w="5495" w:type="dxa"/>
            <w:vAlign w:val="bottom"/>
          </w:tcPr>
          <w:p w14:paraId="05C91FED" w14:textId="77777777" w:rsidR="006E7A12" w:rsidRPr="002F32E8" w:rsidRDefault="006E7A12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2F32E8">
              <w:rPr>
                <w:rFonts w:cstheme="minorHAnsi"/>
                <w:color w:val="000000"/>
                <w:sz w:val="23"/>
                <w:szCs w:val="23"/>
              </w:rPr>
              <w:t xml:space="preserve">Signature </w:t>
            </w:r>
            <w:r w:rsidR="00CA5446">
              <w:rPr>
                <w:rFonts w:cstheme="minorHAnsi"/>
                <w:color w:val="000000"/>
                <w:sz w:val="23"/>
                <w:szCs w:val="23"/>
              </w:rPr>
              <w:t>of assessor</w:t>
            </w:r>
            <w:r w:rsidRPr="002F32E8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14:paraId="0FDA7CE6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  <w:p w14:paraId="4BF64711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6E7A12" w:rsidRPr="002F32E8" w14:paraId="75A2B563" w14:textId="77777777" w:rsidTr="005C46D3">
        <w:trPr>
          <w:trHeight w:val="120"/>
        </w:trPr>
        <w:tc>
          <w:tcPr>
            <w:tcW w:w="5495" w:type="dxa"/>
            <w:vAlign w:val="bottom"/>
          </w:tcPr>
          <w:p w14:paraId="269B2EC2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2F32E8">
              <w:rPr>
                <w:rFonts w:cstheme="minorHAnsi"/>
                <w:color w:val="000000"/>
                <w:sz w:val="23"/>
                <w:szCs w:val="23"/>
              </w:rPr>
              <w:t xml:space="preserve">Job title 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14:paraId="2A5D9A26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  <w:p w14:paraId="63EF7D31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CA5446" w:rsidRPr="002F32E8" w14:paraId="49622B15" w14:textId="77777777" w:rsidTr="005C46D3">
        <w:trPr>
          <w:trHeight w:val="120"/>
        </w:trPr>
        <w:tc>
          <w:tcPr>
            <w:tcW w:w="5495" w:type="dxa"/>
            <w:vAlign w:val="bottom"/>
          </w:tcPr>
          <w:p w14:paraId="7E158914" w14:textId="77777777" w:rsidR="00CA5446" w:rsidRPr="002F32E8" w:rsidRDefault="00CA5446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Name of staff member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14:paraId="1B38B6AF" w14:textId="77777777" w:rsidR="00CA5446" w:rsidRDefault="00CA5446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  <w:p w14:paraId="69C51922" w14:textId="77777777" w:rsidR="00CA5446" w:rsidRPr="002F32E8" w:rsidRDefault="00CA5446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6E7A12" w:rsidRPr="002F32E8" w14:paraId="77D3DE86" w14:textId="77777777" w:rsidTr="005C46D3">
        <w:trPr>
          <w:trHeight w:val="120"/>
        </w:trPr>
        <w:tc>
          <w:tcPr>
            <w:tcW w:w="5495" w:type="dxa"/>
            <w:vAlign w:val="bottom"/>
          </w:tcPr>
          <w:p w14:paraId="561B9686" w14:textId="77777777" w:rsidR="006E7A12" w:rsidRPr="002F32E8" w:rsidRDefault="006E7A12" w:rsidP="00CA544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2F32E8">
              <w:rPr>
                <w:rFonts w:cstheme="minorHAnsi"/>
                <w:color w:val="000000"/>
                <w:sz w:val="23"/>
                <w:szCs w:val="23"/>
              </w:rPr>
              <w:t xml:space="preserve">Signature of staff member  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14:paraId="7B6A80F9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  <w:p w14:paraId="3FE2B8AF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CA5446" w:rsidRPr="002F32E8" w14:paraId="32CB46B4" w14:textId="77777777" w:rsidTr="005C46D3">
        <w:trPr>
          <w:trHeight w:val="120"/>
        </w:trPr>
        <w:tc>
          <w:tcPr>
            <w:tcW w:w="5495" w:type="dxa"/>
            <w:vAlign w:val="bottom"/>
          </w:tcPr>
          <w:p w14:paraId="160CA96D" w14:textId="77777777" w:rsidR="00CA5446" w:rsidRPr="002F32E8" w:rsidRDefault="00CA5446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Job title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14:paraId="7ECC800D" w14:textId="77777777" w:rsidR="00CA5446" w:rsidRDefault="00CA5446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  <w:p w14:paraId="0659818A" w14:textId="77777777" w:rsidR="00CA5446" w:rsidRPr="002F32E8" w:rsidRDefault="00CA5446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6E7A12" w:rsidRPr="002F32E8" w14:paraId="6BCE0BE8" w14:textId="77777777" w:rsidTr="005C46D3">
        <w:trPr>
          <w:trHeight w:val="120"/>
        </w:trPr>
        <w:tc>
          <w:tcPr>
            <w:tcW w:w="5495" w:type="dxa"/>
            <w:vAlign w:val="bottom"/>
          </w:tcPr>
          <w:p w14:paraId="3B642A61" w14:textId="77777777" w:rsidR="006E7A12" w:rsidRPr="002F32E8" w:rsidRDefault="00AB3F9C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Completion date of assessment</w:t>
            </w:r>
            <w:r w:rsidR="006E7A12" w:rsidRPr="002F32E8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</w:tcPr>
          <w:p w14:paraId="0CBA8D8E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  <w:p w14:paraId="6BD52A8B" w14:textId="77777777" w:rsidR="006E7A12" w:rsidRPr="002F32E8" w:rsidRDefault="006E7A12" w:rsidP="005C46D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14:paraId="5AABB565" w14:textId="77777777" w:rsidR="006E7A12" w:rsidRDefault="006E7A12" w:rsidP="006E7A12">
      <w:pPr>
        <w:rPr>
          <w:rFonts w:cstheme="minorHAnsi"/>
        </w:rPr>
      </w:pPr>
    </w:p>
    <w:p w14:paraId="085AD61C" w14:textId="39CE7E6E" w:rsidR="00AB3F9C" w:rsidRDefault="00AB3F9C" w:rsidP="006E7A12">
      <w:pPr>
        <w:rPr>
          <w:rFonts w:cstheme="minorHAnsi"/>
        </w:rPr>
      </w:pPr>
    </w:p>
    <w:p w14:paraId="41D51D99" w14:textId="27DD560B" w:rsidR="000A2666" w:rsidRDefault="000A2666" w:rsidP="006E7A12">
      <w:pPr>
        <w:rPr>
          <w:rFonts w:cstheme="minorHAnsi"/>
        </w:rPr>
      </w:pPr>
    </w:p>
    <w:p w14:paraId="713AA734" w14:textId="77777777" w:rsidR="000A2666" w:rsidRPr="002F32E8" w:rsidRDefault="000A2666" w:rsidP="006E7A1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30126" w14:paraId="40EC3D30" w14:textId="77777777" w:rsidTr="00C30126">
        <w:tc>
          <w:tcPr>
            <w:tcW w:w="2091" w:type="dxa"/>
          </w:tcPr>
          <w:p w14:paraId="1FD4B1A9" w14:textId="77777777" w:rsidR="00C30126" w:rsidRPr="00643A54" w:rsidRDefault="00C30126" w:rsidP="00C30126">
            <w:pPr>
              <w:rPr>
                <w:rFonts w:cstheme="minorHAnsi"/>
                <w:b/>
                <w:bCs/>
                <w:iCs/>
                <w:sz w:val="23"/>
                <w:szCs w:val="23"/>
              </w:rPr>
            </w:pPr>
            <w:r w:rsidRPr="00643A54">
              <w:rPr>
                <w:rFonts w:cstheme="minorHAnsi"/>
                <w:b/>
                <w:bCs/>
                <w:iCs/>
                <w:sz w:val="23"/>
                <w:szCs w:val="23"/>
              </w:rPr>
              <w:t>Date of review</w:t>
            </w:r>
          </w:p>
        </w:tc>
        <w:tc>
          <w:tcPr>
            <w:tcW w:w="2091" w:type="dxa"/>
          </w:tcPr>
          <w:p w14:paraId="5E76DC02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  <w:p w14:paraId="3DB070CB" w14:textId="3EDA7993" w:rsidR="00E25EEC" w:rsidRDefault="00E25EEC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1" w:type="dxa"/>
          </w:tcPr>
          <w:p w14:paraId="34E3F1C4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1" w:type="dxa"/>
          </w:tcPr>
          <w:p w14:paraId="27BEB3C3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2" w:type="dxa"/>
          </w:tcPr>
          <w:p w14:paraId="5A030539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</w:tr>
      <w:tr w:rsidR="00C30126" w14:paraId="5A6692AC" w14:textId="77777777" w:rsidTr="00C30126">
        <w:tc>
          <w:tcPr>
            <w:tcW w:w="2091" w:type="dxa"/>
          </w:tcPr>
          <w:p w14:paraId="41F44057" w14:textId="77777777" w:rsidR="00C30126" w:rsidRPr="00643A54" w:rsidRDefault="00C30126" w:rsidP="00C30126">
            <w:pPr>
              <w:rPr>
                <w:rFonts w:cstheme="minorHAnsi"/>
                <w:b/>
                <w:bCs/>
                <w:iCs/>
                <w:sz w:val="23"/>
                <w:szCs w:val="23"/>
              </w:rPr>
            </w:pPr>
            <w:r w:rsidRPr="00643A54">
              <w:rPr>
                <w:rFonts w:cstheme="minorHAnsi"/>
                <w:b/>
                <w:bCs/>
                <w:iCs/>
                <w:sz w:val="23"/>
                <w:szCs w:val="23"/>
              </w:rPr>
              <w:t>Assessor Signature</w:t>
            </w:r>
          </w:p>
        </w:tc>
        <w:tc>
          <w:tcPr>
            <w:tcW w:w="2091" w:type="dxa"/>
          </w:tcPr>
          <w:p w14:paraId="76BE6322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  <w:p w14:paraId="525524A4" w14:textId="10E3303E" w:rsidR="00E25EEC" w:rsidRDefault="00E25EEC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1" w:type="dxa"/>
          </w:tcPr>
          <w:p w14:paraId="276B9C05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1" w:type="dxa"/>
          </w:tcPr>
          <w:p w14:paraId="664D29A1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2" w:type="dxa"/>
          </w:tcPr>
          <w:p w14:paraId="39430012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</w:tr>
      <w:tr w:rsidR="00C30126" w14:paraId="6F199AB1" w14:textId="77777777" w:rsidTr="00C30126">
        <w:tc>
          <w:tcPr>
            <w:tcW w:w="2091" w:type="dxa"/>
          </w:tcPr>
          <w:p w14:paraId="2C15AC0C" w14:textId="77777777" w:rsidR="00C30126" w:rsidRPr="00643A54" w:rsidRDefault="00C30126" w:rsidP="00C30126">
            <w:pPr>
              <w:rPr>
                <w:rFonts w:cstheme="minorHAnsi"/>
                <w:b/>
                <w:bCs/>
                <w:iCs/>
                <w:sz w:val="23"/>
                <w:szCs w:val="23"/>
              </w:rPr>
            </w:pPr>
            <w:r w:rsidRPr="00643A54">
              <w:rPr>
                <w:rFonts w:cstheme="minorHAnsi"/>
                <w:b/>
                <w:bCs/>
                <w:iCs/>
                <w:sz w:val="23"/>
                <w:szCs w:val="23"/>
              </w:rPr>
              <w:t>Staff signature</w:t>
            </w:r>
          </w:p>
        </w:tc>
        <w:tc>
          <w:tcPr>
            <w:tcW w:w="2091" w:type="dxa"/>
          </w:tcPr>
          <w:p w14:paraId="44ACF0CD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  <w:p w14:paraId="567620D9" w14:textId="00EDFA6E" w:rsidR="00E25EEC" w:rsidRDefault="00E25EEC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1" w:type="dxa"/>
          </w:tcPr>
          <w:p w14:paraId="0CD71288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1" w:type="dxa"/>
          </w:tcPr>
          <w:p w14:paraId="31EE9BE3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  <w:tc>
          <w:tcPr>
            <w:tcW w:w="2092" w:type="dxa"/>
          </w:tcPr>
          <w:p w14:paraId="29DF1AF3" w14:textId="77777777" w:rsidR="00C30126" w:rsidRDefault="00C30126" w:rsidP="00C30126">
            <w:pPr>
              <w:rPr>
                <w:rFonts w:cstheme="minorHAnsi"/>
                <w:bCs/>
                <w:iCs/>
                <w:sz w:val="23"/>
                <w:szCs w:val="23"/>
              </w:rPr>
            </w:pPr>
          </w:p>
        </w:tc>
      </w:tr>
    </w:tbl>
    <w:p w14:paraId="44505DE7" w14:textId="22BA8892" w:rsidR="006E7A12" w:rsidRDefault="006E7A12" w:rsidP="006E7A12">
      <w:pPr>
        <w:spacing w:line="240" w:lineRule="auto"/>
        <w:rPr>
          <w:rFonts w:cstheme="minorHAnsi"/>
          <w:bCs/>
          <w:i/>
          <w:iCs/>
          <w:sz w:val="23"/>
          <w:szCs w:val="23"/>
        </w:rPr>
      </w:pPr>
    </w:p>
    <w:p w14:paraId="115448E7" w14:textId="46AA2F69" w:rsidR="00935075" w:rsidRPr="0020004E" w:rsidRDefault="00935075" w:rsidP="004E6B15">
      <w:pPr>
        <w:rPr>
          <w:b/>
          <w:bCs/>
          <w:sz w:val="28"/>
          <w:szCs w:val="28"/>
        </w:rPr>
      </w:pPr>
    </w:p>
    <w:p w14:paraId="09E9B37A" w14:textId="173140D9" w:rsidR="00450A10" w:rsidRPr="0020004E" w:rsidRDefault="00450A10" w:rsidP="004E6B15">
      <w:pPr>
        <w:rPr>
          <w:b/>
          <w:bCs/>
          <w:sz w:val="28"/>
          <w:szCs w:val="28"/>
        </w:rPr>
      </w:pPr>
    </w:p>
    <w:p w14:paraId="6FC21D95" w14:textId="77777777" w:rsidR="00450A10" w:rsidRPr="004E6B15" w:rsidRDefault="00450A10" w:rsidP="004E6B15"/>
    <w:sectPr w:rsidR="00450A10" w:rsidRPr="004E6B15" w:rsidSect="007C6D2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373C" w14:textId="77777777" w:rsidR="00F3502C" w:rsidRDefault="00F3502C" w:rsidP="005C46D3">
      <w:pPr>
        <w:spacing w:after="0" w:line="240" w:lineRule="auto"/>
      </w:pPr>
      <w:r>
        <w:separator/>
      </w:r>
    </w:p>
  </w:endnote>
  <w:endnote w:type="continuationSeparator" w:id="0">
    <w:p w14:paraId="39FF5FB6" w14:textId="77777777" w:rsidR="00F3502C" w:rsidRDefault="00F3502C" w:rsidP="005C46D3">
      <w:pPr>
        <w:spacing w:after="0" w:line="240" w:lineRule="auto"/>
      </w:pPr>
      <w:r>
        <w:continuationSeparator/>
      </w:r>
    </w:p>
  </w:endnote>
  <w:endnote w:type="continuationNotice" w:id="1">
    <w:p w14:paraId="01CA9E5E" w14:textId="77777777" w:rsidR="00BE00BF" w:rsidRDefault="00BE0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B431" w14:textId="443F6F3A" w:rsidR="00F3502C" w:rsidRDefault="00DC6990">
    <w:pPr>
      <w:pStyle w:val="Footer"/>
      <w:jc w:val="right"/>
    </w:pPr>
    <w:sdt>
      <w:sdtPr>
        <w:id w:val="9552913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502C">
          <w:fldChar w:fldCharType="begin"/>
        </w:r>
        <w:r w:rsidR="00F3502C">
          <w:instrText xml:space="preserve"> PAGE   \* MERGEFORMAT </w:instrText>
        </w:r>
        <w:r w:rsidR="00F3502C">
          <w:fldChar w:fldCharType="separate"/>
        </w:r>
        <w:r w:rsidR="00F3502C">
          <w:rPr>
            <w:noProof/>
          </w:rPr>
          <w:t>1</w:t>
        </w:r>
        <w:r w:rsidR="00F3502C">
          <w:rPr>
            <w:noProof/>
          </w:rPr>
          <w:fldChar w:fldCharType="end"/>
        </w:r>
      </w:sdtContent>
    </w:sdt>
  </w:p>
  <w:p w14:paraId="43BF896D" w14:textId="77777777" w:rsidR="00F3502C" w:rsidRDefault="00F35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BA79" w14:textId="77777777" w:rsidR="00F3502C" w:rsidRDefault="00F3502C" w:rsidP="005C46D3">
      <w:pPr>
        <w:spacing w:after="0" w:line="240" w:lineRule="auto"/>
      </w:pPr>
      <w:r>
        <w:separator/>
      </w:r>
    </w:p>
  </w:footnote>
  <w:footnote w:type="continuationSeparator" w:id="0">
    <w:p w14:paraId="621A4CF2" w14:textId="77777777" w:rsidR="00F3502C" w:rsidRDefault="00F3502C" w:rsidP="005C46D3">
      <w:pPr>
        <w:spacing w:after="0" w:line="240" w:lineRule="auto"/>
      </w:pPr>
      <w:r>
        <w:continuationSeparator/>
      </w:r>
    </w:p>
  </w:footnote>
  <w:footnote w:type="continuationNotice" w:id="1">
    <w:p w14:paraId="2A2D7857" w14:textId="77777777" w:rsidR="00BE00BF" w:rsidRDefault="00BE00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4A6E"/>
    <w:multiLevelType w:val="hybridMultilevel"/>
    <w:tmpl w:val="2F8C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15"/>
    <w:rsid w:val="000555B5"/>
    <w:rsid w:val="00062A7D"/>
    <w:rsid w:val="000A2666"/>
    <w:rsid w:val="000A7309"/>
    <w:rsid w:val="000C3781"/>
    <w:rsid w:val="00127CC5"/>
    <w:rsid w:val="00183D31"/>
    <w:rsid w:val="001A40A7"/>
    <w:rsid w:val="0020004E"/>
    <w:rsid w:val="002477CF"/>
    <w:rsid w:val="00284B2E"/>
    <w:rsid w:val="0029647B"/>
    <w:rsid w:val="002D4CCA"/>
    <w:rsid w:val="003440FB"/>
    <w:rsid w:val="003C5F73"/>
    <w:rsid w:val="003E676A"/>
    <w:rsid w:val="00400567"/>
    <w:rsid w:val="00412982"/>
    <w:rsid w:val="00413967"/>
    <w:rsid w:val="0042332A"/>
    <w:rsid w:val="00443324"/>
    <w:rsid w:val="00450A10"/>
    <w:rsid w:val="0049087E"/>
    <w:rsid w:val="004A3EED"/>
    <w:rsid w:val="004E6B15"/>
    <w:rsid w:val="00502672"/>
    <w:rsid w:val="00521F46"/>
    <w:rsid w:val="005655CE"/>
    <w:rsid w:val="005C1218"/>
    <w:rsid w:val="005C29C9"/>
    <w:rsid w:val="005C46D3"/>
    <w:rsid w:val="00636082"/>
    <w:rsid w:val="00640DF4"/>
    <w:rsid w:val="00643A54"/>
    <w:rsid w:val="00657813"/>
    <w:rsid w:val="006679BD"/>
    <w:rsid w:val="00682474"/>
    <w:rsid w:val="006B7EA1"/>
    <w:rsid w:val="006E2860"/>
    <w:rsid w:val="006E7A12"/>
    <w:rsid w:val="006E7CF5"/>
    <w:rsid w:val="0074286E"/>
    <w:rsid w:val="00756956"/>
    <w:rsid w:val="00760B58"/>
    <w:rsid w:val="00794768"/>
    <w:rsid w:val="007C6D29"/>
    <w:rsid w:val="008104FB"/>
    <w:rsid w:val="008337F4"/>
    <w:rsid w:val="008818A9"/>
    <w:rsid w:val="008E4877"/>
    <w:rsid w:val="00934FBC"/>
    <w:rsid w:val="00935075"/>
    <w:rsid w:val="00A2440F"/>
    <w:rsid w:val="00A31312"/>
    <w:rsid w:val="00A367DB"/>
    <w:rsid w:val="00AB3F9C"/>
    <w:rsid w:val="00B022B9"/>
    <w:rsid w:val="00B06DE4"/>
    <w:rsid w:val="00B65630"/>
    <w:rsid w:val="00B77145"/>
    <w:rsid w:val="00BE00BF"/>
    <w:rsid w:val="00BE3A45"/>
    <w:rsid w:val="00BE57CB"/>
    <w:rsid w:val="00C30126"/>
    <w:rsid w:val="00C3681C"/>
    <w:rsid w:val="00C6666B"/>
    <w:rsid w:val="00C81223"/>
    <w:rsid w:val="00CA5446"/>
    <w:rsid w:val="00CD4D23"/>
    <w:rsid w:val="00CF6A8D"/>
    <w:rsid w:val="00D10EB2"/>
    <w:rsid w:val="00D3140A"/>
    <w:rsid w:val="00DC6990"/>
    <w:rsid w:val="00DC6E5F"/>
    <w:rsid w:val="00DD5777"/>
    <w:rsid w:val="00DD650D"/>
    <w:rsid w:val="00E110F3"/>
    <w:rsid w:val="00E25EEC"/>
    <w:rsid w:val="00E35ABF"/>
    <w:rsid w:val="00EA7BF4"/>
    <w:rsid w:val="00EF6E80"/>
    <w:rsid w:val="00F3502C"/>
    <w:rsid w:val="00F47C7D"/>
    <w:rsid w:val="00F50BB8"/>
    <w:rsid w:val="00F973A9"/>
    <w:rsid w:val="00FE756D"/>
    <w:rsid w:val="2C8202B7"/>
    <w:rsid w:val="2D058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5471"/>
  <w15:chartTrackingRefBased/>
  <w15:docId w15:val="{8AA8B7B7-2888-4BAA-BC18-FEE5911A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CBubblelarge">
    <w:name w:val="CCC Bubble large"/>
    <w:basedOn w:val="Normal"/>
    <w:link w:val="CCCBubblelargeChar"/>
    <w:qFormat/>
    <w:rsid w:val="004E6B15"/>
    <w:pPr>
      <w:spacing w:after="0" w:line="880" w:lineRule="exact"/>
      <w:jc w:val="center"/>
    </w:pPr>
    <w:rPr>
      <w:rFonts w:ascii="Arial Black" w:eastAsia="Times New Roman" w:hAnsi="Arial Black" w:cs="Times New Roman"/>
      <w:color w:val="0082AA"/>
      <w:spacing w:val="-32"/>
      <w:sz w:val="72"/>
      <w:szCs w:val="48"/>
      <w:lang w:eastAsia="en-GB"/>
    </w:rPr>
  </w:style>
  <w:style w:type="paragraph" w:customStyle="1" w:styleId="CCCBubblesmall">
    <w:name w:val="CCC Bubble small"/>
    <w:basedOn w:val="Normal"/>
    <w:link w:val="CCCBubblesmallChar"/>
    <w:qFormat/>
    <w:rsid w:val="004E6B15"/>
    <w:pPr>
      <w:spacing w:after="0" w:line="420" w:lineRule="exact"/>
      <w:jc w:val="center"/>
    </w:pPr>
    <w:rPr>
      <w:rFonts w:ascii="Arial" w:eastAsia="Times New Roman" w:hAnsi="Arial" w:cs="Arial"/>
      <w:color w:val="0082AA"/>
      <w:spacing w:val="-32"/>
      <w:sz w:val="40"/>
      <w:szCs w:val="48"/>
      <w:lang w:eastAsia="en-GB"/>
    </w:rPr>
  </w:style>
  <w:style w:type="character" w:customStyle="1" w:styleId="CCCBubblelargeChar">
    <w:name w:val="CCC Bubble large Char"/>
    <w:basedOn w:val="DefaultParagraphFont"/>
    <w:link w:val="CCCBubblelarge"/>
    <w:rsid w:val="004E6B15"/>
    <w:rPr>
      <w:rFonts w:ascii="Arial Black" w:eastAsia="Times New Roman" w:hAnsi="Arial Black" w:cs="Times New Roman"/>
      <w:color w:val="0082AA"/>
      <w:spacing w:val="-32"/>
      <w:sz w:val="72"/>
      <w:szCs w:val="48"/>
      <w:lang w:eastAsia="en-GB"/>
    </w:rPr>
  </w:style>
  <w:style w:type="character" w:customStyle="1" w:styleId="CCCBubblesmallChar">
    <w:name w:val="CCC Bubble small Char"/>
    <w:basedOn w:val="DefaultParagraphFont"/>
    <w:link w:val="CCCBubblesmall"/>
    <w:rsid w:val="004E6B15"/>
    <w:rPr>
      <w:rFonts w:ascii="Arial" w:eastAsia="Times New Roman" w:hAnsi="Arial" w:cs="Arial"/>
      <w:color w:val="0082AA"/>
      <w:spacing w:val="-32"/>
      <w:sz w:val="40"/>
      <w:szCs w:val="48"/>
      <w:lang w:eastAsia="en-GB"/>
    </w:rPr>
  </w:style>
  <w:style w:type="paragraph" w:styleId="TOC2">
    <w:name w:val="toc 2"/>
    <w:basedOn w:val="Normal"/>
    <w:next w:val="Normal"/>
    <w:autoRedefine/>
    <w:uiPriority w:val="39"/>
    <w:rsid w:val="004E6B15"/>
    <w:pPr>
      <w:tabs>
        <w:tab w:val="right" w:leader="dot" w:pos="10194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efault">
    <w:name w:val="Default"/>
    <w:rsid w:val="004E6B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4E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07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6D3"/>
  </w:style>
  <w:style w:type="paragraph" w:styleId="Footer">
    <w:name w:val="footer"/>
    <w:basedOn w:val="Normal"/>
    <w:link w:val="FooterChar"/>
    <w:uiPriority w:val="99"/>
    <w:unhideWhenUsed/>
    <w:rsid w:val="005C4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D3"/>
  </w:style>
  <w:style w:type="character" w:styleId="CommentReference">
    <w:name w:val="annotation reference"/>
    <w:basedOn w:val="DefaultParagraphFont"/>
    <w:uiPriority w:val="99"/>
    <w:semiHidden/>
    <w:unhideWhenUsed/>
    <w:rsid w:val="00C36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b1531-1249-4e3b-aa63-04c75ead566d" xsi:nil="true"/>
    <lcf76f155ced4ddcb4097134ff3c332f xmlns="a5de38bd-da30-4cd5-b707-b15b7884e5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EB07E44DC9D4081547BF8289FD13E" ma:contentTypeVersion="11" ma:contentTypeDescription="Create a new document." ma:contentTypeScope="" ma:versionID="8369cea4318fcd44b74a1b3878ab9ba4">
  <xsd:schema xmlns:xsd="http://www.w3.org/2001/XMLSchema" xmlns:xs="http://www.w3.org/2001/XMLSchema" xmlns:p="http://schemas.microsoft.com/office/2006/metadata/properties" xmlns:ns2="a5de38bd-da30-4cd5-b707-b15b7884e521" xmlns:ns3="51bb1531-1249-4e3b-aa63-04c75ead566d" targetNamespace="http://schemas.microsoft.com/office/2006/metadata/properties" ma:root="true" ma:fieldsID="e4cb22c144c56af9b407767bcb4a1c1f" ns2:_="" ns3:_="">
    <xsd:import namespace="a5de38bd-da30-4cd5-b707-b15b7884e521"/>
    <xsd:import namespace="51bb1531-1249-4e3b-aa63-04c75ead5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38bd-da30-4cd5-b707-b15b7884e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1531-1249-4e3b-aa63-04c75ead5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9e4dd6-01a2-4174-a823-b84ca160c035}" ma:internalName="TaxCatchAll" ma:showField="CatchAllData" ma:web="51bb1531-1249-4e3b-aa63-04c75ead5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41A96-612A-45F7-BC76-75E51217C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9B102-A18A-4D60-ABA4-1AA94D20A1F9}">
  <ds:schemaRefs>
    <ds:schemaRef ds:uri="http://purl.org/dc/terms/"/>
    <ds:schemaRef ds:uri="http://purl.org/dc/elements/1.1/"/>
    <ds:schemaRef ds:uri="http://schemas.microsoft.com/office/2006/metadata/properties"/>
    <ds:schemaRef ds:uri="a5de38bd-da30-4cd5-b707-b15b7884e52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1bb1531-1249-4e3b-aa63-04c75ead56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F1B382-9782-4527-8C01-6DA5A41B8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9B42C-A127-4ED7-8256-FC4A3C4A8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e38bd-da30-4cd5-b707-b15b7884e521"/>
    <ds:schemaRef ds:uri="51bb1531-1249-4e3b-aa63-04c75ead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1580</Words>
  <Characters>9009</Characters>
  <Application>Microsoft Office Word</Application>
  <DocSecurity>0</DocSecurity>
  <Lines>75</Lines>
  <Paragraphs>21</Paragraphs>
  <ScaleCrop>false</ScaleCrop>
  <Company>Cumbria County Council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Laisby, Kay E</dc:creator>
  <cp:keywords/>
  <dc:description/>
  <cp:lastModifiedBy>Leech, Jackie</cp:lastModifiedBy>
  <cp:revision>2</cp:revision>
  <dcterms:created xsi:type="dcterms:W3CDTF">2022-12-01T10:39:00Z</dcterms:created>
  <dcterms:modified xsi:type="dcterms:W3CDTF">2022-12-01T10:39:00Z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0x010100E2FEB07E44DC9D4081547BF8289FD13E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