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98590" w14:textId="313A2BE9" w:rsidR="0093581A" w:rsidRDefault="0093581A" w:rsidP="0093581A">
      <w:pPr>
        <w:jc w:val="center"/>
        <w:rPr>
          <w:rFonts w:ascii="Arial" w:hAnsi="Arial" w:cs="Arial"/>
          <w:b/>
          <w:bCs/>
          <w:sz w:val="24"/>
          <w:szCs w:val="24"/>
        </w:rPr>
      </w:pPr>
      <w:r w:rsidRPr="004803F9">
        <w:rPr>
          <w:rFonts w:ascii="Arial" w:hAnsi="Arial" w:cs="Arial"/>
          <w:b/>
          <w:bCs/>
          <w:sz w:val="24"/>
          <w:szCs w:val="24"/>
        </w:rPr>
        <w:t xml:space="preserve">POSITIVE </w:t>
      </w:r>
      <w:r w:rsidR="00DF4180">
        <w:rPr>
          <w:rFonts w:ascii="Arial" w:hAnsi="Arial" w:cs="Arial"/>
          <w:b/>
          <w:bCs/>
          <w:sz w:val="24"/>
          <w:szCs w:val="24"/>
        </w:rPr>
        <w:t xml:space="preserve">COVID 19 </w:t>
      </w:r>
      <w:r w:rsidRPr="004803F9">
        <w:rPr>
          <w:rFonts w:ascii="Arial" w:hAnsi="Arial" w:cs="Arial"/>
          <w:b/>
          <w:bCs/>
          <w:sz w:val="24"/>
          <w:szCs w:val="24"/>
        </w:rPr>
        <w:t xml:space="preserve">CASE NOTIFICATION </w:t>
      </w:r>
      <w:r w:rsidR="00DC1DF5">
        <w:rPr>
          <w:rFonts w:ascii="Arial" w:hAnsi="Arial" w:cs="Arial"/>
          <w:b/>
          <w:bCs/>
          <w:sz w:val="24"/>
          <w:szCs w:val="24"/>
        </w:rPr>
        <w:t xml:space="preserve">/ OUTBREAK ASSESSMENT </w:t>
      </w:r>
      <w:r w:rsidRPr="004803F9">
        <w:rPr>
          <w:rFonts w:ascii="Arial" w:hAnsi="Arial" w:cs="Arial"/>
          <w:b/>
          <w:bCs/>
          <w:sz w:val="24"/>
          <w:szCs w:val="24"/>
        </w:rPr>
        <w:t>FORM</w:t>
      </w:r>
      <w:r w:rsidR="00427DFE">
        <w:rPr>
          <w:rFonts w:ascii="Arial" w:hAnsi="Arial" w:cs="Arial"/>
          <w:b/>
          <w:bCs/>
          <w:sz w:val="24"/>
          <w:szCs w:val="24"/>
        </w:rPr>
        <w:t xml:space="preserve"> </w:t>
      </w:r>
    </w:p>
    <w:p w14:paraId="1FB365BC" w14:textId="6BBDD7C9" w:rsidR="00427DFE" w:rsidRPr="00922AB3" w:rsidRDefault="00427DFE" w:rsidP="0093581A">
      <w:pPr>
        <w:jc w:val="center"/>
        <w:rPr>
          <w:rFonts w:ascii="Arial" w:hAnsi="Arial" w:cs="Arial"/>
          <w:b/>
          <w:bCs/>
          <w:i/>
          <w:iCs/>
          <w:color w:val="FF7C80"/>
          <w:sz w:val="20"/>
          <w:szCs w:val="20"/>
        </w:rPr>
      </w:pPr>
      <w:r w:rsidRPr="00427DFE">
        <w:rPr>
          <w:rFonts w:ascii="Arial" w:hAnsi="Arial" w:cs="Arial"/>
          <w:b/>
          <w:bCs/>
          <w:i/>
          <w:iCs/>
          <w:color w:val="FF7C80"/>
          <w:sz w:val="24"/>
          <w:szCs w:val="24"/>
        </w:rPr>
        <w:t xml:space="preserve">If sending this form to </w:t>
      </w:r>
      <w:hyperlink r:id="rId7" w:history="1">
        <w:r w:rsidRPr="00427DFE">
          <w:rPr>
            <w:rStyle w:val="Hyperlink"/>
            <w:rFonts w:ascii="Arial" w:hAnsi="Arial" w:cs="Arial"/>
            <w:b/>
            <w:bCs/>
            <w:i/>
            <w:iCs/>
            <w:color w:val="4472C4" w:themeColor="accent1"/>
            <w:sz w:val="24"/>
            <w:szCs w:val="24"/>
          </w:rPr>
          <w:t>EducationIPC@cumbria.gov.uk</w:t>
        </w:r>
      </w:hyperlink>
      <w:r w:rsidRPr="00427DFE">
        <w:rPr>
          <w:rFonts w:ascii="Arial" w:hAnsi="Arial" w:cs="Arial"/>
          <w:b/>
          <w:bCs/>
          <w:i/>
          <w:iCs/>
          <w:color w:val="FF7C80"/>
          <w:sz w:val="24"/>
          <w:szCs w:val="24"/>
        </w:rPr>
        <w:t xml:space="preserve"> please password protect and send the password in a separate email</w:t>
      </w:r>
      <w:r w:rsidR="00922AB3">
        <w:rPr>
          <w:rFonts w:ascii="Arial" w:hAnsi="Arial" w:cs="Arial"/>
          <w:b/>
          <w:bCs/>
          <w:i/>
          <w:iCs/>
          <w:color w:val="FF7C80"/>
          <w:sz w:val="24"/>
          <w:szCs w:val="24"/>
        </w:rPr>
        <w:t xml:space="preserve"> </w:t>
      </w:r>
      <w:r w:rsidR="008B6E73">
        <w:rPr>
          <w:rFonts w:ascii="Arial" w:hAnsi="Arial" w:cs="Arial"/>
          <w:b/>
          <w:bCs/>
          <w:i/>
          <w:iCs/>
          <w:color w:val="FF7C80"/>
          <w:sz w:val="24"/>
          <w:szCs w:val="24"/>
        </w:rPr>
        <w:t>(or send via encrypted email if your IT system supports this). See page 4 for instructions on how to password protect a document.</w:t>
      </w:r>
    </w:p>
    <w:p w14:paraId="3068861E" w14:textId="31190F90" w:rsidR="0093581A" w:rsidRDefault="0093581A" w:rsidP="0093581A">
      <w:pPr>
        <w:rPr>
          <w:rFonts w:ascii="Arial" w:hAnsi="Arial" w:cs="Arial"/>
          <w:b/>
          <w:bCs/>
          <w:sz w:val="24"/>
          <w:szCs w:val="24"/>
        </w:rPr>
      </w:pPr>
      <w:r>
        <w:rPr>
          <w:rFonts w:ascii="Arial" w:hAnsi="Arial" w:cs="Arial"/>
          <w:b/>
          <w:bCs/>
          <w:sz w:val="24"/>
          <w:szCs w:val="24"/>
        </w:rPr>
        <w:t>SETTING NAME:</w:t>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r>
      <w:r w:rsidR="008B6E73">
        <w:rPr>
          <w:rFonts w:ascii="Arial" w:hAnsi="Arial" w:cs="Arial"/>
          <w:b/>
          <w:bCs/>
          <w:sz w:val="24"/>
          <w:szCs w:val="24"/>
        </w:rPr>
        <w:tab/>
        <w:t>DATE:</w:t>
      </w:r>
    </w:p>
    <w:p w14:paraId="34EDEFF6" w14:textId="326B4FED" w:rsidR="0093581A" w:rsidRDefault="0093581A" w:rsidP="0093581A">
      <w:pPr>
        <w:pBdr>
          <w:bottom w:val="single" w:sz="12" w:space="1" w:color="auto"/>
        </w:pBdr>
        <w:rPr>
          <w:rFonts w:ascii="Arial" w:hAnsi="Arial" w:cs="Arial"/>
          <w:b/>
          <w:bCs/>
          <w:sz w:val="24"/>
          <w:szCs w:val="24"/>
        </w:rPr>
      </w:pPr>
      <w:r>
        <w:rPr>
          <w:rFonts w:ascii="Arial" w:hAnsi="Arial" w:cs="Arial"/>
          <w:b/>
          <w:bCs/>
          <w:sz w:val="24"/>
          <w:szCs w:val="24"/>
        </w:rPr>
        <w:t>D</w:t>
      </w:r>
      <w:r w:rsidR="00DF4180">
        <w:rPr>
          <w:rFonts w:ascii="Arial" w:hAnsi="Arial" w:cs="Arial"/>
          <w:b/>
          <w:bCs/>
          <w:sz w:val="24"/>
          <w:szCs w:val="24"/>
        </w:rPr>
        <w:t>f</w:t>
      </w:r>
      <w:r>
        <w:rPr>
          <w:rFonts w:ascii="Arial" w:hAnsi="Arial" w:cs="Arial"/>
          <w:b/>
          <w:bCs/>
          <w:sz w:val="24"/>
          <w:szCs w:val="24"/>
        </w:rPr>
        <w:t>E REFERENCE NO:</w:t>
      </w:r>
    </w:p>
    <w:tbl>
      <w:tblPr>
        <w:tblStyle w:val="TableGrid"/>
        <w:tblW w:w="15388" w:type="dxa"/>
        <w:tblLook w:val="04A0" w:firstRow="1" w:lastRow="0" w:firstColumn="1" w:lastColumn="0" w:noHBand="0" w:noVBand="1"/>
      </w:tblPr>
      <w:tblGrid>
        <w:gridCol w:w="1383"/>
        <w:gridCol w:w="1282"/>
        <w:gridCol w:w="1104"/>
        <w:gridCol w:w="1149"/>
        <w:gridCol w:w="934"/>
        <w:gridCol w:w="1313"/>
        <w:gridCol w:w="1354"/>
        <w:gridCol w:w="1341"/>
        <w:gridCol w:w="1317"/>
        <w:gridCol w:w="1427"/>
        <w:gridCol w:w="1150"/>
        <w:gridCol w:w="1634"/>
      </w:tblGrid>
      <w:tr w:rsidR="00DC1DF5" w14:paraId="784DCFAB" w14:textId="4D1F7492" w:rsidTr="008B6E73">
        <w:tc>
          <w:tcPr>
            <w:tcW w:w="1383" w:type="dxa"/>
          </w:tcPr>
          <w:p w14:paraId="7070BF14" w14:textId="60A26E39" w:rsidR="00DC1DF5" w:rsidRPr="00DF4180" w:rsidRDefault="00DC1DF5" w:rsidP="00DF4180">
            <w:pPr>
              <w:pStyle w:val="NoSpacing"/>
              <w:rPr>
                <w:rFonts w:ascii="Arial" w:hAnsi="Arial" w:cs="Arial"/>
                <w:b/>
                <w:bCs/>
              </w:rPr>
            </w:pPr>
            <w:r w:rsidRPr="00DF4180">
              <w:rPr>
                <w:rFonts w:ascii="Arial" w:hAnsi="Arial" w:cs="Arial"/>
                <w:b/>
                <w:bCs/>
              </w:rPr>
              <w:t>Name</w:t>
            </w:r>
          </w:p>
        </w:tc>
        <w:tc>
          <w:tcPr>
            <w:tcW w:w="1282" w:type="dxa"/>
          </w:tcPr>
          <w:p w14:paraId="305F51E9" w14:textId="77B68FEB" w:rsidR="00DC1DF5" w:rsidRPr="00DF4180" w:rsidRDefault="00DC1DF5" w:rsidP="00DF4180">
            <w:pPr>
              <w:pStyle w:val="NoSpacing"/>
              <w:rPr>
                <w:rFonts w:ascii="Arial" w:hAnsi="Arial" w:cs="Arial"/>
                <w:b/>
                <w:bCs/>
              </w:rPr>
            </w:pPr>
            <w:r w:rsidRPr="00DF4180">
              <w:rPr>
                <w:rFonts w:ascii="Arial" w:hAnsi="Arial" w:cs="Arial"/>
                <w:b/>
                <w:bCs/>
              </w:rPr>
              <w:t>Date of Birth</w:t>
            </w:r>
          </w:p>
        </w:tc>
        <w:tc>
          <w:tcPr>
            <w:tcW w:w="1104" w:type="dxa"/>
          </w:tcPr>
          <w:p w14:paraId="53D623FF" w14:textId="467BDE10" w:rsidR="00DC1DF5" w:rsidRPr="00DF4180" w:rsidRDefault="00DC1DF5" w:rsidP="00DF4180">
            <w:pPr>
              <w:pStyle w:val="NoSpacing"/>
              <w:rPr>
                <w:rFonts w:ascii="Arial" w:hAnsi="Arial" w:cs="Arial"/>
                <w:b/>
                <w:bCs/>
              </w:rPr>
            </w:pPr>
            <w:r w:rsidRPr="00DF4180">
              <w:rPr>
                <w:rFonts w:ascii="Arial" w:hAnsi="Arial" w:cs="Arial"/>
                <w:b/>
                <w:bCs/>
              </w:rPr>
              <w:t xml:space="preserve">Staff / </w:t>
            </w:r>
            <w:r>
              <w:rPr>
                <w:rFonts w:ascii="Arial" w:hAnsi="Arial" w:cs="Arial"/>
                <w:b/>
                <w:bCs/>
              </w:rPr>
              <w:t xml:space="preserve">Child/ </w:t>
            </w:r>
            <w:r w:rsidRPr="00DF4180">
              <w:rPr>
                <w:rFonts w:ascii="Arial" w:hAnsi="Arial" w:cs="Arial"/>
                <w:b/>
                <w:bCs/>
              </w:rPr>
              <w:t>Pupil</w:t>
            </w:r>
            <w:r>
              <w:rPr>
                <w:rFonts w:ascii="Arial" w:hAnsi="Arial" w:cs="Arial"/>
                <w:b/>
                <w:bCs/>
              </w:rPr>
              <w:t xml:space="preserve"> / Student </w:t>
            </w:r>
          </w:p>
        </w:tc>
        <w:tc>
          <w:tcPr>
            <w:tcW w:w="1149" w:type="dxa"/>
          </w:tcPr>
          <w:p w14:paraId="592FCAFF" w14:textId="4D9230E8" w:rsidR="00DC1DF5" w:rsidRPr="00DF4180" w:rsidRDefault="00DC1DF5" w:rsidP="00DF4180">
            <w:pPr>
              <w:pStyle w:val="NoSpacing"/>
              <w:rPr>
                <w:rFonts w:ascii="Arial" w:hAnsi="Arial" w:cs="Arial"/>
                <w:b/>
                <w:bCs/>
              </w:rPr>
            </w:pPr>
            <w:r w:rsidRPr="00DF4180">
              <w:rPr>
                <w:rFonts w:ascii="Arial" w:hAnsi="Arial" w:cs="Arial"/>
                <w:b/>
                <w:bCs/>
              </w:rPr>
              <w:t>Date of test</w:t>
            </w:r>
          </w:p>
        </w:tc>
        <w:tc>
          <w:tcPr>
            <w:tcW w:w="934" w:type="dxa"/>
          </w:tcPr>
          <w:p w14:paraId="43AFDDB4" w14:textId="77777777" w:rsidR="00DC1DF5" w:rsidRPr="00DF4180" w:rsidRDefault="00DC1DF5" w:rsidP="00DF4180">
            <w:pPr>
              <w:pStyle w:val="NoSpacing"/>
              <w:rPr>
                <w:rFonts w:ascii="Arial" w:hAnsi="Arial" w:cs="Arial"/>
                <w:b/>
                <w:bCs/>
              </w:rPr>
            </w:pPr>
            <w:r w:rsidRPr="00DF4180">
              <w:rPr>
                <w:rFonts w:ascii="Arial" w:hAnsi="Arial" w:cs="Arial"/>
                <w:b/>
                <w:bCs/>
              </w:rPr>
              <w:t xml:space="preserve">Type of test </w:t>
            </w:r>
          </w:p>
          <w:p w14:paraId="198B7EEB" w14:textId="24CC10DE" w:rsidR="00DC1DF5" w:rsidRPr="00DF4180" w:rsidRDefault="00DC1DF5" w:rsidP="00DF4180">
            <w:pPr>
              <w:pStyle w:val="NoSpacing"/>
              <w:rPr>
                <w:rFonts w:ascii="Arial" w:hAnsi="Arial" w:cs="Arial"/>
                <w:b/>
                <w:bCs/>
              </w:rPr>
            </w:pPr>
            <w:r w:rsidRPr="00DF4180">
              <w:rPr>
                <w:rFonts w:ascii="Arial" w:hAnsi="Arial" w:cs="Arial"/>
                <w:b/>
                <w:bCs/>
              </w:rPr>
              <w:t>PCR / LFD</w:t>
            </w:r>
          </w:p>
        </w:tc>
        <w:tc>
          <w:tcPr>
            <w:tcW w:w="1313" w:type="dxa"/>
          </w:tcPr>
          <w:p w14:paraId="1790AE87" w14:textId="3087F7FA" w:rsidR="00DC1DF5" w:rsidRPr="00DF4180" w:rsidRDefault="00DC1DF5" w:rsidP="00DF4180">
            <w:pPr>
              <w:pStyle w:val="NoSpacing"/>
              <w:rPr>
                <w:rFonts w:ascii="Arial" w:hAnsi="Arial" w:cs="Arial"/>
                <w:b/>
                <w:bCs/>
              </w:rPr>
            </w:pPr>
            <w:r w:rsidRPr="00DF4180">
              <w:rPr>
                <w:rFonts w:ascii="Arial" w:hAnsi="Arial" w:cs="Arial"/>
                <w:b/>
                <w:bCs/>
              </w:rPr>
              <w:t>Date last in setting</w:t>
            </w:r>
          </w:p>
        </w:tc>
        <w:tc>
          <w:tcPr>
            <w:tcW w:w="1354" w:type="dxa"/>
          </w:tcPr>
          <w:p w14:paraId="6690B1F1" w14:textId="77777777" w:rsidR="00DC1DF5" w:rsidRPr="00DF4180" w:rsidRDefault="00DC1DF5" w:rsidP="00DF4180">
            <w:pPr>
              <w:pStyle w:val="NoSpacing"/>
              <w:rPr>
                <w:rFonts w:ascii="Arial" w:hAnsi="Arial" w:cs="Arial"/>
                <w:b/>
                <w:bCs/>
              </w:rPr>
            </w:pPr>
            <w:r w:rsidRPr="00DF4180">
              <w:rPr>
                <w:rFonts w:ascii="Arial" w:hAnsi="Arial" w:cs="Arial"/>
                <w:b/>
                <w:bCs/>
              </w:rPr>
              <w:t>Fully vaccinated</w:t>
            </w:r>
          </w:p>
          <w:p w14:paraId="24842A84" w14:textId="12467B29" w:rsidR="00DC1DF5" w:rsidRPr="00DF4180" w:rsidRDefault="00DC1DF5" w:rsidP="00DF4180">
            <w:pPr>
              <w:pStyle w:val="NoSpacing"/>
              <w:rPr>
                <w:rFonts w:ascii="Arial" w:hAnsi="Arial" w:cs="Arial"/>
                <w:b/>
                <w:bCs/>
              </w:rPr>
            </w:pPr>
            <w:r w:rsidRPr="00DF4180">
              <w:rPr>
                <w:rFonts w:ascii="Arial" w:hAnsi="Arial" w:cs="Arial"/>
                <w:b/>
                <w:bCs/>
              </w:rPr>
              <w:t>Yes / No</w:t>
            </w:r>
          </w:p>
        </w:tc>
        <w:tc>
          <w:tcPr>
            <w:tcW w:w="1341" w:type="dxa"/>
          </w:tcPr>
          <w:p w14:paraId="52F325F6" w14:textId="77777777" w:rsidR="00DC1DF5" w:rsidRPr="00DF4180" w:rsidRDefault="00DC1DF5" w:rsidP="00DF4180">
            <w:pPr>
              <w:pStyle w:val="NoSpacing"/>
              <w:rPr>
                <w:rFonts w:ascii="Arial" w:hAnsi="Arial" w:cs="Arial"/>
                <w:b/>
                <w:bCs/>
              </w:rPr>
            </w:pPr>
            <w:r w:rsidRPr="00DF4180">
              <w:rPr>
                <w:rFonts w:ascii="Arial" w:hAnsi="Arial" w:cs="Arial"/>
                <w:b/>
                <w:bCs/>
              </w:rPr>
              <w:t>Symptoms</w:t>
            </w:r>
          </w:p>
          <w:p w14:paraId="7D5FC9A4" w14:textId="5B790423" w:rsidR="00DC1DF5" w:rsidRPr="00DF4180" w:rsidRDefault="00DC1DF5" w:rsidP="00DF4180">
            <w:pPr>
              <w:pStyle w:val="NoSpacing"/>
              <w:rPr>
                <w:rFonts w:ascii="Arial" w:hAnsi="Arial" w:cs="Arial"/>
                <w:b/>
                <w:bCs/>
              </w:rPr>
            </w:pPr>
            <w:r w:rsidRPr="00DF4180">
              <w:rPr>
                <w:rFonts w:ascii="Arial" w:hAnsi="Arial" w:cs="Arial"/>
                <w:b/>
                <w:bCs/>
              </w:rPr>
              <w:t>Yes / No</w:t>
            </w:r>
          </w:p>
        </w:tc>
        <w:tc>
          <w:tcPr>
            <w:tcW w:w="1317" w:type="dxa"/>
          </w:tcPr>
          <w:p w14:paraId="5EC7818D" w14:textId="5DABE13D" w:rsidR="00DC1DF5" w:rsidRPr="00DF4180" w:rsidRDefault="00DC1DF5" w:rsidP="00DF4180">
            <w:pPr>
              <w:pStyle w:val="NoSpacing"/>
              <w:rPr>
                <w:rFonts w:ascii="Arial" w:hAnsi="Arial" w:cs="Arial"/>
                <w:b/>
                <w:bCs/>
              </w:rPr>
            </w:pPr>
            <w:r w:rsidRPr="00DF4180">
              <w:rPr>
                <w:rFonts w:ascii="Arial" w:hAnsi="Arial" w:cs="Arial"/>
                <w:b/>
                <w:bCs/>
              </w:rPr>
              <w:t>Date symptoms started</w:t>
            </w:r>
          </w:p>
        </w:tc>
        <w:tc>
          <w:tcPr>
            <w:tcW w:w="1427" w:type="dxa"/>
          </w:tcPr>
          <w:p w14:paraId="26C1EA7F" w14:textId="0D215EE1" w:rsidR="00DC1DF5" w:rsidRPr="00DF4180" w:rsidRDefault="00DC1DF5" w:rsidP="00DF4180">
            <w:pPr>
              <w:pStyle w:val="NoSpacing"/>
              <w:rPr>
                <w:rFonts w:ascii="Arial" w:hAnsi="Arial" w:cs="Arial"/>
                <w:b/>
                <w:bCs/>
              </w:rPr>
            </w:pPr>
            <w:r w:rsidRPr="00DF4180">
              <w:rPr>
                <w:rFonts w:ascii="Arial" w:hAnsi="Arial" w:cs="Arial"/>
                <w:b/>
                <w:bCs/>
              </w:rPr>
              <w:t>Description of symptoms</w:t>
            </w:r>
          </w:p>
        </w:tc>
        <w:tc>
          <w:tcPr>
            <w:tcW w:w="1150" w:type="dxa"/>
          </w:tcPr>
          <w:p w14:paraId="734BA5C3" w14:textId="6EE502B9" w:rsidR="00DC1DF5" w:rsidRPr="00DF4180" w:rsidRDefault="00DC1DF5" w:rsidP="00DF4180">
            <w:pPr>
              <w:pStyle w:val="NoSpacing"/>
              <w:rPr>
                <w:rFonts w:ascii="Arial" w:hAnsi="Arial" w:cs="Arial"/>
                <w:b/>
                <w:bCs/>
              </w:rPr>
            </w:pPr>
            <w:r>
              <w:rPr>
                <w:rFonts w:ascii="Arial" w:hAnsi="Arial" w:cs="Arial"/>
                <w:b/>
                <w:bCs/>
              </w:rPr>
              <w:t>Year Group / Class / Bubble</w:t>
            </w:r>
          </w:p>
        </w:tc>
        <w:tc>
          <w:tcPr>
            <w:tcW w:w="1634" w:type="dxa"/>
          </w:tcPr>
          <w:p w14:paraId="655E7767" w14:textId="6C58164A" w:rsidR="00DC1DF5" w:rsidRDefault="00DC1DF5" w:rsidP="00DF4180">
            <w:pPr>
              <w:pStyle w:val="NoSpacing"/>
              <w:rPr>
                <w:rFonts w:ascii="Arial" w:hAnsi="Arial" w:cs="Arial"/>
                <w:b/>
                <w:bCs/>
              </w:rPr>
            </w:pPr>
            <w:r>
              <w:rPr>
                <w:rFonts w:ascii="Arial" w:hAnsi="Arial" w:cs="Arial"/>
                <w:b/>
                <w:bCs/>
              </w:rPr>
              <w:t>CEV?</w:t>
            </w:r>
          </w:p>
          <w:p w14:paraId="7BC146FB" w14:textId="77777777" w:rsidR="00DC1DF5" w:rsidRDefault="00DC1DF5" w:rsidP="00DF4180">
            <w:pPr>
              <w:pStyle w:val="NoSpacing"/>
              <w:rPr>
                <w:rFonts w:ascii="Arial" w:hAnsi="Arial" w:cs="Arial"/>
                <w:b/>
                <w:bCs/>
              </w:rPr>
            </w:pPr>
            <w:r>
              <w:rPr>
                <w:rFonts w:ascii="Arial" w:hAnsi="Arial" w:cs="Arial"/>
                <w:b/>
                <w:bCs/>
              </w:rPr>
              <w:t>Pregnant?</w:t>
            </w:r>
          </w:p>
          <w:p w14:paraId="4AC7D19E" w14:textId="5E9EFCF6" w:rsidR="00DC1DF5" w:rsidRDefault="008B6E73" w:rsidP="00DF4180">
            <w:pPr>
              <w:pStyle w:val="NoSpacing"/>
              <w:rPr>
                <w:rFonts w:ascii="Arial" w:hAnsi="Arial" w:cs="Arial"/>
                <w:b/>
                <w:bCs/>
              </w:rPr>
            </w:pPr>
            <w:r>
              <w:rPr>
                <w:rFonts w:ascii="Arial" w:hAnsi="Arial" w:cs="Arial"/>
                <w:b/>
                <w:bCs/>
              </w:rPr>
              <w:t>Has individual been hospitalised?</w:t>
            </w:r>
          </w:p>
        </w:tc>
      </w:tr>
      <w:tr w:rsidR="00DC1DF5" w14:paraId="418BAC0E" w14:textId="6EC1664C" w:rsidTr="008B6E73">
        <w:tc>
          <w:tcPr>
            <w:tcW w:w="1383" w:type="dxa"/>
          </w:tcPr>
          <w:p w14:paraId="5C24C28A" w14:textId="77777777" w:rsidR="00DC1DF5" w:rsidRDefault="00DC1DF5" w:rsidP="0093581A">
            <w:pPr>
              <w:spacing w:line="360" w:lineRule="auto"/>
              <w:rPr>
                <w:rFonts w:ascii="Arial" w:hAnsi="Arial" w:cs="Arial"/>
                <w:b/>
                <w:bCs/>
                <w:sz w:val="24"/>
                <w:szCs w:val="24"/>
              </w:rPr>
            </w:pPr>
          </w:p>
        </w:tc>
        <w:tc>
          <w:tcPr>
            <w:tcW w:w="1282" w:type="dxa"/>
          </w:tcPr>
          <w:p w14:paraId="094805DF" w14:textId="04A4FCD0" w:rsidR="00DC1DF5" w:rsidRDefault="00DC1DF5" w:rsidP="0093581A">
            <w:pPr>
              <w:spacing w:line="360" w:lineRule="auto"/>
              <w:rPr>
                <w:rFonts w:ascii="Arial" w:hAnsi="Arial" w:cs="Arial"/>
                <w:b/>
                <w:bCs/>
                <w:sz w:val="24"/>
                <w:szCs w:val="24"/>
              </w:rPr>
            </w:pPr>
          </w:p>
        </w:tc>
        <w:tc>
          <w:tcPr>
            <w:tcW w:w="1104" w:type="dxa"/>
          </w:tcPr>
          <w:p w14:paraId="2B15F868" w14:textId="77777777" w:rsidR="00DC1DF5" w:rsidRDefault="00DC1DF5" w:rsidP="0093581A">
            <w:pPr>
              <w:spacing w:line="360" w:lineRule="auto"/>
              <w:rPr>
                <w:rFonts w:ascii="Arial" w:hAnsi="Arial" w:cs="Arial"/>
                <w:b/>
                <w:bCs/>
                <w:sz w:val="24"/>
                <w:szCs w:val="24"/>
              </w:rPr>
            </w:pPr>
          </w:p>
        </w:tc>
        <w:tc>
          <w:tcPr>
            <w:tcW w:w="1149" w:type="dxa"/>
          </w:tcPr>
          <w:p w14:paraId="04E770B2" w14:textId="0419CBE7" w:rsidR="00DC1DF5" w:rsidRDefault="00DC1DF5" w:rsidP="0093581A">
            <w:pPr>
              <w:spacing w:line="360" w:lineRule="auto"/>
              <w:rPr>
                <w:rFonts w:ascii="Arial" w:hAnsi="Arial" w:cs="Arial"/>
                <w:b/>
                <w:bCs/>
                <w:sz w:val="24"/>
                <w:szCs w:val="24"/>
              </w:rPr>
            </w:pPr>
          </w:p>
        </w:tc>
        <w:tc>
          <w:tcPr>
            <w:tcW w:w="934" w:type="dxa"/>
          </w:tcPr>
          <w:p w14:paraId="3DDB1802" w14:textId="5AA7B913" w:rsidR="00DC1DF5" w:rsidRDefault="00DC1DF5" w:rsidP="0093581A">
            <w:pPr>
              <w:spacing w:line="360" w:lineRule="auto"/>
              <w:rPr>
                <w:rFonts w:ascii="Arial" w:hAnsi="Arial" w:cs="Arial"/>
                <w:b/>
                <w:bCs/>
                <w:sz w:val="24"/>
                <w:szCs w:val="24"/>
              </w:rPr>
            </w:pPr>
          </w:p>
        </w:tc>
        <w:tc>
          <w:tcPr>
            <w:tcW w:w="1313" w:type="dxa"/>
          </w:tcPr>
          <w:p w14:paraId="1934D92C" w14:textId="1F0C3331" w:rsidR="00DC1DF5" w:rsidRDefault="00DC1DF5" w:rsidP="0093581A">
            <w:pPr>
              <w:spacing w:line="360" w:lineRule="auto"/>
              <w:rPr>
                <w:rFonts w:ascii="Arial" w:hAnsi="Arial" w:cs="Arial"/>
                <w:b/>
                <w:bCs/>
                <w:sz w:val="24"/>
                <w:szCs w:val="24"/>
              </w:rPr>
            </w:pPr>
          </w:p>
        </w:tc>
        <w:tc>
          <w:tcPr>
            <w:tcW w:w="1354" w:type="dxa"/>
          </w:tcPr>
          <w:p w14:paraId="1B7C3BA9" w14:textId="77777777" w:rsidR="00DC1DF5" w:rsidRDefault="00DC1DF5" w:rsidP="0093581A">
            <w:pPr>
              <w:spacing w:line="360" w:lineRule="auto"/>
              <w:rPr>
                <w:rFonts w:ascii="Arial" w:hAnsi="Arial" w:cs="Arial"/>
                <w:b/>
                <w:bCs/>
                <w:sz w:val="24"/>
                <w:szCs w:val="24"/>
              </w:rPr>
            </w:pPr>
          </w:p>
        </w:tc>
        <w:tc>
          <w:tcPr>
            <w:tcW w:w="1341" w:type="dxa"/>
          </w:tcPr>
          <w:p w14:paraId="08099199" w14:textId="77777777" w:rsidR="00DC1DF5" w:rsidRDefault="00DC1DF5" w:rsidP="0093581A">
            <w:pPr>
              <w:spacing w:line="360" w:lineRule="auto"/>
              <w:rPr>
                <w:rFonts w:ascii="Arial" w:hAnsi="Arial" w:cs="Arial"/>
                <w:b/>
                <w:bCs/>
                <w:sz w:val="24"/>
                <w:szCs w:val="24"/>
              </w:rPr>
            </w:pPr>
          </w:p>
        </w:tc>
        <w:tc>
          <w:tcPr>
            <w:tcW w:w="1317" w:type="dxa"/>
          </w:tcPr>
          <w:p w14:paraId="72234DD5" w14:textId="77777777" w:rsidR="00DC1DF5" w:rsidRDefault="00DC1DF5" w:rsidP="0093581A">
            <w:pPr>
              <w:spacing w:line="360" w:lineRule="auto"/>
              <w:rPr>
                <w:rFonts w:ascii="Arial" w:hAnsi="Arial" w:cs="Arial"/>
                <w:b/>
                <w:bCs/>
                <w:sz w:val="24"/>
                <w:szCs w:val="24"/>
              </w:rPr>
            </w:pPr>
          </w:p>
        </w:tc>
        <w:tc>
          <w:tcPr>
            <w:tcW w:w="1427" w:type="dxa"/>
          </w:tcPr>
          <w:p w14:paraId="4F6DC782" w14:textId="1F635FD1" w:rsidR="00DC1DF5" w:rsidRDefault="00DC1DF5" w:rsidP="0093581A">
            <w:pPr>
              <w:spacing w:line="360" w:lineRule="auto"/>
              <w:rPr>
                <w:rFonts w:ascii="Arial" w:hAnsi="Arial" w:cs="Arial"/>
                <w:b/>
                <w:bCs/>
                <w:sz w:val="24"/>
                <w:szCs w:val="24"/>
              </w:rPr>
            </w:pPr>
          </w:p>
        </w:tc>
        <w:tc>
          <w:tcPr>
            <w:tcW w:w="1150" w:type="dxa"/>
          </w:tcPr>
          <w:p w14:paraId="36EB86EF" w14:textId="77777777" w:rsidR="00DC1DF5" w:rsidRDefault="00DC1DF5" w:rsidP="0093581A">
            <w:pPr>
              <w:spacing w:line="360" w:lineRule="auto"/>
              <w:rPr>
                <w:rFonts w:ascii="Arial" w:hAnsi="Arial" w:cs="Arial"/>
                <w:b/>
                <w:bCs/>
                <w:sz w:val="24"/>
                <w:szCs w:val="24"/>
              </w:rPr>
            </w:pPr>
          </w:p>
        </w:tc>
        <w:tc>
          <w:tcPr>
            <w:tcW w:w="1634" w:type="dxa"/>
          </w:tcPr>
          <w:p w14:paraId="0C7E71E4" w14:textId="77777777" w:rsidR="00DC1DF5" w:rsidRDefault="00DC1DF5" w:rsidP="0093581A">
            <w:pPr>
              <w:spacing w:line="360" w:lineRule="auto"/>
              <w:rPr>
                <w:rFonts w:ascii="Arial" w:hAnsi="Arial" w:cs="Arial"/>
                <w:b/>
                <w:bCs/>
                <w:sz w:val="24"/>
                <w:szCs w:val="24"/>
              </w:rPr>
            </w:pPr>
          </w:p>
        </w:tc>
      </w:tr>
      <w:tr w:rsidR="00DC1DF5" w14:paraId="402C6A77" w14:textId="69E3EA1A" w:rsidTr="008B6E73">
        <w:tc>
          <w:tcPr>
            <w:tcW w:w="1383" w:type="dxa"/>
          </w:tcPr>
          <w:p w14:paraId="26546928" w14:textId="77777777" w:rsidR="00DC1DF5" w:rsidRDefault="00DC1DF5" w:rsidP="0093581A">
            <w:pPr>
              <w:spacing w:line="360" w:lineRule="auto"/>
              <w:rPr>
                <w:rFonts w:ascii="Arial" w:hAnsi="Arial" w:cs="Arial"/>
                <w:b/>
                <w:bCs/>
                <w:sz w:val="24"/>
                <w:szCs w:val="24"/>
              </w:rPr>
            </w:pPr>
          </w:p>
        </w:tc>
        <w:tc>
          <w:tcPr>
            <w:tcW w:w="1282" w:type="dxa"/>
          </w:tcPr>
          <w:p w14:paraId="0F52F5BB" w14:textId="77777777" w:rsidR="00DC1DF5" w:rsidRDefault="00DC1DF5" w:rsidP="0093581A">
            <w:pPr>
              <w:spacing w:line="360" w:lineRule="auto"/>
              <w:rPr>
                <w:rFonts w:ascii="Arial" w:hAnsi="Arial" w:cs="Arial"/>
                <w:b/>
                <w:bCs/>
                <w:sz w:val="24"/>
                <w:szCs w:val="24"/>
              </w:rPr>
            </w:pPr>
          </w:p>
        </w:tc>
        <w:tc>
          <w:tcPr>
            <w:tcW w:w="1104" w:type="dxa"/>
          </w:tcPr>
          <w:p w14:paraId="7CA9C45F" w14:textId="77777777" w:rsidR="00DC1DF5" w:rsidRDefault="00DC1DF5" w:rsidP="0093581A">
            <w:pPr>
              <w:spacing w:line="360" w:lineRule="auto"/>
              <w:rPr>
                <w:rFonts w:ascii="Arial" w:hAnsi="Arial" w:cs="Arial"/>
                <w:b/>
                <w:bCs/>
                <w:sz w:val="24"/>
                <w:szCs w:val="24"/>
              </w:rPr>
            </w:pPr>
          </w:p>
        </w:tc>
        <w:tc>
          <w:tcPr>
            <w:tcW w:w="1149" w:type="dxa"/>
          </w:tcPr>
          <w:p w14:paraId="17DF6E9E" w14:textId="77777777" w:rsidR="00DC1DF5" w:rsidRDefault="00DC1DF5" w:rsidP="0093581A">
            <w:pPr>
              <w:spacing w:line="360" w:lineRule="auto"/>
              <w:rPr>
                <w:rFonts w:ascii="Arial" w:hAnsi="Arial" w:cs="Arial"/>
                <w:b/>
                <w:bCs/>
                <w:sz w:val="24"/>
                <w:szCs w:val="24"/>
              </w:rPr>
            </w:pPr>
          </w:p>
        </w:tc>
        <w:tc>
          <w:tcPr>
            <w:tcW w:w="934" w:type="dxa"/>
          </w:tcPr>
          <w:p w14:paraId="71A371D8" w14:textId="77777777" w:rsidR="00DC1DF5" w:rsidRDefault="00DC1DF5" w:rsidP="0093581A">
            <w:pPr>
              <w:spacing w:line="360" w:lineRule="auto"/>
              <w:rPr>
                <w:rFonts w:ascii="Arial" w:hAnsi="Arial" w:cs="Arial"/>
                <w:b/>
                <w:bCs/>
                <w:sz w:val="24"/>
                <w:szCs w:val="24"/>
              </w:rPr>
            </w:pPr>
          </w:p>
        </w:tc>
        <w:tc>
          <w:tcPr>
            <w:tcW w:w="1313" w:type="dxa"/>
          </w:tcPr>
          <w:p w14:paraId="2653727E" w14:textId="77777777" w:rsidR="00DC1DF5" w:rsidRDefault="00DC1DF5" w:rsidP="0093581A">
            <w:pPr>
              <w:spacing w:line="360" w:lineRule="auto"/>
              <w:rPr>
                <w:rFonts w:ascii="Arial" w:hAnsi="Arial" w:cs="Arial"/>
                <w:b/>
                <w:bCs/>
                <w:sz w:val="24"/>
                <w:szCs w:val="24"/>
              </w:rPr>
            </w:pPr>
          </w:p>
        </w:tc>
        <w:tc>
          <w:tcPr>
            <w:tcW w:w="1354" w:type="dxa"/>
          </w:tcPr>
          <w:p w14:paraId="6A5C0B89" w14:textId="77777777" w:rsidR="00DC1DF5" w:rsidRDefault="00DC1DF5" w:rsidP="0093581A">
            <w:pPr>
              <w:spacing w:line="360" w:lineRule="auto"/>
              <w:rPr>
                <w:rFonts w:ascii="Arial" w:hAnsi="Arial" w:cs="Arial"/>
                <w:b/>
                <w:bCs/>
                <w:sz w:val="24"/>
                <w:szCs w:val="24"/>
              </w:rPr>
            </w:pPr>
          </w:p>
        </w:tc>
        <w:tc>
          <w:tcPr>
            <w:tcW w:w="1341" w:type="dxa"/>
          </w:tcPr>
          <w:p w14:paraId="683376B6" w14:textId="77777777" w:rsidR="00DC1DF5" w:rsidRDefault="00DC1DF5" w:rsidP="0093581A">
            <w:pPr>
              <w:spacing w:line="360" w:lineRule="auto"/>
              <w:rPr>
                <w:rFonts w:ascii="Arial" w:hAnsi="Arial" w:cs="Arial"/>
                <w:b/>
                <w:bCs/>
                <w:sz w:val="24"/>
                <w:szCs w:val="24"/>
              </w:rPr>
            </w:pPr>
          </w:p>
        </w:tc>
        <w:tc>
          <w:tcPr>
            <w:tcW w:w="1317" w:type="dxa"/>
          </w:tcPr>
          <w:p w14:paraId="195E0C32" w14:textId="77777777" w:rsidR="00DC1DF5" w:rsidRDefault="00DC1DF5" w:rsidP="0093581A">
            <w:pPr>
              <w:spacing w:line="360" w:lineRule="auto"/>
              <w:rPr>
                <w:rFonts w:ascii="Arial" w:hAnsi="Arial" w:cs="Arial"/>
                <w:b/>
                <w:bCs/>
                <w:sz w:val="24"/>
                <w:szCs w:val="24"/>
              </w:rPr>
            </w:pPr>
          </w:p>
        </w:tc>
        <w:tc>
          <w:tcPr>
            <w:tcW w:w="1427" w:type="dxa"/>
          </w:tcPr>
          <w:p w14:paraId="4806991B" w14:textId="77777777" w:rsidR="00DC1DF5" w:rsidRDefault="00DC1DF5" w:rsidP="0093581A">
            <w:pPr>
              <w:spacing w:line="360" w:lineRule="auto"/>
              <w:rPr>
                <w:rFonts w:ascii="Arial" w:hAnsi="Arial" w:cs="Arial"/>
                <w:b/>
                <w:bCs/>
                <w:sz w:val="24"/>
                <w:szCs w:val="24"/>
              </w:rPr>
            </w:pPr>
          </w:p>
        </w:tc>
        <w:tc>
          <w:tcPr>
            <w:tcW w:w="1150" w:type="dxa"/>
          </w:tcPr>
          <w:p w14:paraId="30A51B06" w14:textId="77777777" w:rsidR="00DC1DF5" w:rsidRDefault="00DC1DF5" w:rsidP="0093581A">
            <w:pPr>
              <w:spacing w:line="360" w:lineRule="auto"/>
              <w:rPr>
                <w:rFonts w:ascii="Arial" w:hAnsi="Arial" w:cs="Arial"/>
                <w:b/>
                <w:bCs/>
                <w:sz w:val="24"/>
                <w:szCs w:val="24"/>
              </w:rPr>
            </w:pPr>
          </w:p>
        </w:tc>
        <w:tc>
          <w:tcPr>
            <w:tcW w:w="1634" w:type="dxa"/>
          </w:tcPr>
          <w:p w14:paraId="6798E313" w14:textId="77777777" w:rsidR="00DC1DF5" w:rsidRDefault="00DC1DF5" w:rsidP="0093581A">
            <w:pPr>
              <w:spacing w:line="360" w:lineRule="auto"/>
              <w:rPr>
                <w:rFonts w:ascii="Arial" w:hAnsi="Arial" w:cs="Arial"/>
                <w:b/>
                <w:bCs/>
                <w:sz w:val="24"/>
                <w:szCs w:val="24"/>
              </w:rPr>
            </w:pPr>
          </w:p>
        </w:tc>
      </w:tr>
      <w:tr w:rsidR="00DC1DF5" w14:paraId="591412B7" w14:textId="6F4C44DD" w:rsidTr="008B6E73">
        <w:tc>
          <w:tcPr>
            <w:tcW w:w="1383" w:type="dxa"/>
          </w:tcPr>
          <w:p w14:paraId="02FD1FEA" w14:textId="77777777" w:rsidR="00DC1DF5" w:rsidRDefault="00DC1DF5" w:rsidP="0093581A">
            <w:pPr>
              <w:spacing w:line="360" w:lineRule="auto"/>
              <w:rPr>
                <w:rFonts w:ascii="Arial" w:hAnsi="Arial" w:cs="Arial"/>
                <w:b/>
                <w:bCs/>
                <w:sz w:val="24"/>
                <w:szCs w:val="24"/>
              </w:rPr>
            </w:pPr>
          </w:p>
        </w:tc>
        <w:tc>
          <w:tcPr>
            <w:tcW w:w="1282" w:type="dxa"/>
          </w:tcPr>
          <w:p w14:paraId="43BE0ED4" w14:textId="77777777" w:rsidR="00DC1DF5" w:rsidRDefault="00DC1DF5" w:rsidP="0093581A">
            <w:pPr>
              <w:spacing w:line="360" w:lineRule="auto"/>
              <w:rPr>
                <w:rFonts w:ascii="Arial" w:hAnsi="Arial" w:cs="Arial"/>
                <w:b/>
                <w:bCs/>
                <w:sz w:val="24"/>
                <w:szCs w:val="24"/>
              </w:rPr>
            </w:pPr>
          </w:p>
        </w:tc>
        <w:tc>
          <w:tcPr>
            <w:tcW w:w="1104" w:type="dxa"/>
          </w:tcPr>
          <w:p w14:paraId="6D4BA50B" w14:textId="77777777" w:rsidR="00DC1DF5" w:rsidRDefault="00DC1DF5" w:rsidP="0093581A">
            <w:pPr>
              <w:spacing w:line="360" w:lineRule="auto"/>
              <w:rPr>
                <w:rFonts w:ascii="Arial" w:hAnsi="Arial" w:cs="Arial"/>
                <w:b/>
                <w:bCs/>
                <w:sz w:val="24"/>
                <w:szCs w:val="24"/>
              </w:rPr>
            </w:pPr>
          </w:p>
        </w:tc>
        <w:tc>
          <w:tcPr>
            <w:tcW w:w="1149" w:type="dxa"/>
          </w:tcPr>
          <w:p w14:paraId="0A079986" w14:textId="77777777" w:rsidR="00DC1DF5" w:rsidRDefault="00DC1DF5" w:rsidP="0093581A">
            <w:pPr>
              <w:spacing w:line="360" w:lineRule="auto"/>
              <w:rPr>
                <w:rFonts w:ascii="Arial" w:hAnsi="Arial" w:cs="Arial"/>
                <w:b/>
                <w:bCs/>
                <w:sz w:val="24"/>
                <w:szCs w:val="24"/>
              </w:rPr>
            </w:pPr>
          </w:p>
        </w:tc>
        <w:tc>
          <w:tcPr>
            <w:tcW w:w="934" w:type="dxa"/>
          </w:tcPr>
          <w:p w14:paraId="60996D57" w14:textId="77777777" w:rsidR="00DC1DF5" w:rsidRDefault="00DC1DF5" w:rsidP="0093581A">
            <w:pPr>
              <w:spacing w:line="360" w:lineRule="auto"/>
              <w:rPr>
                <w:rFonts w:ascii="Arial" w:hAnsi="Arial" w:cs="Arial"/>
                <w:b/>
                <w:bCs/>
                <w:sz w:val="24"/>
                <w:szCs w:val="24"/>
              </w:rPr>
            </w:pPr>
          </w:p>
        </w:tc>
        <w:tc>
          <w:tcPr>
            <w:tcW w:w="1313" w:type="dxa"/>
          </w:tcPr>
          <w:p w14:paraId="79047D44" w14:textId="77777777" w:rsidR="00DC1DF5" w:rsidRDefault="00DC1DF5" w:rsidP="0093581A">
            <w:pPr>
              <w:spacing w:line="360" w:lineRule="auto"/>
              <w:rPr>
                <w:rFonts w:ascii="Arial" w:hAnsi="Arial" w:cs="Arial"/>
                <w:b/>
                <w:bCs/>
                <w:sz w:val="24"/>
                <w:szCs w:val="24"/>
              </w:rPr>
            </w:pPr>
          </w:p>
        </w:tc>
        <w:tc>
          <w:tcPr>
            <w:tcW w:w="1354" w:type="dxa"/>
          </w:tcPr>
          <w:p w14:paraId="3C4691AA" w14:textId="77777777" w:rsidR="00DC1DF5" w:rsidRDefault="00DC1DF5" w:rsidP="0093581A">
            <w:pPr>
              <w:spacing w:line="360" w:lineRule="auto"/>
              <w:rPr>
                <w:rFonts w:ascii="Arial" w:hAnsi="Arial" w:cs="Arial"/>
                <w:b/>
                <w:bCs/>
                <w:sz w:val="24"/>
                <w:szCs w:val="24"/>
              </w:rPr>
            </w:pPr>
          </w:p>
        </w:tc>
        <w:tc>
          <w:tcPr>
            <w:tcW w:w="1341" w:type="dxa"/>
          </w:tcPr>
          <w:p w14:paraId="7A4EF940" w14:textId="77777777" w:rsidR="00DC1DF5" w:rsidRDefault="00DC1DF5" w:rsidP="0093581A">
            <w:pPr>
              <w:spacing w:line="360" w:lineRule="auto"/>
              <w:rPr>
                <w:rFonts w:ascii="Arial" w:hAnsi="Arial" w:cs="Arial"/>
                <w:b/>
                <w:bCs/>
                <w:sz w:val="24"/>
                <w:szCs w:val="24"/>
              </w:rPr>
            </w:pPr>
          </w:p>
        </w:tc>
        <w:tc>
          <w:tcPr>
            <w:tcW w:w="1317" w:type="dxa"/>
          </w:tcPr>
          <w:p w14:paraId="42BD0BEE" w14:textId="77777777" w:rsidR="00DC1DF5" w:rsidRDefault="00DC1DF5" w:rsidP="0093581A">
            <w:pPr>
              <w:spacing w:line="360" w:lineRule="auto"/>
              <w:rPr>
                <w:rFonts w:ascii="Arial" w:hAnsi="Arial" w:cs="Arial"/>
                <w:b/>
                <w:bCs/>
                <w:sz w:val="24"/>
                <w:szCs w:val="24"/>
              </w:rPr>
            </w:pPr>
          </w:p>
        </w:tc>
        <w:tc>
          <w:tcPr>
            <w:tcW w:w="1427" w:type="dxa"/>
          </w:tcPr>
          <w:p w14:paraId="697F70B7" w14:textId="77777777" w:rsidR="00DC1DF5" w:rsidRDefault="00DC1DF5" w:rsidP="0093581A">
            <w:pPr>
              <w:spacing w:line="360" w:lineRule="auto"/>
              <w:rPr>
                <w:rFonts w:ascii="Arial" w:hAnsi="Arial" w:cs="Arial"/>
                <w:b/>
                <w:bCs/>
                <w:sz w:val="24"/>
                <w:szCs w:val="24"/>
              </w:rPr>
            </w:pPr>
          </w:p>
        </w:tc>
        <w:tc>
          <w:tcPr>
            <w:tcW w:w="1150" w:type="dxa"/>
          </w:tcPr>
          <w:p w14:paraId="3526241A" w14:textId="77777777" w:rsidR="00DC1DF5" w:rsidRDefault="00DC1DF5" w:rsidP="0093581A">
            <w:pPr>
              <w:spacing w:line="360" w:lineRule="auto"/>
              <w:rPr>
                <w:rFonts w:ascii="Arial" w:hAnsi="Arial" w:cs="Arial"/>
                <w:b/>
                <w:bCs/>
                <w:sz w:val="24"/>
                <w:szCs w:val="24"/>
              </w:rPr>
            </w:pPr>
          </w:p>
        </w:tc>
        <w:tc>
          <w:tcPr>
            <w:tcW w:w="1634" w:type="dxa"/>
          </w:tcPr>
          <w:p w14:paraId="5BFAC0E1" w14:textId="77777777" w:rsidR="00DC1DF5" w:rsidRDefault="00DC1DF5" w:rsidP="0093581A">
            <w:pPr>
              <w:spacing w:line="360" w:lineRule="auto"/>
              <w:rPr>
                <w:rFonts w:ascii="Arial" w:hAnsi="Arial" w:cs="Arial"/>
                <w:b/>
                <w:bCs/>
                <w:sz w:val="24"/>
                <w:szCs w:val="24"/>
              </w:rPr>
            </w:pPr>
          </w:p>
        </w:tc>
      </w:tr>
      <w:tr w:rsidR="00DC1DF5" w14:paraId="0BB8955E" w14:textId="3DC65579" w:rsidTr="008B6E73">
        <w:tc>
          <w:tcPr>
            <w:tcW w:w="1383" w:type="dxa"/>
          </w:tcPr>
          <w:p w14:paraId="721EE872" w14:textId="77777777" w:rsidR="00DC1DF5" w:rsidRDefault="00DC1DF5" w:rsidP="0093581A">
            <w:pPr>
              <w:spacing w:line="360" w:lineRule="auto"/>
              <w:rPr>
                <w:rFonts w:ascii="Arial" w:hAnsi="Arial" w:cs="Arial"/>
                <w:b/>
                <w:bCs/>
                <w:sz w:val="24"/>
                <w:szCs w:val="24"/>
              </w:rPr>
            </w:pPr>
          </w:p>
        </w:tc>
        <w:tc>
          <w:tcPr>
            <w:tcW w:w="1282" w:type="dxa"/>
          </w:tcPr>
          <w:p w14:paraId="26C841D2" w14:textId="77777777" w:rsidR="00DC1DF5" w:rsidRDefault="00DC1DF5" w:rsidP="0093581A">
            <w:pPr>
              <w:spacing w:line="360" w:lineRule="auto"/>
              <w:rPr>
                <w:rFonts w:ascii="Arial" w:hAnsi="Arial" w:cs="Arial"/>
                <w:b/>
                <w:bCs/>
                <w:sz w:val="24"/>
                <w:szCs w:val="24"/>
              </w:rPr>
            </w:pPr>
          </w:p>
        </w:tc>
        <w:tc>
          <w:tcPr>
            <w:tcW w:w="1104" w:type="dxa"/>
          </w:tcPr>
          <w:p w14:paraId="6B91D80C" w14:textId="77777777" w:rsidR="00DC1DF5" w:rsidRDefault="00DC1DF5" w:rsidP="0093581A">
            <w:pPr>
              <w:spacing w:line="360" w:lineRule="auto"/>
              <w:rPr>
                <w:rFonts w:ascii="Arial" w:hAnsi="Arial" w:cs="Arial"/>
                <w:b/>
                <w:bCs/>
                <w:sz w:val="24"/>
                <w:szCs w:val="24"/>
              </w:rPr>
            </w:pPr>
          </w:p>
        </w:tc>
        <w:tc>
          <w:tcPr>
            <w:tcW w:w="1149" w:type="dxa"/>
          </w:tcPr>
          <w:p w14:paraId="551A3E7E" w14:textId="77777777" w:rsidR="00DC1DF5" w:rsidRDefault="00DC1DF5" w:rsidP="0093581A">
            <w:pPr>
              <w:spacing w:line="360" w:lineRule="auto"/>
              <w:rPr>
                <w:rFonts w:ascii="Arial" w:hAnsi="Arial" w:cs="Arial"/>
                <w:b/>
                <w:bCs/>
                <w:sz w:val="24"/>
                <w:szCs w:val="24"/>
              </w:rPr>
            </w:pPr>
          </w:p>
        </w:tc>
        <w:tc>
          <w:tcPr>
            <w:tcW w:w="934" w:type="dxa"/>
          </w:tcPr>
          <w:p w14:paraId="6ADC449B" w14:textId="77777777" w:rsidR="00DC1DF5" w:rsidRDefault="00DC1DF5" w:rsidP="0093581A">
            <w:pPr>
              <w:spacing w:line="360" w:lineRule="auto"/>
              <w:rPr>
                <w:rFonts w:ascii="Arial" w:hAnsi="Arial" w:cs="Arial"/>
                <w:b/>
                <w:bCs/>
                <w:sz w:val="24"/>
                <w:szCs w:val="24"/>
              </w:rPr>
            </w:pPr>
          </w:p>
        </w:tc>
        <w:tc>
          <w:tcPr>
            <w:tcW w:w="1313" w:type="dxa"/>
          </w:tcPr>
          <w:p w14:paraId="1F40F089" w14:textId="77777777" w:rsidR="00DC1DF5" w:rsidRDefault="00DC1DF5" w:rsidP="0093581A">
            <w:pPr>
              <w:spacing w:line="360" w:lineRule="auto"/>
              <w:rPr>
                <w:rFonts w:ascii="Arial" w:hAnsi="Arial" w:cs="Arial"/>
                <w:b/>
                <w:bCs/>
                <w:sz w:val="24"/>
                <w:szCs w:val="24"/>
              </w:rPr>
            </w:pPr>
          </w:p>
        </w:tc>
        <w:tc>
          <w:tcPr>
            <w:tcW w:w="1354" w:type="dxa"/>
          </w:tcPr>
          <w:p w14:paraId="195885EC" w14:textId="77777777" w:rsidR="00DC1DF5" w:rsidRDefault="00DC1DF5" w:rsidP="0093581A">
            <w:pPr>
              <w:spacing w:line="360" w:lineRule="auto"/>
              <w:rPr>
                <w:rFonts w:ascii="Arial" w:hAnsi="Arial" w:cs="Arial"/>
                <w:b/>
                <w:bCs/>
                <w:sz w:val="24"/>
                <w:szCs w:val="24"/>
              </w:rPr>
            </w:pPr>
          </w:p>
        </w:tc>
        <w:tc>
          <w:tcPr>
            <w:tcW w:w="1341" w:type="dxa"/>
          </w:tcPr>
          <w:p w14:paraId="74167384" w14:textId="77777777" w:rsidR="00DC1DF5" w:rsidRDefault="00DC1DF5" w:rsidP="0093581A">
            <w:pPr>
              <w:spacing w:line="360" w:lineRule="auto"/>
              <w:rPr>
                <w:rFonts w:ascii="Arial" w:hAnsi="Arial" w:cs="Arial"/>
                <w:b/>
                <w:bCs/>
                <w:sz w:val="24"/>
                <w:szCs w:val="24"/>
              </w:rPr>
            </w:pPr>
          </w:p>
        </w:tc>
        <w:tc>
          <w:tcPr>
            <w:tcW w:w="1317" w:type="dxa"/>
          </w:tcPr>
          <w:p w14:paraId="1C5A856B" w14:textId="77777777" w:rsidR="00DC1DF5" w:rsidRDefault="00DC1DF5" w:rsidP="0093581A">
            <w:pPr>
              <w:spacing w:line="360" w:lineRule="auto"/>
              <w:rPr>
                <w:rFonts w:ascii="Arial" w:hAnsi="Arial" w:cs="Arial"/>
                <w:b/>
                <w:bCs/>
                <w:sz w:val="24"/>
                <w:szCs w:val="24"/>
              </w:rPr>
            </w:pPr>
          </w:p>
        </w:tc>
        <w:tc>
          <w:tcPr>
            <w:tcW w:w="1427" w:type="dxa"/>
          </w:tcPr>
          <w:p w14:paraId="57BD1417" w14:textId="77777777" w:rsidR="00DC1DF5" w:rsidRDefault="00DC1DF5" w:rsidP="0093581A">
            <w:pPr>
              <w:spacing w:line="360" w:lineRule="auto"/>
              <w:rPr>
                <w:rFonts w:ascii="Arial" w:hAnsi="Arial" w:cs="Arial"/>
                <w:b/>
                <w:bCs/>
                <w:sz w:val="24"/>
                <w:szCs w:val="24"/>
              </w:rPr>
            </w:pPr>
          </w:p>
        </w:tc>
        <w:tc>
          <w:tcPr>
            <w:tcW w:w="1150" w:type="dxa"/>
          </w:tcPr>
          <w:p w14:paraId="2A21DF4F" w14:textId="77777777" w:rsidR="00DC1DF5" w:rsidRDefault="00DC1DF5" w:rsidP="0093581A">
            <w:pPr>
              <w:spacing w:line="360" w:lineRule="auto"/>
              <w:rPr>
                <w:rFonts w:ascii="Arial" w:hAnsi="Arial" w:cs="Arial"/>
                <w:b/>
                <w:bCs/>
                <w:sz w:val="24"/>
                <w:szCs w:val="24"/>
              </w:rPr>
            </w:pPr>
          </w:p>
        </w:tc>
        <w:tc>
          <w:tcPr>
            <w:tcW w:w="1634" w:type="dxa"/>
          </w:tcPr>
          <w:p w14:paraId="7CC9E5B6" w14:textId="77777777" w:rsidR="00DC1DF5" w:rsidRDefault="00DC1DF5" w:rsidP="0093581A">
            <w:pPr>
              <w:spacing w:line="360" w:lineRule="auto"/>
              <w:rPr>
                <w:rFonts w:ascii="Arial" w:hAnsi="Arial" w:cs="Arial"/>
                <w:b/>
                <w:bCs/>
                <w:sz w:val="24"/>
                <w:szCs w:val="24"/>
              </w:rPr>
            </w:pPr>
          </w:p>
        </w:tc>
      </w:tr>
    </w:tbl>
    <w:p w14:paraId="042DD660" w14:textId="77777777" w:rsidR="00414DA7" w:rsidRDefault="00414DA7" w:rsidP="00414DA7">
      <w:pPr>
        <w:pStyle w:val="NoSpacing"/>
        <w:rPr>
          <w:rFonts w:ascii="Arial" w:hAnsi="Arial" w:cs="Arial"/>
          <w:b/>
          <w:bCs/>
          <w:sz w:val="24"/>
          <w:szCs w:val="24"/>
        </w:rPr>
      </w:pPr>
    </w:p>
    <w:p w14:paraId="0E39E0E9" w14:textId="342ED854" w:rsidR="00DF4180" w:rsidRPr="00414DA7" w:rsidRDefault="00DF4180" w:rsidP="00414DA7">
      <w:pPr>
        <w:pStyle w:val="NoSpacing"/>
        <w:rPr>
          <w:rFonts w:ascii="Arial" w:hAnsi="Arial" w:cs="Arial"/>
          <w:b/>
          <w:bCs/>
          <w:sz w:val="24"/>
          <w:szCs w:val="24"/>
        </w:rPr>
      </w:pPr>
      <w:r w:rsidRPr="00414DA7">
        <w:rPr>
          <w:rFonts w:ascii="Arial" w:hAnsi="Arial" w:cs="Arial"/>
          <w:b/>
          <w:bCs/>
          <w:sz w:val="24"/>
          <w:szCs w:val="24"/>
        </w:rPr>
        <w:t xml:space="preserve">Have any of the positive cases </w:t>
      </w:r>
      <w:r w:rsidR="00FF0F04" w:rsidRPr="00414DA7">
        <w:rPr>
          <w:rFonts w:ascii="Arial" w:hAnsi="Arial" w:cs="Arial"/>
          <w:b/>
          <w:bCs/>
          <w:sz w:val="24"/>
          <w:szCs w:val="24"/>
        </w:rPr>
        <w:t xml:space="preserve">mixed closely </w:t>
      </w:r>
      <w:r w:rsidRPr="00414DA7">
        <w:rPr>
          <w:rFonts w:ascii="Arial" w:hAnsi="Arial" w:cs="Arial"/>
          <w:b/>
          <w:bCs/>
          <w:sz w:val="24"/>
          <w:szCs w:val="24"/>
        </w:rPr>
        <w:t>with any individuals aged 18</w:t>
      </w:r>
      <w:r w:rsidR="00DC1DF5" w:rsidRPr="00414DA7">
        <w:rPr>
          <w:rFonts w:ascii="Arial" w:hAnsi="Arial" w:cs="Arial"/>
          <w:b/>
          <w:bCs/>
          <w:sz w:val="24"/>
          <w:szCs w:val="24"/>
        </w:rPr>
        <w:t xml:space="preserve"> years + 6 months</w:t>
      </w:r>
      <w:r w:rsidRPr="00414DA7">
        <w:rPr>
          <w:rFonts w:ascii="Arial" w:hAnsi="Arial" w:cs="Arial"/>
          <w:b/>
          <w:bCs/>
          <w:sz w:val="24"/>
          <w:szCs w:val="24"/>
        </w:rPr>
        <w:t xml:space="preserve"> </w:t>
      </w:r>
      <w:r w:rsidR="00DC1DF5" w:rsidRPr="00414DA7">
        <w:rPr>
          <w:rFonts w:ascii="Arial" w:hAnsi="Arial" w:cs="Arial"/>
          <w:b/>
          <w:bCs/>
          <w:sz w:val="24"/>
          <w:szCs w:val="24"/>
        </w:rPr>
        <w:t>or older who are NOT fully vaccinated</w:t>
      </w:r>
      <w:r w:rsidR="00FF0F04" w:rsidRPr="00414DA7">
        <w:rPr>
          <w:rFonts w:ascii="Arial" w:hAnsi="Arial" w:cs="Arial"/>
          <w:b/>
          <w:bCs/>
          <w:sz w:val="24"/>
          <w:szCs w:val="24"/>
        </w:rPr>
        <w:t xml:space="preserve">? </w:t>
      </w:r>
      <w:r w:rsidR="00DC1DF5" w:rsidRPr="00414DA7">
        <w:rPr>
          <w:rFonts w:ascii="Arial" w:hAnsi="Arial" w:cs="Arial"/>
          <w:b/>
          <w:bCs/>
          <w:sz w:val="24"/>
          <w:szCs w:val="24"/>
        </w:rPr>
        <w:t>YES / NO</w:t>
      </w:r>
    </w:p>
    <w:p w14:paraId="10C2B289" w14:textId="69179D92" w:rsidR="00DF4180" w:rsidRDefault="00DC1DF5" w:rsidP="00427DFE">
      <w:pPr>
        <w:pStyle w:val="NoSpacing"/>
        <w:rPr>
          <w:rFonts w:ascii="Arial" w:hAnsi="Arial" w:cs="Arial"/>
          <w:b/>
          <w:bCs/>
          <w:i/>
          <w:iCs/>
          <w:color w:val="808080" w:themeColor="background1" w:themeShade="80"/>
          <w:sz w:val="24"/>
          <w:szCs w:val="24"/>
        </w:rPr>
      </w:pPr>
      <w:r w:rsidRPr="00427DFE">
        <w:rPr>
          <w:rFonts w:ascii="Arial" w:hAnsi="Arial" w:cs="Arial"/>
          <w:b/>
          <w:bCs/>
          <w:i/>
          <w:iCs/>
          <w:color w:val="808080" w:themeColor="background1" w:themeShade="80"/>
          <w:sz w:val="24"/>
          <w:szCs w:val="24"/>
        </w:rPr>
        <w:t>(</w:t>
      </w:r>
      <w:r w:rsidR="00FF0F04" w:rsidRPr="00427DFE">
        <w:rPr>
          <w:rFonts w:ascii="Arial" w:hAnsi="Arial" w:cs="Arial"/>
          <w:b/>
          <w:bCs/>
          <w:i/>
          <w:iCs/>
          <w:color w:val="808080" w:themeColor="background1" w:themeShade="80"/>
          <w:sz w:val="24"/>
          <w:szCs w:val="24"/>
        </w:rPr>
        <w:t xml:space="preserve">See page 3 for examples of close mixing. </w:t>
      </w:r>
      <w:r w:rsidRPr="00427DFE">
        <w:rPr>
          <w:rFonts w:ascii="Arial" w:hAnsi="Arial" w:cs="Arial"/>
          <w:b/>
          <w:bCs/>
          <w:i/>
          <w:iCs/>
          <w:color w:val="808080" w:themeColor="background1" w:themeShade="80"/>
          <w:sz w:val="24"/>
          <w:szCs w:val="24"/>
        </w:rPr>
        <w:t xml:space="preserve">Fully vaccinated means they have had two doses of the COVID-19 vaccine </w:t>
      </w:r>
      <w:r w:rsidR="008B6E73">
        <w:rPr>
          <w:rFonts w:ascii="Arial" w:hAnsi="Arial" w:cs="Arial"/>
          <w:b/>
          <w:bCs/>
          <w:i/>
          <w:iCs/>
          <w:color w:val="808080" w:themeColor="background1" w:themeShade="80"/>
          <w:sz w:val="24"/>
          <w:szCs w:val="24"/>
        </w:rPr>
        <w:t xml:space="preserve">administered within the UK </w:t>
      </w:r>
      <w:r w:rsidRPr="00427DFE">
        <w:rPr>
          <w:rFonts w:ascii="Arial" w:hAnsi="Arial" w:cs="Arial"/>
          <w:b/>
          <w:bCs/>
          <w:i/>
          <w:iCs/>
          <w:color w:val="808080" w:themeColor="background1" w:themeShade="80"/>
          <w:sz w:val="24"/>
          <w:szCs w:val="24"/>
        </w:rPr>
        <w:t>and the second dose was given more than 14 days ago)</w:t>
      </w:r>
    </w:p>
    <w:p w14:paraId="762FEC0D" w14:textId="77777777" w:rsidR="00427DFE" w:rsidRPr="00427DFE" w:rsidRDefault="00427DFE" w:rsidP="00427DFE">
      <w:pPr>
        <w:pStyle w:val="NoSpacing"/>
        <w:rPr>
          <w:rFonts w:ascii="Arial" w:hAnsi="Arial" w:cs="Arial"/>
          <w:b/>
          <w:bCs/>
          <w:i/>
          <w:iCs/>
          <w:color w:val="808080" w:themeColor="background1" w:themeShade="80"/>
          <w:sz w:val="24"/>
          <w:szCs w:val="24"/>
        </w:rPr>
      </w:pPr>
    </w:p>
    <w:p w14:paraId="18C81859" w14:textId="396E46A2" w:rsidR="00DF4180" w:rsidRDefault="00DC1DF5" w:rsidP="0093581A">
      <w:pPr>
        <w:spacing w:line="360" w:lineRule="auto"/>
        <w:rPr>
          <w:rFonts w:ascii="Arial" w:hAnsi="Arial" w:cs="Arial"/>
          <w:b/>
          <w:bCs/>
          <w:sz w:val="24"/>
          <w:szCs w:val="24"/>
        </w:rPr>
      </w:pPr>
      <w:r>
        <w:rPr>
          <w:rFonts w:ascii="Arial" w:hAnsi="Arial" w:cs="Arial"/>
          <w:b/>
          <w:bCs/>
          <w:sz w:val="24"/>
          <w:szCs w:val="24"/>
        </w:rPr>
        <w:t>If yes, please provide details here:</w:t>
      </w:r>
    </w:p>
    <w:tbl>
      <w:tblPr>
        <w:tblStyle w:val="TableGrid"/>
        <w:tblW w:w="15304" w:type="dxa"/>
        <w:tblLook w:val="04A0" w:firstRow="1" w:lastRow="0" w:firstColumn="1" w:lastColumn="0" w:noHBand="0" w:noVBand="1"/>
      </w:tblPr>
      <w:tblGrid>
        <w:gridCol w:w="1420"/>
        <w:gridCol w:w="1320"/>
        <w:gridCol w:w="2217"/>
        <w:gridCol w:w="2268"/>
        <w:gridCol w:w="2693"/>
        <w:gridCol w:w="2693"/>
        <w:gridCol w:w="2693"/>
      </w:tblGrid>
      <w:tr w:rsidR="00DC1DF5" w14:paraId="468F7A6C" w14:textId="77777777" w:rsidTr="00DC1DF5">
        <w:tc>
          <w:tcPr>
            <w:tcW w:w="1420" w:type="dxa"/>
          </w:tcPr>
          <w:p w14:paraId="60E8BFA7" w14:textId="77777777" w:rsidR="00DC1DF5" w:rsidRPr="00DF4180" w:rsidRDefault="00DC1DF5" w:rsidP="00C72F02">
            <w:pPr>
              <w:pStyle w:val="NoSpacing"/>
              <w:rPr>
                <w:rFonts w:ascii="Arial" w:hAnsi="Arial" w:cs="Arial"/>
                <w:b/>
                <w:bCs/>
              </w:rPr>
            </w:pPr>
            <w:r w:rsidRPr="00DF4180">
              <w:rPr>
                <w:rFonts w:ascii="Arial" w:hAnsi="Arial" w:cs="Arial"/>
                <w:b/>
                <w:bCs/>
              </w:rPr>
              <w:t>Name</w:t>
            </w:r>
          </w:p>
        </w:tc>
        <w:tc>
          <w:tcPr>
            <w:tcW w:w="1320" w:type="dxa"/>
          </w:tcPr>
          <w:p w14:paraId="5C0D61DA" w14:textId="77777777" w:rsidR="00DC1DF5" w:rsidRPr="00DF4180" w:rsidRDefault="00DC1DF5" w:rsidP="00C72F02">
            <w:pPr>
              <w:pStyle w:val="NoSpacing"/>
              <w:rPr>
                <w:rFonts w:ascii="Arial" w:hAnsi="Arial" w:cs="Arial"/>
                <w:b/>
                <w:bCs/>
              </w:rPr>
            </w:pPr>
            <w:r w:rsidRPr="00DF4180">
              <w:rPr>
                <w:rFonts w:ascii="Arial" w:hAnsi="Arial" w:cs="Arial"/>
                <w:b/>
                <w:bCs/>
              </w:rPr>
              <w:t>Date of Birth</w:t>
            </w:r>
          </w:p>
        </w:tc>
        <w:tc>
          <w:tcPr>
            <w:tcW w:w="2217" w:type="dxa"/>
          </w:tcPr>
          <w:p w14:paraId="086FCF86" w14:textId="77777777" w:rsidR="00DC1DF5" w:rsidRPr="00DF4180" w:rsidRDefault="00DC1DF5" w:rsidP="00C72F02">
            <w:pPr>
              <w:pStyle w:val="NoSpacing"/>
              <w:rPr>
                <w:rFonts w:ascii="Arial" w:hAnsi="Arial" w:cs="Arial"/>
                <w:b/>
                <w:bCs/>
              </w:rPr>
            </w:pPr>
            <w:r w:rsidRPr="00DF4180">
              <w:rPr>
                <w:rFonts w:ascii="Arial" w:hAnsi="Arial" w:cs="Arial"/>
                <w:b/>
                <w:bCs/>
              </w:rPr>
              <w:t xml:space="preserve">Staff / </w:t>
            </w:r>
            <w:r>
              <w:rPr>
                <w:rFonts w:ascii="Arial" w:hAnsi="Arial" w:cs="Arial"/>
                <w:b/>
                <w:bCs/>
              </w:rPr>
              <w:t xml:space="preserve">Child/ </w:t>
            </w:r>
            <w:r w:rsidRPr="00DF4180">
              <w:rPr>
                <w:rFonts w:ascii="Arial" w:hAnsi="Arial" w:cs="Arial"/>
                <w:b/>
                <w:bCs/>
              </w:rPr>
              <w:t>Pupil</w:t>
            </w:r>
            <w:r>
              <w:rPr>
                <w:rFonts w:ascii="Arial" w:hAnsi="Arial" w:cs="Arial"/>
                <w:b/>
                <w:bCs/>
              </w:rPr>
              <w:t xml:space="preserve"> / Student </w:t>
            </w:r>
          </w:p>
        </w:tc>
        <w:tc>
          <w:tcPr>
            <w:tcW w:w="2268" w:type="dxa"/>
          </w:tcPr>
          <w:p w14:paraId="44790DAA" w14:textId="60826080" w:rsidR="00DC1DF5" w:rsidRPr="00DF4180" w:rsidRDefault="00DC1DF5" w:rsidP="00C72F02">
            <w:pPr>
              <w:pStyle w:val="NoSpacing"/>
              <w:rPr>
                <w:rFonts w:ascii="Arial" w:hAnsi="Arial" w:cs="Arial"/>
                <w:b/>
                <w:bCs/>
              </w:rPr>
            </w:pPr>
            <w:r w:rsidRPr="00DF4180">
              <w:rPr>
                <w:rFonts w:ascii="Arial" w:hAnsi="Arial" w:cs="Arial"/>
                <w:b/>
                <w:bCs/>
              </w:rPr>
              <w:t xml:space="preserve">Date of </w:t>
            </w:r>
            <w:r>
              <w:rPr>
                <w:rFonts w:ascii="Arial" w:hAnsi="Arial" w:cs="Arial"/>
                <w:b/>
                <w:bCs/>
              </w:rPr>
              <w:t>last exposure to positive case</w:t>
            </w:r>
          </w:p>
        </w:tc>
        <w:tc>
          <w:tcPr>
            <w:tcW w:w="2693" w:type="dxa"/>
          </w:tcPr>
          <w:p w14:paraId="360DA004" w14:textId="77777777" w:rsidR="00DC1DF5" w:rsidRDefault="00DC1DF5" w:rsidP="00C72F02">
            <w:pPr>
              <w:pStyle w:val="NoSpacing"/>
              <w:rPr>
                <w:rFonts w:ascii="Arial" w:hAnsi="Arial" w:cs="Arial"/>
                <w:b/>
                <w:bCs/>
              </w:rPr>
            </w:pPr>
            <w:r>
              <w:rPr>
                <w:rFonts w:ascii="Arial" w:hAnsi="Arial" w:cs="Arial"/>
                <w:b/>
                <w:bCs/>
              </w:rPr>
              <w:t>Is individual pregnant?</w:t>
            </w:r>
          </w:p>
          <w:p w14:paraId="7B067245" w14:textId="45F4D3CF" w:rsidR="00DC1DF5" w:rsidRPr="00DF4180" w:rsidRDefault="00DC1DF5" w:rsidP="00C72F02">
            <w:pPr>
              <w:pStyle w:val="NoSpacing"/>
              <w:rPr>
                <w:rFonts w:ascii="Arial" w:hAnsi="Arial" w:cs="Arial"/>
                <w:b/>
                <w:bCs/>
              </w:rPr>
            </w:pPr>
            <w:r>
              <w:rPr>
                <w:rFonts w:ascii="Arial" w:hAnsi="Arial" w:cs="Arial"/>
                <w:b/>
                <w:bCs/>
              </w:rPr>
              <w:t>Yes / No / Don’t Know</w:t>
            </w:r>
          </w:p>
        </w:tc>
        <w:tc>
          <w:tcPr>
            <w:tcW w:w="2693" w:type="dxa"/>
          </w:tcPr>
          <w:p w14:paraId="16F680DC" w14:textId="77777777" w:rsidR="00DC1DF5" w:rsidRDefault="00DC1DF5" w:rsidP="00C72F02">
            <w:pPr>
              <w:pStyle w:val="NoSpacing"/>
              <w:rPr>
                <w:rFonts w:ascii="Arial" w:hAnsi="Arial" w:cs="Arial"/>
                <w:b/>
                <w:bCs/>
              </w:rPr>
            </w:pPr>
            <w:r>
              <w:rPr>
                <w:rFonts w:ascii="Arial" w:hAnsi="Arial" w:cs="Arial"/>
                <w:b/>
                <w:bCs/>
              </w:rPr>
              <w:t>Is individual Clinically Extremely Vulnerable?</w:t>
            </w:r>
          </w:p>
          <w:p w14:paraId="415AC577" w14:textId="331B3D56" w:rsidR="00DC1DF5" w:rsidRPr="00DF4180" w:rsidRDefault="00DC1DF5" w:rsidP="00C72F02">
            <w:pPr>
              <w:pStyle w:val="NoSpacing"/>
              <w:rPr>
                <w:rFonts w:ascii="Arial" w:hAnsi="Arial" w:cs="Arial"/>
                <w:b/>
                <w:bCs/>
              </w:rPr>
            </w:pPr>
            <w:r>
              <w:rPr>
                <w:rFonts w:ascii="Arial" w:hAnsi="Arial" w:cs="Arial"/>
                <w:b/>
                <w:bCs/>
              </w:rPr>
              <w:t>Yes / No / Don’t Know</w:t>
            </w:r>
          </w:p>
        </w:tc>
        <w:tc>
          <w:tcPr>
            <w:tcW w:w="2693" w:type="dxa"/>
          </w:tcPr>
          <w:p w14:paraId="4E08E6EA" w14:textId="77777777" w:rsidR="00DC1DF5" w:rsidRPr="00DF4180" w:rsidRDefault="00DC1DF5" w:rsidP="00C72F02">
            <w:pPr>
              <w:pStyle w:val="NoSpacing"/>
              <w:rPr>
                <w:rFonts w:ascii="Arial" w:hAnsi="Arial" w:cs="Arial"/>
                <w:b/>
                <w:bCs/>
              </w:rPr>
            </w:pPr>
            <w:r>
              <w:rPr>
                <w:rFonts w:ascii="Arial" w:hAnsi="Arial" w:cs="Arial"/>
                <w:b/>
                <w:bCs/>
              </w:rPr>
              <w:t>Year Group / Class / Bubble</w:t>
            </w:r>
          </w:p>
        </w:tc>
      </w:tr>
      <w:tr w:rsidR="00DC1DF5" w14:paraId="4D9840BF" w14:textId="77777777" w:rsidTr="00DC1DF5">
        <w:tc>
          <w:tcPr>
            <w:tcW w:w="1420" w:type="dxa"/>
          </w:tcPr>
          <w:p w14:paraId="09584BCB" w14:textId="77777777" w:rsidR="00DC1DF5" w:rsidRDefault="00DC1DF5" w:rsidP="00C72F02">
            <w:pPr>
              <w:spacing w:line="360" w:lineRule="auto"/>
              <w:rPr>
                <w:rFonts w:ascii="Arial" w:hAnsi="Arial" w:cs="Arial"/>
                <w:b/>
                <w:bCs/>
                <w:sz w:val="24"/>
                <w:szCs w:val="24"/>
              </w:rPr>
            </w:pPr>
          </w:p>
        </w:tc>
        <w:tc>
          <w:tcPr>
            <w:tcW w:w="1320" w:type="dxa"/>
          </w:tcPr>
          <w:p w14:paraId="1B6053F6" w14:textId="77777777" w:rsidR="00DC1DF5" w:rsidRDefault="00DC1DF5" w:rsidP="00C72F02">
            <w:pPr>
              <w:spacing w:line="360" w:lineRule="auto"/>
              <w:rPr>
                <w:rFonts w:ascii="Arial" w:hAnsi="Arial" w:cs="Arial"/>
                <w:b/>
                <w:bCs/>
                <w:sz w:val="24"/>
                <w:szCs w:val="24"/>
              </w:rPr>
            </w:pPr>
          </w:p>
        </w:tc>
        <w:tc>
          <w:tcPr>
            <w:tcW w:w="2217" w:type="dxa"/>
          </w:tcPr>
          <w:p w14:paraId="5981B418" w14:textId="77777777" w:rsidR="00DC1DF5" w:rsidRDefault="00DC1DF5" w:rsidP="00C72F02">
            <w:pPr>
              <w:spacing w:line="360" w:lineRule="auto"/>
              <w:rPr>
                <w:rFonts w:ascii="Arial" w:hAnsi="Arial" w:cs="Arial"/>
                <w:b/>
                <w:bCs/>
                <w:sz w:val="24"/>
                <w:szCs w:val="24"/>
              </w:rPr>
            </w:pPr>
          </w:p>
        </w:tc>
        <w:tc>
          <w:tcPr>
            <w:tcW w:w="2268" w:type="dxa"/>
          </w:tcPr>
          <w:p w14:paraId="5FE6F19B" w14:textId="77777777" w:rsidR="00DC1DF5" w:rsidRDefault="00DC1DF5" w:rsidP="00C72F02">
            <w:pPr>
              <w:spacing w:line="360" w:lineRule="auto"/>
              <w:rPr>
                <w:rFonts w:ascii="Arial" w:hAnsi="Arial" w:cs="Arial"/>
                <w:b/>
                <w:bCs/>
                <w:sz w:val="24"/>
                <w:szCs w:val="24"/>
              </w:rPr>
            </w:pPr>
          </w:p>
        </w:tc>
        <w:tc>
          <w:tcPr>
            <w:tcW w:w="2693" w:type="dxa"/>
          </w:tcPr>
          <w:p w14:paraId="39CFAEEF" w14:textId="77777777" w:rsidR="00DC1DF5" w:rsidRDefault="00DC1DF5" w:rsidP="00C72F02">
            <w:pPr>
              <w:spacing w:line="360" w:lineRule="auto"/>
              <w:rPr>
                <w:rFonts w:ascii="Arial" w:hAnsi="Arial" w:cs="Arial"/>
                <w:b/>
                <w:bCs/>
                <w:sz w:val="24"/>
                <w:szCs w:val="24"/>
              </w:rPr>
            </w:pPr>
          </w:p>
        </w:tc>
        <w:tc>
          <w:tcPr>
            <w:tcW w:w="2693" w:type="dxa"/>
          </w:tcPr>
          <w:p w14:paraId="6F76E8AE" w14:textId="77777777" w:rsidR="00DC1DF5" w:rsidRDefault="00DC1DF5" w:rsidP="00C72F02">
            <w:pPr>
              <w:spacing w:line="360" w:lineRule="auto"/>
              <w:rPr>
                <w:rFonts w:ascii="Arial" w:hAnsi="Arial" w:cs="Arial"/>
                <w:b/>
                <w:bCs/>
                <w:sz w:val="24"/>
                <w:szCs w:val="24"/>
              </w:rPr>
            </w:pPr>
          </w:p>
        </w:tc>
        <w:tc>
          <w:tcPr>
            <w:tcW w:w="2693" w:type="dxa"/>
          </w:tcPr>
          <w:p w14:paraId="7EFD1193" w14:textId="77777777" w:rsidR="00DC1DF5" w:rsidRDefault="00DC1DF5" w:rsidP="00C72F02">
            <w:pPr>
              <w:spacing w:line="360" w:lineRule="auto"/>
              <w:rPr>
                <w:rFonts w:ascii="Arial" w:hAnsi="Arial" w:cs="Arial"/>
                <w:b/>
                <w:bCs/>
                <w:sz w:val="24"/>
                <w:szCs w:val="24"/>
              </w:rPr>
            </w:pPr>
          </w:p>
        </w:tc>
      </w:tr>
      <w:tr w:rsidR="00DC1DF5" w14:paraId="1B779FCC" w14:textId="77777777" w:rsidTr="00DC1DF5">
        <w:tc>
          <w:tcPr>
            <w:tcW w:w="1420" w:type="dxa"/>
          </w:tcPr>
          <w:p w14:paraId="64F8B208" w14:textId="77777777" w:rsidR="00DC1DF5" w:rsidRDefault="00DC1DF5" w:rsidP="00C72F02">
            <w:pPr>
              <w:spacing w:line="360" w:lineRule="auto"/>
              <w:rPr>
                <w:rFonts w:ascii="Arial" w:hAnsi="Arial" w:cs="Arial"/>
                <w:b/>
                <w:bCs/>
                <w:sz w:val="24"/>
                <w:szCs w:val="24"/>
              </w:rPr>
            </w:pPr>
          </w:p>
        </w:tc>
        <w:tc>
          <w:tcPr>
            <w:tcW w:w="1320" w:type="dxa"/>
          </w:tcPr>
          <w:p w14:paraId="33D2C429" w14:textId="77777777" w:rsidR="00DC1DF5" w:rsidRDefault="00DC1DF5" w:rsidP="00C72F02">
            <w:pPr>
              <w:spacing w:line="360" w:lineRule="auto"/>
              <w:rPr>
                <w:rFonts w:ascii="Arial" w:hAnsi="Arial" w:cs="Arial"/>
                <w:b/>
                <w:bCs/>
                <w:sz w:val="24"/>
                <w:szCs w:val="24"/>
              </w:rPr>
            </w:pPr>
          </w:p>
        </w:tc>
        <w:tc>
          <w:tcPr>
            <w:tcW w:w="2217" w:type="dxa"/>
          </w:tcPr>
          <w:p w14:paraId="37BC17E9" w14:textId="77777777" w:rsidR="00DC1DF5" w:rsidRDefault="00DC1DF5" w:rsidP="00C72F02">
            <w:pPr>
              <w:spacing w:line="360" w:lineRule="auto"/>
              <w:rPr>
                <w:rFonts w:ascii="Arial" w:hAnsi="Arial" w:cs="Arial"/>
                <w:b/>
                <w:bCs/>
                <w:sz w:val="24"/>
                <w:szCs w:val="24"/>
              </w:rPr>
            </w:pPr>
          </w:p>
        </w:tc>
        <w:tc>
          <w:tcPr>
            <w:tcW w:w="2268" w:type="dxa"/>
          </w:tcPr>
          <w:p w14:paraId="45EE1644" w14:textId="77777777" w:rsidR="00DC1DF5" w:rsidRDefault="00DC1DF5" w:rsidP="00C72F02">
            <w:pPr>
              <w:spacing w:line="360" w:lineRule="auto"/>
              <w:rPr>
                <w:rFonts w:ascii="Arial" w:hAnsi="Arial" w:cs="Arial"/>
                <w:b/>
                <w:bCs/>
                <w:sz w:val="24"/>
                <w:szCs w:val="24"/>
              </w:rPr>
            </w:pPr>
          </w:p>
        </w:tc>
        <w:tc>
          <w:tcPr>
            <w:tcW w:w="2693" w:type="dxa"/>
          </w:tcPr>
          <w:p w14:paraId="59D919A0" w14:textId="77777777" w:rsidR="00DC1DF5" w:rsidRDefault="00DC1DF5" w:rsidP="00C72F02">
            <w:pPr>
              <w:spacing w:line="360" w:lineRule="auto"/>
              <w:rPr>
                <w:rFonts w:ascii="Arial" w:hAnsi="Arial" w:cs="Arial"/>
                <w:b/>
                <w:bCs/>
                <w:sz w:val="24"/>
                <w:szCs w:val="24"/>
              </w:rPr>
            </w:pPr>
          </w:p>
        </w:tc>
        <w:tc>
          <w:tcPr>
            <w:tcW w:w="2693" w:type="dxa"/>
          </w:tcPr>
          <w:p w14:paraId="78B8F0AE" w14:textId="77777777" w:rsidR="00DC1DF5" w:rsidRDefault="00DC1DF5" w:rsidP="00C72F02">
            <w:pPr>
              <w:spacing w:line="360" w:lineRule="auto"/>
              <w:rPr>
                <w:rFonts w:ascii="Arial" w:hAnsi="Arial" w:cs="Arial"/>
                <w:b/>
                <w:bCs/>
                <w:sz w:val="24"/>
                <w:szCs w:val="24"/>
              </w:rPr>
            </w:pPr>
          </w:p>
        </w:tc>
        <w:tc>
          <w:tcPr>
            <w:tcW w:w="2693" w:type="dxa"/>
          </w:tcPr>
          <w:p w14:paraId="1EF4413E" w14:textId="77777777" w:rsidR="00DC1DF5" w:rsidRDefault="00DC1DF5" w:rsidP="00C72F02">
            <w:pPr>
              <w:spacing w:line="360" w:lineRule="auto"/>
              <w:rPr>
                <w:rFonts w:ascii="Arial" w:hAnsi="Arial" w:cs="Arial"/>
                <w:b/>
                <w:bCs/>
                <w:sz w:val="24"/>
                <w:szCs w:val="24"/>
              </w:rPr>
            </w:pPr>
          </w:p>
        </w:tc>
      </w:tr>
    </w:tbl>
    <w:p w14:paraId="68D0E6FB" w14:textId="77777777" w:rsidR="00427DFE" w:rsidRDefault="00427DFE" w:rsidP="0093581A">
      <w:pPr>
        <w:jc w:val="center"/>
        <w:rPr>
          <w:rFonts w:ascii="Arial" w:hAnsi="Arial" w:cs="Arial"/>
          <w:b/>
          <w:bCs/>
          <w:sz w:val="24"/>
          <w:szCs w:val="24"/>
        </w:rPr>
      </w:pPr>
    </w:p>
    <w:p w14:paraId="38A2A07E" w14:textId="277FB1B3" w:rsidR="0093581A" w:rsidRDefault="0093581A" w:rsidP="0093581A">
      <w:pPr>
        <w:jc w:val="center"/>
        <w:rPr>
          <w:rFonts w:ascii="Arial" w:hAnsi="Arial" w:cs="Arial"/>
          <w:b/>
          <w:bCs/>
          <w:sz w:val="24"/>
          <w:szCs w:val="24"/>
        </w:rPr>
      </w:pPr>
      <w:r>
        <w:rPr>
          <w:rFonts w:ascii="Arial" w:hAnsi="Arial" w:cs="Arial"/>
          <w:b/>
          <w:bCs/>
          <w:sz w:val="24"/>
          <w:szCs w:val="24"/>
        </w:rPr>
        <w:lastRenderedPageBreak/>
        <w:t xml:space="preserve">OUTBREAK ASSESSMENT FORM </w:t>
      </w:r>
    </w:p>
    <w:tbl>
      <w:tblPr>
        <w:tblStyle w:val="TableGrid"/>
        <w:tblW w:w="15304" w:type="dxa"/>
        <w:tblLook w:val="04A0" w:firstRow="1" w:lastRow="0" w:firstColumn="1" w:lastColumn="0" w:noHBand="0" w:noVBand="1"/>
      </w:tblPr>
      <w:tblGrid>
        <w:gridCol w:w="15304"/>
      </w:tblGrid>
      <w:tr w:rsidR="0093581A" w14:paraId="2E4556FE" w14:textId="77777777" w:rsidTr="00DC1DF5">
        <w:tc>
          <w:tcPr>
            <w:tcW w:w="15304" w:type="dxa"/>
          </w:tcPr>
          <w:p w14:paraId="16D24DAA" w14:textId="3D55F5E3" w:rsidR="00BA7DFF" w:rsidRPr="008B6E73" w:rsidRDefault="00BA7DFF" w:rsidP="00BA7DFF">
            <w:pPr>
              <w:rPr>
                <w:rFonts w:ascii="Arial" w:hAnsi="Arial" w:cs="Arial"/>
              </w:rPr>
            </w:pPr>
            <w:r w:rsidRPr="008B6E73">
              <w:rPr>
                <w:rFonts w:ascii="Arial" w:hAnsi="Arial" w:cs="Arial"/>
              </w:rPr>
              <w:t>For most settings it will make sense to think about taking extra action if the number of positive cases substantially increases. This is because it could indicate transmission is happening in the setting</w:t>
            </w:r>
            <w:r w:rsidR="0029605A" w:rsidRPr="008B6E73">
              <w:rPr>
                <w:rFonts w:ascii="Arial" w:hAnsi="Arial" w:cs="Arial"/>
              </w:rPr>
              <w:t xml:space="preserve"> and there is a possible outbreak</w:t>
            </w:r>
            <w:r w:rsidRPr="008B6E73">
              <w:rPr>
                <w:rFonts w:ascii="Arial" w:hAnsi="Arial" w:cs="Arial"/>
              </w:rPr>
              <w:t xml:space="preserve">. The thresholds, detailed below, can be used by settings as an indication for when to seek public health advice about additional infection prevention measures that should be considered. Contact the Cumbria County Council Education IPC team via email: </w:t>
            </w:r>
            <w:hyperlink r:id="rId8" w:history="1">
              <w:r w:rsidRPr="008B6E73">
                <w:rPr>
                  <w:rStyle w:val="Hyperlink"/>
                  <w:rFonts w:ascii="Arial" w:hAnsi="Arial" w:cs="Arial"/>
                </w:rPr>
                <w:t>EducationIPC@cumbria.gov.uk</w:t>
              </w:r>
            </w:hyperlink>
            <w:r w:rsidRPr="008B6E73">
              <w:rPr>
                <w:rFonts w:ascii="Arial" w:hAnsi="Arial" w:cs="Arial"/>
              </w:rPr>
              <w:t xml:space="preserve"> </w:t>
            </w:r>
            <w:r w:rsidR="0029605A" w:rsidRPr="008B6E73">
              <w:rPr>
                <w:rFonts w:ascii="Arial" w:hAnsi="Arial" w:cs="Arial"/>
              </w:rPr>
              <w:t>who can provide advice. They can also help you work through this form if you need support.</w:t>
            </w:r>
          </w:p>
          <w:p w14:paraId="60AD023C" w14:textId="77777777" w:rsidR="00BA7DFF" w:rsidRPr="008B6E73" w:rsidRDefault="00BA7DFF" w:rsidP="00BA7DFF">
            <w:pPr>
              <w:rPr>
                <w:rFonts w:ascii="Arial" w:hAnsi="Arial" w:cs="Arial"/>
              </w:rPr>
            </w:pPr>
          </w:p>
          <w:p w14:paraId="1CFA3406" w14:textId="77777777" w:rsidR="00BA7DFF" w:rsidRPr="008B6E73" w:rsidRDefault="00BA7DFF" w:rsidP="00BA7DFF">
            <w:pPr>
              <w:rPr>
                <w:rFonts w:ascii="Arial" w:hAnsi="Arial" w:cs="Arial"/>
              </w:rPr>
            </w:pPr>
            <w:r w:rsidRPr="008B6E73">
              <w:rPr>
                <w:rFonts w:ascii="Arial" w:hAnsi="Arial" w:cs="Arial"/>
              </w:rPr>
              <w:t>For most education and childcare settings, whichever of these thresholds is reached first:</w:t>
            </w:r>
          </w:p>
          <w:p w14:paraId="3EB9F55F" w14:textId="380609C6" w:rsidR="00BA7DFF" w:rsidRPr="008B6E73" w:rsidRDefault="00BA7DFF" w:rsidP="008B6E73">
            <w:pPr>
              <w:pStyle w:val="ListParagraph"/>
              <w:numPr>
                <w:ilvl w:val="0"/>
                <w:numId w:val="7"/>
              </w:numPr>
              <w:rPr>
                <w:sz w:val="22"/>
                <w:szCs w:val="22"/>
              </w:rPr>
            </w:pPr>
            <w:r w:rsidRPr="008B6E73">
              <w:rPr>
                <w:sz w:val="22"/>
                <w:szCs w:val="22"/>
              </w:rPr>
              <w:t xml:space="preserve">5 children, pupils, students or staff, who are likely to have mixed closely, test positive for COVID-19 within a 10-day period </w:t>
            </w:r>
          </w:p>
          <w:p w14:paraId="39D6F9DE" w14:textId="4946DDDB" w:rsidR="00BA7DFF" w:rsidRPr="008B6E73" w:rsidRDefault="00BA7DFF" w:rsidP="00BA7DFF">
            <w:pPr>
              <w:rPr>
                <w:rFonts w:ascii="Arial" w:hAnsi="Arial" w:cs="Arial"/>
              </w:rPr>
            </w:pPr>
            <w:r w:rsidRPr="008B6E73">
              <w:rPr>
                <w:rFonts w:ascii="Arial" w:hAnsi="Arial" w:cs="Arial"/>
              </w:rPr>
              <w:t xml:space="preserve">or </w:t>
            </w:r>
          </w:p>
          <w:p w14:paraId="024B9FF1" w14:textId="37577465" w:rsidR="008B6E73" w:rsidRPr="008B6E73" w:rsidRDefault="00BA7DFF" w:rsidP="008B6E73">
            <w:pPr>
              <w:pStyle w:val="ListParagraph"/>
              <w:numPr>
                <w:ilvl w:val="0"/>
                <w:numId w:val="7"/>
              </w:numPr>
              <w:rPr>
                <w:sz w:val="22"/>
                <w:szCs w:val="22"/>
              </w:rPr>
            </w:pPr>
            <w:r w:rsidRPr="008B6E73">
              <w:rPr>
                <w:sz w:val="22"/>
                <w:szCs w:val="22"/>
              </w:rPr>
              <w:t>10% of children, pupils, students or staff who are likely to have mixed closely test positive for COVID-19 within a 10-day period</w:t>
            </w:r>
          </w:p>
          <w:p w14:paraId="6D39EAD7" w14:textId="1F32FE1F" w:rsidR="008B6E73" w:rsidRPr="008B6E73" w:rsidRDefault="008B6E73" w:rsidP="008B6E73">
            <w:pPr>
              <w:pStyle w:val="ListParagraph"/>
              <w:numPr>
                <w:ilvl w:val="0"/>
                <w:numId w:val="6"/>
              </w:numPr>
              <w:rPr>
                <w:sz w:val="22"/>
                <w:szCs w:val="22"/>
              </w:rPr>
            </w:pPr>
            <w:r w:rsidRPr="008B6E73">
              <w:rPr>
                <w:sz w:val="22"/>
                <w:szCs w:val="22"/>
              </w:rPr>
              <w:t>If a pupil, student, child or staff member is admitted to hospital with COVID-19</w:t>
            </w:r>
          </w:p>
          <w:p w14:paraId="5863512A" w14:textId="77777777" w:rsidR="008B6E73" w:rsidRPr="008B6E73" w:rsidRDefault="008B6E73" w:rsidP="00BA7DFF">
            <w:pPr>
              <w:rPr>
                <w:rFonts w:ascii="Arial" w:hAnsi="Arial" w:cs="Arial"/>
              </w:rPr>
            </w:pPr>
          </w:p>
          <w:p w14:paraId="6367A086" w14:textId="2BCA3531" w:rsidR="00BA7DFF" w:rsidRPr="008B6E73" w:rsidRDefault="00BA7DFF" w:rsidP="00BA7DFF">
            <w:pPr>
              <w:rPr>
                <w:rFonts w:ascii="Arial" w:hAnsi="Arial" w:cs="Arial"/>
              </w:rPr>
            </w:pPr>
            <w:r w:rsidRPr="008B6E73">
              <w:rPr>
                <w:rFonts w:ascii="Arial" w:hAnsi="Arial" w:cs="Arial"/>
              </w:rPr>
              <w:t>For special schools, residential settings, and settings that operate with 20 or fewer children, pupils, students and staff at any one time:</w:t>
            </w:r>
          </w:p>
          <w:p w14:paraId="49409AF5" w14:textId="07675BB7" w:rsidR="00BA7DFF" w:rsidRPr="008B6E73" w:rsidRDefault="00BA7DFF" w:rsidP="00BA7DFF">
            <w:pPr>
              <w:rPr>
                <w:rFonts w:ascii="Arial" w:hAnsi="Arial" w:cs="Arial"/>
              </w:rPr>
            </w:pPr>
            <w:r w:rsidRPr="008B6E73">
              <w:rPr>
                <w:rFonts w:ascii="Arial" w:hAnsi="Arial" w:cs="Arial"/>
              </w:rPr>
              <w:t>• 2 children, pupils, students and staff, who are likely to have mixed closely, test positive for COVID-19 within a 10-day period</w:t>
            </w:r>
          </w:p>
          <w:p w14:paraId="71E21118" w14:textId="77777777" w:rsidR="00BA7DFF" w:rsidRPr="008B6E73" w:rsidRDefault="00BA7DFF" w:rsidP="00BA7DFF">
            <w:pPr>
              <w:rPr>
                <w:rFonts w:ascii="Arial" w:hAnsi="Arial" w:cs="Arial"/>
              </w:rPr>
            </w:pPr>
          </w:p>
          <w:p w14:paraId="629FF9F7" w14:textId="687E1DB7" w:rsidR="0093581A" w:rsidRPr="00BA7DFF" w:rsidRDefault="00BA7DFF" w:rsidP="00BA7DFF">
            <w:pPr>
              <w:rPr>
                <w:b/>
                <w:bCs/>
                <w:szCs w:val="24"/>
              </w:rPr>
            </w:pPr>
            <w:r w:rsidRPr="008B6E73">
              <w:rPr>
                <w:rFonts w:ascii="Arial" w:hAnsi="Arial" w:cs="Arial"/>
              </w:rPr>
              <w:t xml:space="preserve">Identifying a group that is likely to have mixed closely will be different for each setting. </w:t>
            </w:r>
            <w:r w:rsidRPr="008B6E73">
              <w:rPr>
                <w:rFonts w:ascii="Arial" w:hAnsi="Arial" w:cs="Arial"/>
                <w:b/>
                <w:bCs/>
              </w:rPr>
              <w:t>Page 3</w:t>
            </w:r>
            <w:r w:rsidRPr="008B6E73">
              <w:rPr>
                <w:rFonts w:ascii="Arial" w:hAnsi="Arial" w:cs="Arial"/>
              </w:rPr>
              <w:t xml:space="preserve"> gives examples for each sector, but a group will rarely mean a whole setting or year group</w:t>
            </w:r>
          </w:p>
        </w:tc>
      </w:tr>
    </w:tbl>
    <w:p w14:paraId="35271515" w14:textId="77777777" w:rsidR="0093581A" w:rsidRDefault="0093581A" w:rsidP="0093581A">
      <w:pPr>
        <w:rPr>
          <w:rFonts w:ascii="Arial" w:hAnsi="Arial" w:cs="Arial"/>
          <w:b/>
          <w:bCs/>
          <w:sz w:val="24"/>
          <w:szCs w:val="24"/>
        </w:rPr>
      </w:pPr>
    </w:p>
    <w:p w14:paraId="3760930E" w14:textId="31DE107C" w:rsidR="0093581A" w:rsidRDefault="0093581A" w:rsidP="0093581A">
      <w:pPr>
        <w:pStyle w:val="NoSpacing"/>
        <w:rPr>
          <w:rFonts w:ascii="Arial" w:hAnsi="Arial" w:cs="Arial"/>
          <w:sz w:val="24"/>
          <w:szCs w:val="24"/>
        </w:rPr>
      </w:pPr>
      <w:r>
        <w:rPr>
          <w:rFonts w:ascii="Arial" w:hAnsi="Arial" w:cs="Arial"/>
          <w:sz w:val="24"/>
          <w:szCs w:val="24"/>
        </w:rPr>
        <w:t>Including th</w:t>
      </w:r>
      <w:r w:rsidR="005B0955">
        <w:rPr>
          <w:rFonts w:ascii="Arial" w:hAnsi="Arial" w:cs="Arial"/>
          <w:sz w:val="24"/>
          <w:szCs w:val="24"/>
        </w:rPr>
        <w:t xml:space="preserve">e </w:t>
      </w:r>
      <w:proofErr w:type="gramStart"/>
      <w:r w:rsidR="005B0955">
        <w:rPr>
          <w:rFonts w:ascii="Arial" w:hAnsi="Arial" w:cs="Arial"/>
          <w:sz w:val="24"/>
          <w:szCs w:val="24"/>
        </w:rPr>
        <w:t>cases</w:t>
      </w:r>
      <w:proofErr w:type="gramEnd"/>
      <w:r w:rsidR="005B0955">
        <w:rPr>
          <w:rFonts w:ascii="Arial" w:hAnsi="Arial" w:cs="Arial"/>
          <w:sz w:val="24"/>
          <w:szCs w:val="24"/>
        </w:rPr>
        <w:t xml:space="preserve"> </w:t>
      </w:r>
      <w:r w:rsidR="00BA7DFF">
        <w:rPr>
          <w:rFonts w:ascii="Arial" w:hAnsi="Arial" w:cs="Arial"/>
          <w:sz w:val="24"/>
          <w:szCs w:val="24"/>
        </w:rPr>
        <w:t xml:space="preserve">you have </w:t>
      </w:r>
      <w:r w:rsidR="005B0955">
        <w:rPr>
          <w:rFonts w:ascii="Arial" w:hAnsi="Arial" w:cs="Arial"/>
          <w:sz w:val="24"/>
          <w:szCs w:val="24"/>
        </w:rPr>
        <w:t xml:space="preserve">listed </w:t>
      </w:r>
      <w:r w:rsidR="00BA7DFF">
        <w:rPr>
          <w:rFonts w:ascii="Arial" w:hAnsi="Arial" w:cs="Arial"/>
          <w:sz w:val="24"/>
          <w:szCs w:val="24"/>
        </w:rPr>
        <w:t>on page 1</w:t>
      </w:r>
      <w:r w:rsidR="005B0955">
        <w:rPr>
          <w:rFonts w:ascii="Arial" w:hAnsi="Arial" w:cs="Arial"/>
          <w:sz w:val="24"/>
          <w:szCs w:val="24"/>
        </w:rPr>
        <w:t>, h</w:t>
      </w:r>
      <w:r w:rsidRPr="0093581A">
        <w:rPr>
          <w:rFonts w:ascii="Arial" w:hAnsi="Arial" w:cs="Arial"/>
          <w:sz w:val="24"/>
          <w:szCs w:val="24"/>
        </w:rPr>
        <w:t xml:space="preserve">ow many </w:t>
      </w:r>
      <w:r w:rsidR="005B0955">
        <w:rPr>
          <w:rFonts w:ascii="Arial" w:hAnsi="Arial" w:cs="Arial"/>
          <w:sz w:val="24"/>
          <w:szCs w:val="24"/>
        </w:rPr>
        <w:t xml:space="preserve">individuals </w:t>
      </w:r>
      <w:r w:rsidRPr="0093581A">
        <w:rPr>
          <w:rFonts w:ascii="Arial" w:hAnsi="Arial" w:cs="Arial"/>
          <w:sz w:val="24"/>
          <w:szCs w:val="24"/>
        </w:rPr>
        <w:t xml:space="preserve">have tested positive for COVID-19 via PCR across affected </w:t>
      </w:r>
      <w:r w:rsidR="00BA7DFF">
        <w:rPr>
          <w:rFonts w:ascii="Arial" w:hAnsi="Arial" w:cs="Arial"/>
          <w:sz w:val="24"/>
          <w:szCs w:val="24"/>
        </w:rPr>
        <w:t xml:space="preserve">close contact groups </w:t>
      </w:r>
      <w:r w:rsidRPr="0093581A">
        <w:rPr>
          <w:rFonts w:ascii="Arial" w:hAnsi="Arial" w:cs="Arial"/>
          <w:sz w:val="24"/>
          <w:szCs w:val="24"/>
        </w:rPr>
        <w:t xml:space="preserve">in the </w:t>
      </w:r>
      <w:r w:rsidR="00D15CBE">
        <w:rPr>
          <w:rFonts w:ascii="Arial" w:hAnsi="Arial" w:cs="Arial"/>
          <w:sz w:val="24"/>
          <w:szCs w:val="24"/>
        </w:rPr>
        <w:t xml:space="preserve">last </w:t>
      </w:r>
      <w:r w:rsidRPr="00FF0F04">
        <w:rPr>
          <w:rFonts w:ascii="Arial" w:hAnsi="Arial" w:cs="Arial"/>
          <w:b/>
          <w:bCs/>
          <w:sz w:val="24"/>
          <w:szCs w:val="24"/>
        </w:rPr>
        <w:t>10 days</w:t>
      </w:r>
      <w:r w:rsidRPr="0093581A">
        <w:rPr>
          <w:rFonts w:ascii="Arial" w:hAnsi="Arial" w:cs="Arial"/>
          <w:sz w:val="24"/>
          <w:szCs w:val="24"/>
        </w:rPr>
        <w:t>?</w:t>
      </w:r>
      <w:r w:rsidR="0029605A">
        <w:rPr>
          <w:rFonts w:ascii="Arial" w:hAnsi="Arial" w:cs="Arial"/>
          <w:sz w:val="24"/>
          <w:szCs w:val="24"/>
        </w:rPr>
        <w:t xml:space="preserve"> Complete table below:</w:t>
      </w:r>
    </w:p>
    <w:p w14:paraId="2F2B2FAD" w14:textId="26D0D664" w:rsidR="00FF0F04" w:rsidRDefault="00FF0F04" w:rsidP="0093581A">
      <w:pPr>
        <w:pStyle w:val="NoSpacing"/>
        <w:rPr>
          <w:rFonts w:ascii="Arial" w:hAnsi="Arial" w:cs="Arial"/>
          <w:sz w:val="24"/>
          <w:szCs w:val="24"/>
        </w:rPr>
      </w:pPr>
    </w:p>
    <w:p w14:paraId="34BD8C4D" w14:textId="33E17DC2" w:rsidR="00FF0F04" w:rsidRPr="00FF0F04" w:rsidRDefault="00FF0F04" w:rsidP="0093581A">
      <w:pPr>
        <w:pStyle w:val="NoSpacing"/>
        <w:rPr>
          <w:rFonts w:ascii="Arial" w:hAnsi="Arial" w:cs="Arial"/>
          <w:b/>
          <w:bCs/>
          <w:sz w:val="24"/>
          <w:szCs w:val="24"/>
        </w:rPr>
      </w:pPr>
      <w:r w:rsidRPr="00FF0F04">
        <w:rPr>
          <w:rFonts w:ascii="Arial" w:hAnsi="Arial" w:cs="Arial"/>
          <w:b/>
          <w:bCs/>
          <w:sz w:val="24"/>
          <w:szCs w:val="24"/>
        </w:rPr>
        <w:t xml:space="preserve">Today’s date: </w:t>
      </w:r>
    </w:p>
    <w:p w14:paraId="0EF6646B" w14:textId="77777777" w:rsidR="0093581A" w:rsidRDefault="0093581A" w:rsidP="0093581A">
      <w:pPr>
        <w:pStyle w:val="NoSpacing"/>
        <w:rPr>
          <w:rFonts w:ascii="Arial" w:hAnsi="Arial" w:cs="Arial"/>
          <w:sz w:val="24"/>
          <w:szCs w:val="24"/>
        </w:rPr>
      </w:pPr>
    </w:p>
    <w:tbl>
      <w:tblPr>
        <w:tblStyle w:val="TableGrid"/>
        <w:tblW w:w="15304" w:type="dxa"/>
        <w:tblLook w:val="04A0" w:firstRow="1" w:lastRow="0" w:firstColumn="1" w:lastColumn="0" w:noHBand="0" w:noVBand="1"/>
      </w:tblPr>
      <w:tblGrid>
        <w:gridCol w:w="3539"/>
        <w:gridCol w:w="2693"/>
        <w:gridCol w:w="6521"/>
        <w:gridCol w:w="2551"/>
      </w:tblGrid>
      <w:tr w:rsidR="0029605A" w14:paraId="11F85914" w14:textId="77777777" w:rsidTr="0029605A">
        <w:tc>
          <w:tcPr>
            <w:tcW w:w="3539" w:type="dxa"/>
          </w:tcPr>
          <w:p w14:paraId="1D7718AB" w14:textId="77777777" w:rsidR="0029605A" w:rsidRPr="0093581A" w:rsidRDefault="0029605A" w:rsidP="0093581A">
            <w:pPr>
              <w:pStyle w:val="NoSpacing"/>
              <w:jc w:val="center"/>
              <w:rPr>
                <w:rFonts w:ascii="Arial" w:hAnsi="Arial" w:cs="Arial"/>
                <w:b/>
                <w:bCs/>
                <w:sz w:val="20"/>
                <w:szCs w:val="20"/>
              </w:rPr>
            </w:pPr>
            <w:r>
              <w:rPr>
                <w:rFonts w:ascii="Arial" w:hAnsi="Arial" w:cs="Arial"/>
                <w:b/>
                <w:bCs/>
                <w:sz w:val="20"/>
                <w:szCs w:val="20"/>
              </w:rPr>
              <w:t>A</w:t>
            </w:r>
          </w:p>
        </w:tc>
        <w:tc>
          <w:tcPr>
            <w:tcW w:w="2693" w:type="dxa"/>
          </w:tcPr>
          <w:p w14:paraId="7CFA09A5" w14:textId="77777777" w:rsidR="0029605A" w:rsidRPr="0093581A" w:rsidRDefault="0029605A" w:rsidP="0093581A">
            <w:pPr>
              <w:pStyle w:val="NoSpacing"/>
              <w:jc w:val="center"/>
              <w:rPr>
                <w:rFonts w:ascii="Arial" w:hAnsi="Arial" w:cs="Arial"/>
                <w:b/>
                <w:bCs/>
                <w:sz w:val="20"/>
                <w:szCs w:val="20"/>
              </w:rPr>
            </w:pPr>
            <w:r>
              <w:rPr>
                <w:rFonts w:ascii="Arial" w:hAnsi="Arial" w:cs="Arial"/>
                <w:b/>
                <w:bCs/>
                <w:sz w:val="20"/>
                <w:szCs w:val="20"/>
              </w:rPr>
              <w:t>B</w:t>
            </w:r>
          </w:p>
        </w:tc>
        <w:tc>
          <w:tcPr>
            <w:tcW w:w="6521" w:type="dxa"/>
          </w:tcPr>
          <w:p w14:paraId="0579D852" w14:textId="59AE6273" w:rsidR="0029605A" w:rsidRPr="0093581A" w:rsidRDefault="0029605A" w:rsidP="0093581A">
            <w:pPr>
              <w:pStyle w:val="NoSpacing"/>
              <w:jc w:val="center"/>
              <w:rPr>
                <w:rFonts w:ascii="Arial" w:hAnsi="Arial" w:cs="Arial"/>
                <w:b/>
                <w:bCs/>
                <w:sz w:val="20"/>
                <w:szCs w:val="20"/>
              </w:rPr>
            </w:pPr>
            <w:r>
              <w:rPr>
                <w:rFonts w:ascii="Arial" w:hAnsi="Arial" w:cs="Arial"/>
                <w:b/>
                <w:bCs/>
                <w:sz w:val="20"/>
                <w:szCs w:val="20"/>
              </w:rPr>
              <w:t>C</w:t>
            </w:r>
          </w:p>
        </w:tc>
        <w:tc>
          <w:tcPr>
            <w:tcW w:w="2551" w:type="dxa"/>
          </w:tcPr>
          <w:p w14:paraId="2E6C7605" w14:textId="33F9209D" w:rsidR="0029605A" w:rsidRPr="0093581A" w:rsidRDefault="0029605A" w:rsidP="0093581A">
            <w:pPr>
              <w:pStyle w:val="NoSpacing"/>
              <w:jc w:val="center"/>
              <w:rPr>
                <w:rFonts w:ascii="Arial" w:hAnsi="Arial" w:cs="Arial"/>
                <w:b/>
                <w:bCs/>
                <w:sz w:val="20"/>
                <w:szCs w:val="20"/>
              </w:rPr>
            </w:pPr>
            <w:r>
              <w:rPr>
                <w:rFonts w:ascii="Arial" w:hAnsi="Arial" w:cs="Arial"/>
                <w:b/>
                <w:bCs/>
                <w:sz w:val="20"/>
                <w:szCs w:val="20"/>
              </w:rPr>
              <w:t>D</w:t>
            </w:r>
          </w:p>
        </w:tc>
      </w:tr>
      <w:tr w:rsidR="0029605A" w14:paraId="74944BA6" w14:textId="77777777" w:rsidTr="0029605A">
        <w:tc>
          <w:tcPr>
            <w:tcW w:w="3539" w:type="dxa"/>
          </w:tcPr>
          <w:p w14:paraId="7F7E127D" w14:textId="225B853C" w:rsidR="0029605A" w:rsidRPr="0029605A" w:rsidRDefault="0029605A" w:rsidP="0093581A">
            <w:pPr>
              <w:pStyle w:val="NoSpacing"/>
              <w:rPr>
                <w:rFonts w:ascii="Arial" w:hAnsi="Arial" w:cs="Arial"/>
                <w:b/>
                <w:bCs/>
              </w:rPr>
            </w:pPr>
            <w:r w:rsidRPr="0029605A">
              <w:rPr>
                <w:rFonts w:ascii="Arial" w:hAnsi="Arial" w:cs="Arial"/>
                <w:b/>
                <w:bCs/>
              </w:rPr>
              <w:t xml:space="preserve">Description of group / class who have had close contact  </w:t>
            </w:r>
          </w:p>
        </w:tc>
        <w:tc>
          <w:tcPr>
            <w:tcW w:w="2693" w:type="dxa"/>
          </w:tcPr>
          <w:p w14:paraId="22985324" w14:textId="4F7FFE27" w:rsidR="0029605A" w:rsidRPr="0029605A" w:rsidRDefault="0029605A" w:rsidP="0093581A">
            <w:pPr>
              <w:pStyle w:val="NoSpacing"/>
              <w:rPr>
                <w:rFonts w:ascii="Arial" w:hAnsi="Arial" w:cs="Arial"/>
                <w:b/>
                <w:bCs/>
              </w:rPr>
            </w:pPr>
            <w:r w:rsidRPr="0029605A">
              <w:rPr>
                <w:rFonts w:ascii="Arial" w:hAnsi="Arial" w:cs="Arial"/>
                <w:b/>
                <w:bCs/>
              </w:rPr>
              <w:t>Total number in group / class (including staff)</w:t>
            </w:r>
          </w:p>
        </w:tc>
        <w:tc>
          <w:tcPr>
            <w:tcW w:w="6521" w:type="dxa"/>
          </w:tcPr>
          <w:p w14:paraId="4A621634" w14:textId="03B2AEEB" w:rsidR="0029605A" w:rsidRPr="0029605A" w:rsidRDefault="0029605A" w:rsidP="0093581A">
            <w:pPr>
              <w:pStyle w:val="NoSpacing"/>
              <w:rPr>
                <w:rFonts w:ascii="Arial" w:hAnsi="Arial" w:cs="Arial"/>
                <w:b/>
                <w:bCs/>
              </w:rPr>
            </w:pPr>
            <w:r w:rsidRPr="0029605A">
              <w:rPr>
                <w:rFonts w:ascii="Arial" w:hAnsi="Arial" w:cs="Arial"/>
                <w:b/>
                <w:bCs/>
              </w:rPr>
              <w:t>Total number of individuals in group testing positive for COVID-19 via PCR</w:t>
            </w:r>
            <w:r>
              <w:rPr>
                <w:rFonts w:ascii="Arial" w:hAnsi="Arial" w:cs="Arial"/>
                <w:b/>
                <w:bCs/>
              </w:rPr>
              <w:t xml:space="preserve"> within past 10 days</w:t>
            </w:r>
          </w:p>
          <w:p w14:paraId="15715DE3" w14:textId="5B0B2D95" w:rsidR="0029605A" w:rsidRPr="0029605A" w:rsidRDefault="0029605A" w:rsidP="0093581A">
            <w:pPr>
              <w:pStyle w:val="NoSpacing"/>
              <w:rPr>
                <w:rFonts w:ascii="Arial" w:hAnsi="Arial" w:cs="Arial"/>
                <w:b/>
                <w:bCs/>
              </w:rPr>
            </w:pPr>
            <w:r w:rsidRPr="0029605A">
              <w:rPr>
                <w:rFonts w:ascii="Arial" w:hAnsi="Arial" w:cs="Arial"/>
                <w:b/>
                <w:bCs/>
                <w:i/>
                <w:iCs/>
                <w:color w:val="808080" w:themeColor="background1" w:themeShade="80"/>
              </w:rPr>
              <w:t>(also include those testing positive via LFD if they have not had a negative PCR test within 2 days of the LFD)</w:t>
            </w:r>
          </w:p>
          <w:p w14:paraId="00620137" w14:textId="202F1C6C" w:rsidR="0029605A" w:rsidRPr="0029605A" w:rsidRDefault="0029605A" w:rsidP="0093581A">
            <w:pPr>
              <w:pStyle w:val="NoSpacing"/>
              <w:rPr>
                <w:rFonts w:ascii="Arial" w:hAnsi="Arial" w:cs="Arial"/>
                <w:b/>
                <w:bCs/>
              </w:rPr>
            </w:pPr>
          </w:p>
        </w:tc>
        <w:tc>
          <w:tcPr>
            <w:tcW w:w="2551" w:type="dxa"/>
          </w:tcPr>
          <w:p w14:paraId="4AD55114" w14:textId="01D24A26" w:rsidR="0029605A" w:rsidRPr="0029605A" w:rsidRDefault="0029605A" w:rsidP="0093581A">
            <w:pPr>
              <w:pStyle w:val="NoSpacing"/>
              <w:rPr>
                <w:rFonts w:ascii="Arial" w:hAnsi="Arial" w:cs="Arial"/>
                <w:b/>
                <w:bCs/>
              </w:rPr>
            </w:pPr>
            <w:r w:rsidRPr="0029605A">
              <w:rPr>
                <w:rFonts w:ascii="Arial" w:hAnsi="Arial" w:cs="Arial"/>
                <w:b/>
                <w:bCs/>
              </w:rPr>
              <w:t xml:space="preserve">% </w:t>
            </w:r>
            <w:r w:rsidR="005019A9">
              <w:rPr>
                <w:rFonts w:ascii="Arial" w:hAnsi="Arial" w:cs="Arial"/>
                <w:b/>
                <w:bCs/>
              </w:rPr>
              <w:t xml:space="preserve">group / class </w:t>
            </w:r>
            <w:r w:rsidRPr="0029605A">
              <w:rPr>
                <w:rFonts w:ascii="Arial" w:hAnsi="Arial" w:cs="Arial"/>
                <w:b/>
                <w:bCs/>
              </w:rPr>
              <w:t>testing positive in last 10 days</w:t>
            </w:r>
          </w:p>
        </w:tc>
      </w:tr>
      <w:tr w:rsidR="0029605A" w14:paraId="14F533F5" w14:textId="77777777" w:rsidTr="0029605A">
        <w:tc>
          <w:tcPr>
            <w:tcW w:w="3539" w:type="dxa"/>
          </w:tcPr>
          <w:p w14:paraId="031A1013" w14:textId="77777777" w:rsidR="0029605A" w:rsidRDefault="0029605A" w:rsidP="0093581A">
            <w:pPr>
              <w:pStyle w:val="NoSpacing"/>
              <w:rPr>
                <w:rFonts w:ascii="Arial" w:hAnsi="Arial" w:cs="Arial"/>
                <w:sz w:val="20"/>
                <w:szCs w:val="20"/>
              </w:rPr>
            </w:pPr>
          </w:p>
          <w:p w14:paraId="7827104B" w14:textId="419EC5E1" w:rsidR="0029605A" w:rsidRPr="0093581A" w:rsidRDefault="0029605A" w:rsidP="0093581A">
            <w:pPr>
              <w:pStyle w:val="NoSpacing"/>
              <w:rPr>
                <w:rFonts w:ascii="Arial" w:hAnsi="Arial" w:cs="Arial"/>
                <w:sz w:val="20"/>
                <w:szCs w:val="20"/>
              </w:rPr>
            </w:pPr>
          </w:p>
        </w:tc>
        <w:tc>
          <w:tcPr>
            <w:tcW w:w="2693" w:type="dxa"/>
          </w:tcPr>
          <w:p w14:paraId="0DA90A28" w14:textId="77777777" w:rsidR="0029605A" w:rsidRPr="0093581A" w:rsidRDefault="0029605A" w:rsidP="0093581A">
            <w:pPr>
              <w:pStyle w:val="NoSpacing"/>
              <w:rPr>
                <w:rFonts w:ascii="Arial" w:hAnsi="Arial" w:cs="Arial"/>
                <w:sz w:val="20"/>
                <w:szCs w:val="20"/>
              </w:rPr>
            </w:pPr>
          </w:p>
        </w:tc>
        <w:tc>
          <w:tcPr>
            <w:tcW w:w="6521" w:type="dxa"/>
          </w:tcPr>
          <w:p w14:paraId="03EDF7D2" w14:textId="77777777" w:rsidR="0029605A" w:rsidRPr="0093581A" w:rsidRDefault="0029605A" w:rsidP="0093581A">
            <w:pPr>
              <w:pStyle w:val="NoSpacing"/>
              <w:rPr>
                <w:rFonts w:ascii="Arial" w:hAnsi="Arial" w:cs="Arial"/>
                <w:sz w:val="20"/>
                <w:szCs w:val="20"/>
              </w:rPr>
            </w:pPr>
          </w:p>
        </w:tc>
        <w:tc>
          <w:tcPr>
            <w:tcW w:w="2551" w:type="dxa"/>
          </w:tcPr>
          <w:p w14:paraId="5B48DA8D" w14:textId="77777777" w:rsidR="0029605A" w:rsidRPr="0093581A" w:rsidRDefault="0029605A" w:rsidP="0093581A">
            <w:pPr>
              <w:pStyle w:val="NoSpacing"/>
              <w:rPr>
                <w:rFonts w:ascii="Arial" w:hAnsi="Arial" w:cs="Arial"/>
                <w:sz w:val="20"/>
                <w:szCs w:val="20"/>
              </w:rPr>
            </w:pPr>
          </w:p>
        </w:tc>
      </w:tr>
      <w:tr w:rsidR="0029605A" w14:paraId="4C9CB462" w14:textId="77777777" w:rsidTr="0029605A">
        <w:tc>
          <w:tcPr>
            <w:tcW w:w="3539" w:type="dxa"/>
          </w:tcPr>
          <w:p w14:paraId="5B5CCC16" w14:textId="77777777" w:rsidR="0029605A" w:rsidRDefault="0029605A" w:rsidP="0093581A">
            <w:pPr>
              <w:pStyle w:val="NoSpacing"/>
              <w:rPr>
                <w:rFonts w:ascii="Arial" w:hAnsi="Arial" w:cs="Arial"/>
                <w:sz w:val="20"/>
                <w:szCs w:val="20"/>
              </w:rPr>
            </w:pPr>
          </w:p>
          <w:p w14:paraId="1DD70497" w14:textId="19E75962" w:rsidR="0029605A" w:rsidRPr="0093581A" w:rsidRDefault="0029605A" w:rsidP="0093581A">
            <w:pPr>
              <w:pStyle w:val="NoSpacing"/>
              <w:rPr>
                <w:rFonts w:ascii="Arial" w:hAnsi="Arial" w:cs="Arial"/>
                <w:sz w:val="20"/>
                <w:szCs w:val="20"/>
              </w:rPr>
            </w:pPr>
          </w:p>
        </w:tc>
        <w:tc>
          <w:tcPr>
            <w:tcW w:w="2693" w:type="dxa"/>
          </w:tcPr>
          <w:p w14:paraId="5CD7CC60" w14:textId="77777777" w:rsidR="0029605A" w:rsidRPr="0093581A" w:rsidRDefault="0029605A" w:rsidP="0093581A">
            <w:pPr>
              <w:pStyle w:val="NoSpacing"/>
              <w:rPr>
                <w:rFonts w:ascii="Arial" w:hAnsi="Arial" w:cs="Arial"/>
                <w:sz w:val="20"/>
                <w:szCs w:val="20"/>
              </w:rPr>
            </w:pPr>
          </w:p>
        </w:tc>
        <w:tc>
          <w:tcPr>
            <w:tcW w:w="6521" w:type="dxa"/>
          </w:tcPr>
          <w:p w14:paraId="070E7837" w14:textId="77777777" w:rsidR="0029605A" w:rsidRPr="0093581A" w:rsidRDefault="0029605A" w:rsidP="0093581A">
            <w:pPr>
              <w:pStyle w:val="NoSpacing"/>
              <w:rPr>
                <w:rFonts w:ascii="Arial" w:hAnsi="Arial" w:cs="Arial"/>
                <w:sz w:val="20"/>
                <w:szCs w:val="20"/>
              </w:rPr>
            </w:pPr>
          </w:p>
        </w:tc>
        <w:tc>
          <w:tcPr>
            <w:tcW w:w="2551" w:type="dxa"/>
          </w:tcPr>
          <w:p w14:paraId="51267D2B" w14:textId="77777777" w:rsidR="0029605A" w:rsidRPr="0093581A" w:rsidRDefault="0029605A" w:rsidP="0093581A">
            <w:pPr>
              <w:pStyle w:val="NoSpacing"/>
              <w:rPr>
                <w:rFonts w:ascii="Arial" w:hAnsi="Arial" w:cs="Arial"/>
                <w:sz w:val="20"/>
                <w:szCs w:val="20"/>
              </w:rPr>
            </w:pPr>
          </w:p>
        </w:tc>
      </w:tr>
      <w:tr w:rsidR="008B6E73" w14:paraId="54B4528A" w14:textId="77777777" w:rsidTr="0029605A">
        <w:tc>
          <w:tcPr>
            <w:tcW w:w="3539" w:type="dxa"/>
          </w:tcPr>
          <w:p w14:paraId="435A0EAB" w14:textId="77777777" w:rsidR="008B6E73" w:rsidRDefault="008B6E73" w:rsidP="0093581A">
            <w:pPr>
              <w:pStyle w:val="NoSpacing"/>
              <w:rPr>
                <w:rFonts w:ascii="Arial" w:hAnsi="Arial" w:cs="Arial"/>
                <w:sz w:val="20"/>
                <w:szCs w:val="20"/>
              </w:rPr>
            </w:pPr>
          </w:p>
          <w:p w14:paraId="017A0AA1" w14:textId="24CF64C8" w:rsidR="008B6E73" w:rsidRDefault="008B6E73" w:rsidP="0093581A">
            <w:pPr>
              <w:pStyle w:val="NoSpacing"/>
              <w:rPr>
                <w:rFonts w:ascii="Arial" w:hAnsi="Arial" w:cs="Arial"/>
                <w:sz w:val="20"/>
                <w:szCs w:val="20"/>
              </w:rPr>
            </w:pPr>
          </w:p>
        </w:tc>
        <w:tc>
          <w:tcPr>
            <w:tcW w:w="2693" w:type="dxa"/>
          </w:tcPr>
          <w:p w14:paraId="41F6839A" w14:textId="77777777" w:rsidR="008B6E73" w:rsidRPr="0093581A" w:rsidRDefault="008B6E73" w:rsidP="0093581A">
            <w:pPr>
              <w:pStyle w:val="NoSpacing"/>
              <w:rPr>
                <w:rFonts w:ascii="Arial" w:hAnsi="Arial" w:cs="Arial"/>
                <w:sz w:val="20"/>
                <w:szCs w:val="20"/>
              </w:rPr>
            </w:pPr>
          </w:p>
        </w:tc>
        <w:tc>
          <w:tcPr>
            <w:tcW w:w="6521" w:type="dxa"/>
          </w:tcPr>
          <w:p w14:paraId="29237EDE" w14:textId="77777777" w:rsidR="008B6E73" w:rsidRPr="0093581A" w:rsidRDefault="008B6E73" w:rsidP="0093581A">
            <w:pPr>
              <w:pStyle w:val="NoSpacing"/>
              <w:rPr>
                <w:rFonts w:ascii="Arial" w:hAnsi="Arial" w:cs="Arial"/>
                <w:sz w:val="20"/>
                <w:szCs w:val="20"/>
              </w:rPr>
            </w:pPr>
          </w:p>
        </w:tc>
        <w:tc>
          <w:tcPr>
            <w:tcW w:w="2551" w:type="dxa"/>
          </w:tcPr>
          <w:p w14:paraId="51C6DA5F" w14:textId="77777777" w:rsidR="008B6E73" w:rsidRPr="0093581A" w:rsidRDefault="008B6E73" w:rsidP="0093581A">
            <w:pPr>
              <w:pStyle w:val="NoSpacing"/>
              <w:rPr>
                <w:rFonts w:ascii="Arial" w:hAnsi="Arial" w:cs="Arial"/>
                <w:sz w:val="20"/>
                <w:szCs w:val="20"/>
              </w:rPr>
            </w:pPr>
          </w:p>
        </w:tc>
      </w:tr>
    </w:tbl>
    <w:p w14:paraId="3BF32F49" w14:textId="6845B0FA" w:rsidR="0093581A" w:rsidRDefault="0093581A" w:rsidP="0093581A">
      <w:pPr>
        <w:pStyle w:val="NoSpacing"/>
        <w:rPr>
          <w:rFonts w:ascii="Arial" w:hAnsi="Arial" w:cs="Arial"/>
          <w:sz w:val="24"/>
          <w:szCs w:val="24"/>
        </w:rPr>
      </w:pPr>
    </w:p>
    <w:p w14:paraId="6EC2B204" w14:textId="73CAF61C" w:rsidR="003E426A" w:rsidRPr="005019A9" w:rsidRDefault="005019A9" w:rsidP="0093581A">
      <w:pPr>
        <w:pStyle w:val="NoSpacing"/>
        <w:rPr>
          <w:rFonts w:ascii="Arial" w:hAnsi="Arial" w:cs="Arial"/>
          <w:b/>
          <w:bCs/>
          <w:sz w:val="24"/>
          <w:szCs w:val="24"/>
        </w:rPr>
      </w:pPr>
      <w:r>
        <w:rPr>
          <w:rFonts w:ascii="Arial" w:hAnsi="Arial" w:cs="Arial"/>
          <w:sz w:val="24"/>
          <w:szCs w:val="24"/>
        </w:rPr>
        <w:t xml:space="preserve">Have any of the individuals testing positive been hospitalised due to COVID-19?  </w:t>
      </w:r>
      <w:r w:rsidRPr="005019A9">
        <w:rPr>
          <w:rFonts w:ascii="Arial" w:hAnsi="Arial" w:cs="Arial"/>
          <w:b/>
          <w:bCs/>
          <w:sz w:val="24"/>
          <w:szCs w:val="24"/>
        </w:rPr>
        <w:t>YES / NO</w:t>
      </w:r>
    </w:p>
    <w:p w14:paraId="430E9086" w14:textId="686D643E" w:rsidR="00FF0F04" w:rsidRPr="00FF0F04" w:rsidRDefault="00FF0F04" w:rsidP="00FF0F04">
      <w:pPr>
        <w:pStyle w:val="NoSpacing"/>
        <w:rPr>
          <w:rFonts w:ascii="Arial" w:hAnsi="Arial" w:cs="Arial"/>
          <w:b/>
          <w:bCs/>
          <w:sz w:val="24"/>
          <w:szCs w:val="24"/>
        </w:rPr>
      </w:pPr>
      <w:r w:rsidRPr="00FF0F04">
        <w:rPr>
          <w:rFonts w:ascii="Arial" w:hAnsi="Arial" w:cs="Arial"/>
          <w:b/>
          <w:bCs/>
          <w:sz w:val="24"/>
          <w:szCs w:val="24"/>
        </w:rPr>
        <w:lastRenderedPageBreak/>
        <w:t>Identifying a group that is likely to have mixed closely will be different for each setting. Below are some examples.</w:t>
      </w:r>
    </w:p>
    <w:p w14:paraId="4DBB65EF" w14:textId="77777777" w:rsidR="00FF0F04" w:rsidRDefault="00FF0F04" w:rsidP="00FF0F04">
      <w:pPr>
        <w:pStyle w:val="NoSpacing"/>
        <w:rPr>
          <w:rFonts w:ascii="Arial" w:hAnsi="Arial" w:cs="Arial"/>
          <w:b/>
          <w:bCs/>
          <w:sz w:val="24"/>
          <w:szCs w:val="24"/>
        </w:rPr>
      </w:pPr>
    </w:p>
    <w:p w14:paraId="20CB4E55" w14:textId="6943164D" w:rsidR="00FF0F04" w:rsidRPr="00FF0F04" w:rsidRDefault="00FF0F04" w:rsidP="00FF0F04">
      <w:pPr>
        <w:pStyle w:val="NoSpacing"/>
        <w:rPr>
          <w:rFonts w:ascii="Arial" w:hAnsi="Arial" w:cs="Arial"/>
          <w:b/>
          <w:bCs/>
          <w:sz w:val="24"/>
          <w:szCs w:val="24"/>
        </w:rPr>
      </w:pPr>
      <w:r w:rsidRPr="00FF0F04">
        <w:rPr>
          <w:rFonts w:ascii="Arial" w:hAnsi="Arial" w:cs="Arial"/>
          <w:b/>
          <w:bCs/>
          <w:sz w:val="24"/>
          <w:szCs w:val="24"/>
        </w:rPr>
        <w:t>For early years, this could include:</w:t>
      </w:r>
    </w:p>
    <w:p w14:paraId="3288CAB4"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a childminder minding children, including their own</w:t>
      </w:r>
    </w:p>
    <w:p w14:paraId="44D51B3B"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childminders working together on the same site</w:t>
      </w:r>
    </w:p>
    <w:p w14:paraId="3E8276FB"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xml:space="preserve">• a nursery </w:t>
      </w:r>
      <w:proofErr w:type="gramStart"/>
      <w:r w:rsidRPr="00FF0F04">
        <w:rPr>
          <w:rFonts w:ascii="Arial" w:hAnsi="Arial" w:cs="Arial"/>
          <w:sz w:val="24"/>
          <w:szCs w:val="24"/>
        </w:rPr>
        <w:t>class</w:t>
      </w:r>
      <w:proofErr w:type="gramEnd"/>
    </w:p>
    <w:p w14:paraId="2E1B5F24"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xml:space="preserve">• a friendship group who often play together </w:t>
      </w:r>
    </w:p>
    <w:p w14:paraId="6B1DA764" w14:textId="29425320" w:rsidR="00FF0F04" w:rsidRPr="00FF0F04" w:rsidRDefault="00FF0F04" w:rsidP="00FF0F04">
      <w:pPr>
        <w:pStyle w:val="NoSpacing"/>
        <w:rPr>
          <w:rFonts w:ascii="Arial" w:hAnsi="Arial" w:cs="Arial"/>
          <w:sz w:val="24"/>
          <w:szCs w:val="24"/>
        </w:rPr>
      </w:pPr>
      <w:r w:rsidRPr="00FF0F04">
        <w:rPr>
          <w:rFonts w:ascii="Arial" w:hAnsi="Arial" w:cs="Arial"/>
          <w:sz w:val="24"/>
          <w:szCs w:val="24"/>
        </w:rPr>
        <w:t>• staff and children taking part in the same activity session together</w:t>
      </w:r>
    </w:p>
    <w:p w14:paraId="707BA92C" w14:textId="77777777" w:rsidR="00FF0F04" w:rsidRPr="00FF0F04" w:rsidRDefault="00FF0F04" w:rsidP="00FF0F04">
      <w:pPr>
        <w:pStyle w:val="NoSpacing"/>
        <w:rPr>
          <w:rFonts w:ascii="Arial" w:hAnsi="Arial" w:cs="Arial"/>
          <w:b/>
          <w:bCs/>
          <w:sz w:val="24"/>
          <w:szCs w:val="24"/>
        </w:rPr>
      </w:pPr>
    </w:p>
    <w:p w14:paraId="6BAB93D2" w14:textId="77777777" w:rsidR="00FF0F04" w:rsidRPr="00FF0F04" w:rsidRDefault="00FF0F04" w:rsidP="00FF0F04">
      <w:pPr>
        <w:pStyle w:val="NoSpacing"/>
        <w:rPr>
          <w:rFonts w:ascii="Arial" w:hAnsi="Arial" w:cs="Arial"/>
          <w:b/>
          <w:bCs/>
          <w:sz w:val="24"/>
          <w:szCs w:val="24"/>
        </w:rPr>
      </w:pPr>
      <w:r w:rsidRPr="00FF0F04">
        <w:rPr>
          <w:rFonts w:ascii="Arial" w:hAnsi="Arial" w:cs="Arial"/>
          <w:b/>
          <w:bCs/>
          <w:sz w:val="24"/>
          <w:szCs w:val="24"/>
        </w:rPr>
        <w:t>For schools, this could include:</w:t>
      </w:r>
    </w:p>
    <w:p w14:paraId="3052E018"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a form group or subject class</w:t>
      </w:r>
    </w:p>
    <w:p w14:paraId="766BB57C"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a friendship group mixing at breaktimes</w:t>
      </w:r>
    </w:p>
    <w:p w14:paraId="1D1E3BCD"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xml:space="preserve">• a </w:t>
      </w:r>
      <w:proofErr w:type="gramStart"/>
      <w:r w:rsidRPr="00FF0F04">
        <w:rPr>
          <w:rFonts w:ascii="Arial" w:hAnsi="Arial" w:cs="Arial"/>
          <w:sz w:val="24"/>
          <w:szCs w:val="24"/>
        </w:rPr>
        <w:t>sports</w:t>
      </w:r>
      <w:proofErr w:type="gramEnd"/>
      <w:r w:rsidRPr="00FF0F04">
        <w:rPr>
          <w:rFonts w:ascii="Arial" w:hAnsi="Arial" w:cs="Arial"/>
          <w:sz w:val="24"/>
          <w:szCs w:val="24"/>
        </w:rPr>
        <w:t xml:space="preserve"> team </w:t>
      </w:r>
    </w:p>
    <w:p w14:paraId="2BE8F4BA"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a group in an after-school activity</w:t>
      </w:r>
    </w:p>
    <w:p w14:paraId="09381EE2" w14:textId="77777777" w:rsidR="00FF0F04" w:rsidRDefault="00FF0F04" w:rsidP="00FF0F04">
      <w:pPr>
        <w:pStyle w:val="NoSpacing"/>
        <w:rPr>
          <w:rFonts w:ascii="Arial" w:hAnsi="Arial" w:cs="Arial"/>
          <w:b/>
          <w:bCs/>
          <w:sz w:val="24"/>
          <w:szCs w:val="24"/>
        </w:rPr>
      </w:pPr>
    </w:p>
    <w:p w14:paraId="0239270F" w14:textId="77777777" w:rsidR="00FF0F04" w:rsidRPr="00FF0F04" w:rsidRDefault="00FF0F04" w:rsidP="00FF0F04">
      <w:pPr>
        <w:pStyle w:val="NoSpacing"/>
        <w:rPr>
          <w:rFonts w:ascii="Arial" w:hAnsi="Arial" w:cs="Arial"/>
          <w:b/>
          <w:bCs/>
          <w:sz w:val="24"/>
          <w:szCs w:val="24"/>
        </w:rPr>
      </w:pPr>
      <w:r w:rsidRPr="00FF0F04">
        <w:rPr>
          <w:rFonts w:ascii="Arial" w:hAnsi="Arial" w:cs="Arial"/>
          <w:b/>
          <w:bCs/>
          <w:sz w:val="24"/>
          <w:szCs w:val="24"/>
        </w:rPr>
        <w:t>For boarding schools, this could include:</w:t>
      </w:r>
    </w:p>
    <w:p w14:paraId="659C2019"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staff and children taking part in the same class or activity session together</w:t>
      </w:r>
    </w:p>
    <w:p w14:paraId="31883B06"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children who share the same common space in a boarding house</w:t>
      </w:r>
    </w:p>
    <w:p w14:paraId="524D1ACA"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children who have slept in the same room or dormitory together</w:t>
      </w:r>
    </w:p>
    <w:p w14:paraId="5F50FE7C" w14:textId="77777777" w:rsidR="00FF0F04" w:rsidRDefault="00FF0F04" w:rsidP="00FF0F04">
      <w:pPr>
        <w:pStyle w:val="NoSpacing"/>
        <w:rPr>
          <w:rFonts w:ascii="Arial" w:hAnsi="Arial" w:cs="Arial"/>
          <w:b/>
          <w:bCs/>
          <w:sz w:val="24"/>
          <w:szCs w:val="24"/>
        </w:rPr>
      </w:pPr>
    </w:p>
    <w:p w14:paraId="73098767" w14:textId="6928DA71" w:rsidR="00FF0F04" w:rsidRPr="00FF0F04" w:rsidRDefault="00FF0F04" w:rsidP="00FF0F04">
      <w:pPr>
        <w:pStyle w:val="NoSpacing"/>
        <w:rPr>
          <w:rFonts w:ascii="Arial" w:hAnsi="Arial" w:cs="Arial"/>
          <w:b/>
          <w:bCs/>
          <w:sz w:val="24"/>
          <w:szCs w:val="24"/>
        </w:rPr>
      </w:pPr>
      <w:r w:rsidRPr="00FF0F04">
        <w:rPr>
          <w:rFonts w:ascii="Arial" w:hAnsi="Arial" w:cs="Arial"/>
          <w:b/>
          <w:bCs/>
          <w:sz w:val="24"/>
          <w:szCs w:val="24"/>
        </w:rPr>
        <w:t xml:space="preserve">For FE, this could include: </w:t>
      </w:r>
    </w:p>
    <w:p w14:paraId="410D7807" w14:textId="62ECD013" w:rsidR="00FF0F04" w:rsidRPr="00FF0F04" w:rsidRDefault="00FF0F04" w:rsidP="00FF0F04">
      <w:pPr>
        <w:pStyle w:val="NoSpacing"/>
        <w:rPr>
          <w:rFonts w:ascii="Arial" w:hAnsi="Arial" w:cs="Arial"/>
          <w:sz w:val="24"/>
          <w:szCs w:val="24"/>
        </w:rPr>
      </w:pPr>
      <w:r w:rsidRPr="00FF0F04">
        <w:rPr>
          <w:rFonts w:ascii="Arial" w:hAnsi="Arial" w:cs="Arial"/>
          <w:sz w:val="24"/>
          <w:szCs w:val="24"/>
        </w:rPr>
        <w:t>• students and teachers on practical courses that require close hands-on teaching, such as hairdressing and barbering</w:t>
      </w:r>
    </w:p>
    <w:p w14:paraId="3CC26F06"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students who have played on sports teams together</w:t>
      </w:r>
    </w:p>
    <w:p w14:paraId="0A2A01CA"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xml:space="preserve">• students and teachers who have mixed in the same classroom </w:t>
      </w:r>
    </w:p>
    <w:p w14:paraId="46F3B8A4" w14:textId="77777777" w:rsidR="00FF0F04" w:rsidRDefault="00FF0F04" w:rsidP="00FF0F04">
      <w:pPr>
        <w:pStyle w:val="NoSpacing"/>
        <w:rPr>
          <w:rFonts w:ascii="Arial" w:hAnsi="Arial" w:cs="Arial"/>
          <w:b/>
          <w:bCs/>
          <w:sz w:val="24"/>
          <w:szCs w:val="24"/>
        </w:rPr>
      </w:pPr>
    </w:p>
    <w:p w14:paraId="0893563D" w14:textId="413FC84B" w:rsidR="00FF0F04" w:rsidRPr="00FF0F04" w:rsidRDefault="00FF0F04" w:rsidP="00FF0F04">
      <w:pPr>
        <w:pStyle w:val="NoSpacing"/>
        <w:rPr>
          <w:rFonts w:ascii="Arial" w:hAnsi="Arial" w:cs="Arial"/>
          <w:b/>
          <w:bCs/>
          <w:sz w:val="24"/>
          <w:szCs w:val="24"/>
        </w:rPr>
      </w:pPr>
      <w:r w:rsidRPr="00FF0F04">
        <w:rPr>
          <w:rFonts w:ascii="Arial" w:hAnsi="Arial" w:cs="Arial"/>
          <w:b/>
          <w:bCs/>
          <w:sz w:val="24"/>
          <w:szCs w:val="24"/>
        </w:rPr>
        <w:t>For wraparound childcare or out-of-school settings, this could include:</w:t>
      </w:r>
    </w:p>
    <w:p w14:paraId="5A6A740F" w14:textId="11B83598" w:rsidR="00FF0F04" w:rsidRPr="00FF0F04" w:rsidRDefault="00FF0F04" w:rsidP="00FF0F04">
      <w:pPr>
        <w:pStyle w:val="NoSpacing"/>
        <w:rPr>
          <w:rFonts w:ascii="Arial" w:hAnsi="Arial" w:cs="Arial"/>
          <w:sz w:val="24"/>
          <w:szCs w:val="24"/>
        </w:rPr>
      </w:pPr>
      <w:r w:rsidRPr="00FF0F04">
        <w:rPr>
          <w:rFonts w:ascii="Arial" w:hAnsi="Arial" w:cs="Arial"/>
          <w:sz w:val="24"/>
          <w:szCs w:val="24"/>
        </w:rPr>
        <w:t xml:space="preserve">• a private tutor or coach offering one-to-one tuition to a child, or to multiple children at the same time </w:t>
      </w:r>
    </w:p>
    <w:p w14:paraId="40F359E9"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xml:space="preserve">• staff and children taking part in the same class or activity session together </w:t>
      </w:r>
    </w:p>
    <w:p w14:paraId="52CD2027"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children who have slept in the same room or dormitory together</w:t>
      </w:r>
    </w:p>
    <w:p w14:paraId="730B408C" w14:textId="77777777" w:rsidR="00FF0F04" w:rsidRDefault="00FF0F04" w:rsidP="00FF0F04">
      <w:pPr>
        <w:pStyle w:val="NoSpacing"/>
        <w:rPr>
          <w:rFonts w:ascii="Arial" w:hAnsi="Arial" w:cs="Arial"/>
          <w:sz w:val="24"/>
          <w:szCs w:val="24"/>
        </w:rPr>
      </w:pPr>
    </w:p>
    <w:p w14:paraId="22575036" w14:textId="0EFF4BCA" w:rsidR="00FF0F04" w:rsidRPr="00FF0F04" w:rsidRDefault="00FF0F04" w:rsidP="00FF0F04">
      <w:pPr>
        <w:pStyle w:val="NoSpacing"/>
        <w:rPr>
          <w:rFonts w:ascii="Arial" w:hAnsi="Arial" w:cs="Arial"/>
          <w:b/>
          <w:bCs/>
          <w:sz w:val="24"/>
          <w:szCs w:val="24"/>
        </w:rPr>
      </w:pPr>
      <w:r w:rsidRPr="00FF0F04">
        <w:rPr>
          <w:rFonts w:ascii="Arial" w:hAnsi="Arial" w:cs="Arial"/>
          <w:b/>
          <w:bCs/>
          <w:sz w:val="24"/>
          <w:szCs w:val="24"/>
        </w:rPr>
        <w:t>For higher education institutions, this could include:</w:t>
      </w:r>
    </w:p>
    <w:p w14:paraId="0AACEB81"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students in the same household, sharing living, washing and cooking facilities</w:t>
      </w:r>
    </w:p>
    <w:p w14:paraId="26D37D12" w14:textId="77777777" w:rsidR="00FF0F04" w:rsidRPr="00FF0F04" w:rsidRDefault="00FF0F04" w:rsidP="00FF0F04">
      <w:pPr>
        <w:pStyle w:val="NoSpacing"/>
        <w:rPr>
          <w:rFonts w:ascii="Arial" w:hAnsi="Arial" w:cs="Arial"/>
          <w:sz w:val="24"/>
          <w:szCs w:val="24"/>
        </w:rPr>
      </w:pPr>
      <w:r w:rsidRPr="00FF0F04">
        <w:rPr>
          <w:rFonts w:ascii="Arial" w:hAnsi="Arial" w:cs="Arial"/>
          <w:sz w:val="24"/>
          <w:szCs w:val="24"/>
        </w:rPr>
        <w:t>• students who take part in sporting or social activities together.</w:t>
      </w:r>
    </w:p>
    <w:p w14:paraId="455742CA" w14:textId="15E4E3BE" w:rsidR="00FF0F04" w:rsidRDefault="00FF0F04" w:rsidP="00FF0F04">
      <w:pPr>
        <w:pStyle w:val="NoSpacing"/>
        <w:rPr>
          <w:rFonts w:ascii="Arial" w:hAnsi="Arial" w:cs="Arial"/>
          <w:sz w:val="24"/>
          <w:szCs w:val="24"/>
        </w:rPr>
      </w:pPr>
      <w:r w:rsidRPr="00FF0F04">
        <w:rPr>
          <w:rFonts w:ascii="Arial" w:hAnsi="Arial" w:cs="Arial"/>
          <w:sz w:val="24"/>
          <w:szCs w:val="24"/>
        </w:rPr>
        <w:t>• students taking part in the same seminar or group learning activity such as a presentation</w:t>
      </w:r>
    </w:p>
    <w:p w14:paraId="0901BC01" w14:textId="22962CE2" w:rsidR="00922AB3" w:rsidRDefault="00922AB3">
      <w:pPr>
        <w:rPr>
          <w:rFonts w:ascii="Arial" w:hAnsi="Arial" w:cs="Arial"/>
          <w:sz w:val="24"/>
          <w:szCs w:val="24"/>
        </w:rPr>
      </w:pPr>
      <w:r>
        <w:rPr>
          <w:rFonts w:ascii="Arial" w:hAnsi="Arial" w:cs="Arial"/>
          <w:sz w:val="24"/>
          <w:szCs w:val="24"/>
        </w:rPr>
        <w:br w:type="page"/>
      </w:r>
    </w:p>
    <w:p w14:paraId="5C6D49AA" w14:textId="08BAAB3D" w:rsidR="00E41E01" w:rsidRDefault="00E41E01" w:rsidP="00E41E01">
      <w:pPr>
        <w:rPr>
          <w:rFonts w:ascii="Arial" w:hAnsi="Arial" w:cs="Arial"/>
          <w:b/>
          <w:bCs/>
          <w:i/>
          <w:iCs/>
          <w:color w:val="FF7C80"/>
          <w:sz w:val="24"/>
          <w:szCs w:val="24"/>
        </w:rPr>
      </w:pPr>
      <w:r w:rsidRPr="00475EDF">
        <w:rPr>
          <w:rFonts w:ascii="Arial" w:hAnsi="Arial" w:cs="Arial"/>
          <w:b/>
          <w:bCs/>
          <w:i/>
          <w:iCs/>
          <w:sz w:val="24"/>
          <w:szCs w:val="24"/>
        </w:rPr>
        <w:lastRenderedPageBreak/>
        <w:t xml:space="preserve">Thank you for completing this form. Please email it securely to </w:t>
      </w:r>
      <w:hyperlink r:id="rId9" w:history="1">
        <w:r w:rsidRPr="00427DFE">
          <w:rPr>
            <w:rStyle w:val="Hyperlink"/>
            <w:rFonts w:ascii="Arial" w:hAnsi="Arial" w:cs="Arial"/>
            <w:b/>
            <w:bCs/>
            <w:i/>
            <w:iCs/>
            <w:color w:val="4472C4" w:themeColor="accent1"/>
            <w:sz w:val="24"/>
            <w:szCs w:val="24"/>
          </w:rPr>
          <w:t>EducationIPC@cumbria.gov.uk</w:t>
        </w:r>
      </w:hyperlink>
      <w:r w:rsidRPr="00427DFE">
        <w:rPr>
          <w:rFonts w:ascii="Arial" w:hAnsi="Arial" w:cs="Arial"/>
          <w:b/>
          <w:bCs/>
          <w:i/>
          <w:iCs/>
          <w:color w:val="FF7C80"/>
          <w:sz w:val="24"/>
          <w:szCs w:val="24"/>
        </w:rPr>
        <w:t xml:space="preserve"> </w:t>
      </w:r>
    </w:p>
    <w:p w14:paraId="16E9BD0C" w14:textId="77777777" w:rsidR="00E41E01" w:rsidRPr="00475EDF" w:rsidRDefault="00E41E01" w:rsidP="00E41E01">
      <w:pPr>
        <w:rPr>
          <w:rFonts w:ascii="Arial" w:hAnsi="Arial" w:cs="Arial"/>
          <w:b/>
          <w:bCs/>
          <w:i/>
          <w:iCs/>
          <w:sz w:val="24"/>
          <w:szCs w:val="24"/>
        </w:rPr>
      </w:pPr>
      <w:r w:rsidRPr="00475EDF">
        <w:rPr>
          <w:rFonts w:ascii="Arial" w:hAnsi="Arial" w:cs="Arial"/>
          <w:b/>
          <w:bCs/>
          <w:i/>
          <w:iCs/>
          <w:sz w:val="24"/>
          <w:szCs w:val="24"/>
        </w:rPr>
        <w:t>There are two ways in which you can send the form securely:</w:t>
      </w:r>
    </w:p>
    <w:p w14:paraId="2EC01FBC" w14:textId="7C48089E" w:rsidR="00E41E01" w:rsidRPr="00475EDF" w:rsidRDefault="00E41E01" w:rsidP="00475EDF">
      <w:pPr>
        <w:pStyle w:val="ListParagraph"/>
        <w:numPr>
          <w:ilvl w:val="0"/>
          <w:numId w:val="8"/>
        </w:numPr>
        <w:ind w:left="360"/>
        <w:rPr>
          <w:b/>
          <w:bCs/>
          <w:i/>
          <w:iCs/>
          <w:sz w:val="20"/>
        </w:rPr>
      </w:pPr>
      <w:r w:rsidRPr="00475EDF">
        <w:rPr>
          <w:b/>
          <w:bCs/>
          <w:i/>
          <w:iCs/>
          <w:szCs w:val="24"/>
        </w:rPr>
        <w:t>If your IT system gives you the option to send an encrypted / securely marked email – please use this function</w:t>
      </w:r>
    </w:p>
    <w:p w14:paraId="727F7DD9" w14:textId="77777777" w:rsidR="00E41E01" w:rsidRPr="00475EDF" w:rsidRDefault="00E41E01" w:rsidP="00475EDF">
      <w:pPr>
        <w:pStyle w:val="ListParagraph"/>
        <w:ind w:left="360"/>
        <w:rPr>
          <w:b/>
          <w:bCs/>
          <w:i/>
          <w:iCs/>
          <w:sz w:val="20"/>
        </w:rPr>
      </w:pPr>
    </w:p>
    <w:p w14:paraId="39BCC262" w14:textId="200BCFC4" w:rsidR="00E41E01" w:rsidRPr="00475EDF" w:rsidRDefault="00E41E01" w:rsidP="00475EDF">
      <w:pPr>
        <w:pStyle w:val="ListParagraph"/>
        <w:ind w:left="360"/>
        <w:rPr>
          <w:b/>
          <w:bCs/>
          <w:i/>
          <w:iCs/>
          <w:szCs w:val="24"/>
        </w:rPr>
      </w:pPr>
      <w:r w:rsidRPr="00475EDF">
        <w:rPr>
          <w:b/>
          <w:bCs/>
          <w:i/>
          <w:iCs/>
          <w:szCs w:val="24"/>
        </w:rPr>
        <w:t>OR</w:t>
      </w:r>
    </w:p>
    <w:p w14:paraId="002E5545" w14:textId="77777777" w:rsidR="00E41E01" w:rsidRPr="00475EDF" w:rsidRDefault="00E41E01" w:rsidP="00475EDF">
      <w:pPr>
        <w:pStyle w:val="ListParagraph"/>
        <w:ind w:left="360"/>
        <w:rPr>
          <w:b/>
          <w:bCs/>
          <w:i/>
          <w:iCs/>
          <w:sz w:val="20"/>
        </w:rPr>
      </w:pPr>
    </w:p>
    <w:p w14:paraId="4A337C0C" w14:textId="75A4AE24" w:rsidR="00E41E01" w:rsidRPr="00475EDF" w:rsidRDefault="00E41E01" w:rsidP="00475EDF">
      <w:pPr>
        <w:pStyle w:val="ListParagraph"/>
        <w:numPr>
          <w:ilvl w:val="0"/>
          <w:numId w:val="8"/>
        </w:numPr>
        <w:ind w:left="360"/>
        <w:rPr>
          <w:b/>
          <w:bCs/>
          <w:i/>
          <w:iCs/>
          <w:sz w:val="20"/>
        </w:rPr>
      </w:pPr>
      <w:proofErr w:type="gramStart"/>
      <w:r w:rsidRPr="00475EDF">
        <w:rPr>
          <w:b/>
          <w:bCs/>
          <w:i/>
          <w:iCs/>
          <w:szCs w:val="24"/>
        </w:rPr>
        <w:t>Password</w:t>
      </w:r>
      <w:proofErr w:type="gramEnd"/>
      <w:r w:rsidRPr="00475EDF">
        <w:rPr>
          <w:b/>
          <w:bCs/>
          <w:i/>
          <w:iCs/>
          <w:szCs w:val="24"/>
        </w:rPr>
        <w:t xml:space="preserve"> protect this word document and send the password in a separate email </w:t>
      </w:r>
    </w:p>
    <w:p w14:paraId="3075F089" w14:textId="77777777" w:rsidR="00E41E01" w:rsidRDefault="00E41E01" w:rsidP="00922AB3">
      <w:pPr>
        <w:jc w:val="center"/>
        <w:rPr>
          <w:rFonts w:ascii="Arial" w:hAnsi="Arial" w:cs="Arial"/>
          <w:b/>
          <w:bCs/>
          <w:sz w:val="24"/>
          <w:szCs w:val="24"/>
        </w:rPr>
      </w:pPr>
    </w:p>
    <w:p w14:paraId="1A4E5584" w14:textId="77777777" w:rsidR="00E41E01" w:rsidRDefault="00E41E01" w:rsidP="00922AB3">
      <w:pPr>
        <w:jc w:val="center"/>
        <w:rPr>
          <w:rFonts w:ascii="Arial" w:hAnsi="Arial" w:cs="Arial"/>
          <w:b/>
          <w:bCs/>
          <w:sz w:val="24"/>
          <w:szCs w:val="24"/>
        </w:rPr>
      </w:pPr>
    </w:p>
    <w:p w14:paraId="56220B0E" w14:textId="3799974E" w:rsidR="00922AB3" w:rsidRDefault="00922AB3" w:rsidP="00922AB3">
      <w:pPr>
        <w:jc w:val="center"/>
        <w:rPr>
          <w:rFonts w:ascii="Arial" w:hAnsi="Arial" w:cs="Arial"/>
          <w:b/>
          <w:bCs/>
          <w:sz w:val="24"/>
          <w:szCs w:val="24"/>
        </w:rPr>
      </w:pPr>
      <w:r>
        <w:rPr>
          <w:rFonts w:ascii="Arial" w:hAnsi="Arial" w:cs="Arial"/>
          <w:b/>
          <w:bCs/>
          <w:sz w:val="24"/>
          <w:szCs w:val="24"/>
        </w:rPr>
        <w:t>HOW TO PASSWORD PROTECT DOCUMENTS</w:t>
      </w:r>
    </w:p>
    <w:p w14:paraId="57C705ED" w14:textId="093B3C0E" w:rsidR="00922AB3" w:rsidRDefault="00922AB3" w:rsidP="00922AB3">
      <w:pPr>
        <w:jc w:val="center"/>
        <w:rPr>
          <w:rFonts w:ascii="Arial" w:hAnsi="Arial" w:cs="Arial"/>
          <w:b/>
          <w:bCs/>
          <w:sz w:val="24"/>
          <w:szCs w:val="24"/>
        </w:rPr>
      </w:pPr>
    </w:p>
    <w:p w14:paraId="407B883A" w14:textId="26C1FB48" w:rsidR="00922AB3" w:rsidRDefault="00922AB3" w:rsidP="00922AB3">
      <w:pPr>
        <w:rPr>
          <w:rFonts w:ascii="Arial" w:hAnsi="Arial" w:cs="Arial"/>
          <w:sz w:val="24"/>
          <w:szCs w:val="24"/>
        </w:rPr>
      </w:pPr>
      <w:r>
        <w:rPr>
          <w:rFonts w:ascii="Arial" w:hAnsi="Arial" w:cs="Arial"/>
          <w:sz w:val="24"/>
          <w:szCs w:val="24"/>
        </w:rPr>
        <w:t>Select ‘File’ from the menu</w:t>
      </w:r>
    </w:p>
    <w:p w14:paraId="7AD1BB3D" w14:textId="39BD0529" w:rsidR="00922AB3" w:rsidRDefault="00922AB3" w:rsidP="00922AB3">
      <w:pPr>
        <w:rPr>
          <w:rFonts w:ascii="Arial" w:hAnsi="Arial" w:cs="Arial"/>
          <w:sz w:val="24"/>
          <w:szCs w:val="24"/>
        </w:rPr>
      </w:pPr>
      <w:r>
        <w:rPr>
          <w:rFonts w:ascii="Arial" w:hAnsi="Arial" w:cs="Arial"/>
          <w:sz w:val="24"/>
          <w:szCs w:val="24"/>
        </w:rPr>
        <w:t>Select ‘Info’ from the options</w:t>
      </w:r>
    </w:p>
    <w:p w14:paraId="237BCB04" w14:textId="2F715DAB" w:rsidR="00922AB3" w:rsidRDefault="00922AB3" w:rsidP="00922AB3">
      <w:pPr>
        <w:rPr>
          <w:rFonts w:ascii="Arial" w:hAnsi="Arial" w:cs="Arial"/>
          <w:sz w:val="24"/>
          <w:szCs w:val="24"/>
        </w:rPr>
      </w:pPr>
      <w:r>
        <w:rPr>
          <w:rFonts w:ascii="Arial" w:hAnsi="Arial" w:cs="Arial"/>
          <w:sz w:val="24"/>
          <w:szCs w:val="24"/>
        </w:rPr>
        <w:t>Select ‘Password Protect’</w:t>
      </w:r>
    </w:p>
    <w:p w14:paraId="2B23278A" w14:textId="44679371" w:rsidR="00922AB3" w:rsidRDefault="00922AB3" w:rsidP="00922AB3">
      <w:pPr>
        <w:rPr>
          <w:rFonts w:ascii="Arial" w:hAnsi="Arial" w:cs="Arial"/>
          <w:sz w:val="24"/>
          <w:szCs w:val="24"/>
        </w:rPr>
      </w:pPr>
      <w:r>
        <w:rPr>
          <w:rFonts w:ascii="Arial" w:hAnsi="Arial" w:cs="Arial"/>
          <w:sz w:val="24"/>
          <w:szCs w:val="24"/>
        </w:rPr>
        <w:t>Select ‘Encrypt with Password’</w:t>
      </w:r>
    </w:p>
    <w:p w14:paraId="54904026" w14:textId="17A54471" w:rsidR="00922AB3" w:rsidRDefault="00922AB3" w:rsidP="00922AB3">
      <w:pPr>
        <w:rPr>
          <w:rFonts w:ascii="Arial" w:hAnsi="Arial" w:cs="Arial"/>
          <w:sz w:val="24"/>
          <w:szCs w:val="24"/>
        </w:rPr>
      </w:pPr>
      <w:r>
        <w:rPr>
          <w:rFonts w:ascii="Arial" w:hAnsi="Arial" w:cs="Arial"/>
          <w:sz w:val="24"/>
          <w:szCs w:val="24"/>
        </w:rPr>
        <w:t>You will now be asked to type in your password and select OK.  You will be asked to do this twice to ensure the password matches.</w:t>
      </w:r>
    </w:p>
    <w:p w14:paraId="0A97D487" w14:textId="3A3F679C" w:rsidR="00922AB3" w:rsidRDefault="00922AB3" w:rsidP="00922AB3">
      <w:pPr>
        <w:rPr>
          <w:rFonts w:ascii="Arial" w:hAnsi="Arial" w:cs="Arial"/>
          <w:sz w:val="24"/>
          <w:szCs w:val="24"/>
        </w:rPr>
      </w:pPr>
      <w:r>
        <w:rPr>
          <w:rFonts w:ascii="Arial" w:hAnsi="Arial" w:cs="Arial"/>
          <w:sz w:val="24"/>
          <w:szCs w:val="24"/>
        </w:rPr>
        <w:t>Save the document</w:t>
      </w:r>
    </w:p>
    <w:p w14:paraId="165C5F7A" w14:textId="041C0F3C" w:rsidR="00922AB3" w:rsidRDefault="00922AB3" w:rsidP="00922AB3">
      <w:pPr>
        <w:rPr>
          <w:rFonts w:ascii="Arial" w:hAnsi="Arial" w:cs="Arial"/>
          <w:sz w:val="24"/>
          <w:szCs w:val="24"/>
        </w:rPr>
      </w:pPr>
    </w:p>
    <w:p w14:paraId="438114D6" w14:textId="3C071ECC" w:rsidR="00922AB3" w:rsidRPr="00922AB3" w:rsidRDefault="00922AB3" w:rsidP="00922AB3">
      <w:pPr>
        <w:rPr>
          <w:rFonts w:ascii="Arial" w:hAnsi="Arial" w:cs="Arial"/>
          <w:sz w:val="24"/>
          <w:szCs w:val="24"/>
        </w:rPr>
      </w:pPr>
    </w:p>
    <w:p w14:paraId="7644AE9E" w14:textId="49DA48A7" w:rsidR="00922AB3" w:rsidRPr="00FF0F04" w:rsidRDefault="00922AB3" w:rsidP="00922AB3">
      <w:pPr>
        <w:pStyle w:val="NoSpacing"/>
        <w:tabs>
          <w:tab w:val="left" w:pos="5954"/>
        </w:tabs>
        <w:jc w:val="center"/>
        <w:rPr>
          <w:rFonts w:ascii="Arial" w:hAnsi="Arial" w:cs="Arial"/>
          <w:sz w:val="24"/>
          <w:szCs w:val="24"/>
        </w:rPr>
      </w:pPr>
    </w:p>
    <w:sectPr w:rsidR="00922AB3" w:rsidRPr="00FF0F04" w:rsidSect="00DF4180">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6DDF4" w14:textId="77777777" w:rsidR="00D608E8" w:rsidRDefault="00D608E8" w:rsidP="0029605A">
      <w:pPr>
        <w:spacing w:after="0" w:line="240" w:lineRule="auto"/>
      </w:pPr>
      <w:r>
        <w:separator/>
      </w:r>
    </w:p>
  </w:endnote>
  <w:endnote w:type="continuationSeparator" w:id="0">
    <w:p w14:paraId="731BF565" w14:textId="77777777" w:rsidR="00D608E8" w:rsidRDefault="00D608E8" w:rsidP="0029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670458"/>
      <w:docPartObj>
        <w:docPartGallery w:val="Page Numbers (Bottom of Page)"/>
        <w:docPartUnique/>
      </w:docPartObj>
    </w:sdtPr>
    <w:sdtEndPr>
      <w:rPr>
        <w:noProof/>
      </w:rPr>
    </w:sdtEndPr>
    <w:sdtContent>
      <w:p w14:paraId="42EE462D" w14:textId="0CAA3869" w:rsidR="0029605A" w:rsidRDefault="002960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B708" w14:textId="77777777" w:rsidR="0029605A" w:rsidRDefault="0029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CDF2A" w14:textId="77777777" w:rsidR="00D608E8" w:rsidRDefault="00D608E8" w:rsidP="0029605A">
      <w:pPr>
        <w:spacing w:after="0" w:line="240" w:lineRule="auto"/>
      </w:pPr>
      <w:r>
        <w:separator/>
      </w:r>
    </w:p>
  </w:footnote>
  <w:footnote w:type="continuationSeparator" w:id="0">
    <w:p w14:paraId="7DC12327" w14:textId="77777777" w:rsidR="00D608E8" w:rsidRDefault="00D608E8" w:rsidP="00296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1F9D"/>
    <w:multiLevelType w:val="hybridMultilevel"/>
    <w:tmpl w:val="43E4D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B7B77"/>
    <w:multiLevelType w:val="hybridMultilevel"/>
    <w:tmpl w:val="970C4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66D63"/>
    <w:multiLevelType w:val="multilevel"/>
    <w:tmpl w:val="881C2A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877C86"/>
    <w:multiLevelType w:val="hybridMultilevel"/>
    <w:tmpl w:val="C94E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37BCE"/>
    <w:multiLevelType w:val="hybridMultilevel"/>
    <w:tmpl w:val="B86C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A410C0"/>
    <w:multiLevelType w:val="hybridMultilevel"/>
    <w:tmpl w:val="220A1D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B172B5"/>
    <w:multiLevelType w:val="hybridMultilevel"/>
    <w:tmpl w:val="62305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9D6E62"/>
    <w:multiLevelType w:val="hybridMultilevel"/>
    <w:tmpl w:val="D6C4BA0A"/>
    <w:lvl w:ilvl="0" w:tplc="AD923D5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1A"/>
    <w:rsid w:val="0009336E"/>
    <w:rsid w:val="001E308D"/>
    <w:rsid w:val="0029605A"/>
    <w:rsid w:val="00375BBA"/>
    <w:rsid w:val="003E426A"/>
    <w:rsid w:val="00414DA7"/>
    <w:rsid w:val="00427DFE"/>
    <w:rsid w:val="00475EDF"/>
    <w:rsid w:val="004C38C8"/>
    <w:rsid w:val="005019A9"/>
    <w:rsid w:val="00505B26"/>
    <w:rsid w:val="005A5341"/>
    <w:rsid w:val="005B0955"/>
    <w:rsid w:val="008906AE"/>
    <w:rsid w:val="008B6E73"/>
    <w:rsid w:val="008C1F9F"/>
    <w:rsid w:val="00922AB3"/>
    <w:rsid w:val="0093581A"/>
    <w:rsid w:val="00BA7DFF"/>
    <w:rsid w:val="00D15CBE"/>
    <w:rsid w:val="00D608E8"/>
    <w:rsid w:val="00DC1DF5"/>
    <w:rsid w:val="00DF4180"/>
    <w:rsid w:val="00E41E01"/>
    <w:rsid w:val="00FF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5CBF"/>
  <w15:chartTrackingRefBased/>
  <w15:docId w15:val="{E010698A-FE52-4C1D-9FB1-FC2963B6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581A"/>
    <w:pPr>
      <w:spacing w:after="0" w:line="240" w:lineRule="auto"/>
      <w:ind w:left="720"/>
      <w:contextualSpacing/>
    </w:pPr>
    <w:rPr>
      <w:rFonts w:ascii="Arial" w:eastAsia="Times New Roman" w:hAnsi="Arial" w:cs="Arial"/>
      <w:sz w:val="24"/>
      <w:szCs w:val="20"/>
    </w:rPr>
  </w:style>
  <w:style w:type="character" w:customStyle="1" w:styleId="ListParagraphChar">
    <w:name w:val="List Paragraph Char"/>
    <w:basedOn w:val="DefaultParagraphFont"/>
    <w:link w:val="ListParagraph"/>
    <w:uiPriority w:val="34"/>
    <w:locked/>
    <w:rsid w:val="0093581A"/>
    <w:rPr>
      <w:rFonts w:ascii="Arial" w:eastAsia="Times New Roman" w:hAnsi="Arial" w:cs="Arial"/>
      <w:sz w:val="24"/>
      <w:szCs w:val="20"/>
    </w:rPr>
  </w:style>
  <w:style w:type="paragraph" w:styleId="NoSpacing">
    <w:name w:val="No Spacing"/>
    <w:uiPriority w:val="1"/>
    <w:qFormat/>
    <w:rsid w:val="0093581A"/>
    <w:pPr>
      <w:spacing w:after="0" w:line="240" w:lineRule="auto"/>
    </w:pPr>
  </w:style>
  <w:style w:type="character" w:styleId="CommentReference">
    <w:name w:val="annotation reference"/>
    <w:basedOn w:val="DefaultParagraphFont"/>
    <w:uiPriority w:val="99"/>
    <w:semiHidden/>
    <w:unhideWhenUsed/>
    <w:rsid w:val="0093581A"/>
    <w:rPr>
      <w:sz w:val="16"/>
      <w:szCs w:val="16"/>
    </w:rPr>
  </w:style>
  <w:style w:type="paragraph" w:styleId="CommentText">
    <w:name w:val="annotation text"/>
    <w:basedOn w:val="Normal"/>
    <w:link w:val="CommentTextChar"/>
    <w:uiPriority w:val="99"/>
    <w:semiHidden/>
    <w:unhideWhenUsed/>
    <w:rsid w:val="0093581A"/>
    <w:pPr>
      <w:spacing w:line="240" w:lineRule="auto"/>
    </w:pPr>
    <w:rPr>
      <w:sz w:val="20"/>
      <w:szCs w:val="20"/>
    </w:rPr>
  </w:style>
  <w:style w:type="character" w:customStyle="1" w:styleId="CommentTextChar">
    <w:name w:val="Comment Text Char"/>
    <w:basedOn w:val="DefaultParagraphFont"/>
    <w:link w:val="CommentText"/>
    <w:uiPriority w:val="99"/>
    <w:semiHidden/>
    <w:rsid w:val="0093581A"/>
    <w:rPr>
      <w:sz w:val="20"/>
      <w:szCs w:val="20"/>
    </w:rPr>
  </w:style>
  <w:style w:type="paragraph" w:styleId="CommentSubject">
    <w:name w:val="annotation subject"/>
    <w:basedOn w:val="CommentText"/>
    <w:next w:val="CommentText"/>
    <w:link w:val="CommentSubjectChar"/>
    <w:uiPriority w:val="99"/>
    <w:semiHidden/>
    <w:unhideWhenUsed/>
    <w:rsid w:val="0093581A"/>
    <w:rPr>
      <w:b/>
      <w:bCs/>
    </w:rPr>
  </w:style>
  <w:style w:type="character" w:customStyle="1" w:styleId="CommentSubjectChar">
    <w:name w:val="Comment Subject Char"/>
    <w:basedOn w:val="CommentTextChar"/>
    <w:link w:val="CommentSubject"/>
    <w:uiPriority w:val="99"/>
    <w:semiHidden/>
    <w:rsid w:val="0093581A"/>
    <w:rPr>
      <w:b/>
      <w:bCs/>
      <w:sz w:val="20"/>
      <w:szCs w:val="20"/>
    </w:rPr>
  </w:style>
  <w:style w:type="character" w:styleId="Hyperlink">
    <w:name w:val="Hyperlink"/>
    <w:basedOn w:val="DefaultParagraphFont"/>
    <w:uiPriority w:val="99"/>
    <w:unhideWhenUsed/>
    <w:rsid w:val="00BA7DFF"/>
    <w:rPr>
      <w:color w:val="0563C1" w:themeColor="hyperlink"/>
      <w:u w:val="single"/>
    </w:rPr>
  </w:style>
  <w:style w:type="character" w:styleId="UnresolvedMention">
    <w:name w:val="Unresolved Mention"/>
    <w:basedOn w:val="DefaultParagraphFont"/>
    <w:uiPriority w:val="99"/>
    <w:semiHidden/>
    <w:unhideWhenUsed/>
    <w:rsid w:val="00BA7DFF"/>
    <w:rPr>
      <w:color w:val="605E5C"/>
      <w:shd w:val="clear" w:color="auto" w:fill="E1DFDD"/>
    </w:rPr>
  </w:style>
  <w:style w:type="paragraph" w:styleId="Header">
    <w:name w:val="header"/>
    <w:basedOn w:val="Normal"/>
    <w:link w:val="HeaderChar"/>
    <w:uiPriority w:val="99"/>
    <w:unhideWhenUsed/>
    <w:rsid w:val="00296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05A"/>
  </w:style>
  <w:style w:type="paragraph" w:styleId="Footer">
    <w:name w:val="footer"/>
    <w:basedOn w:val="Normal"/>
    <w:link w:val="FooterChar"/>
    <w:uiPriority w:val="99"/>
    <w:unhideWhenUsed/>
    <w:rsid w:val="00296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05A"/>
  </w:style>
  <w:style w:type="paragraph" w:customStyle="1" w:styleId="PHEContentslist">
    <w:name w:val="PHE Contents list"/>
    <w:basedOn w:val="TOC1"/>
    <w:link w:val="PHEContentslistChar"/>
    <w:qFormat/>
    <w:rsid w:val="008B6E73"/>
    <w:pPr>
      <w:tabs>
        <w:tab w:val="left" w:pos="480"/>
        <w:tab w:val="right" w:leader="dot" w:pos="10082"/>
      </w:tabs>
      <w:spacing w:after="120" w:line="320" w:lineRule="exact"/>
    </w:pPr>
    <w:rPr>
      <w:rFonts w:ascii="Arial" w:eastAsia="Times New Roman" w:hAnsi="Arial" w:cs="Times New Roman"/>
      <w:noProof/>
      <w:sz w:val="24"/>
      <w:szCs w:val="20"/>
      <w:lang w:val="x-none"/>
    </w:rPr>
  </w:style>
  <w:style w:type="character" w:customStyle="1" w:styleId="PHEContentslistChar">
    <w:name w:val="PHE Contents list Char"/>
    <w:link w:val="PHEContentslist"/>
    <w:rsid w:val="008B6E73"/>
    <w:rPr>
      <w:rFonts w:ascii="Arial" w:eastAsia="Times New Roman" w:hAnsi="Arial" w:cs="Times New Roman"/>
      <w:noProof/>
      <w:sz w:val="24"/>
      <w:szCs w:val="20"/>
      <w:lang w:val="x-none"/>
    </w:rPr>
  </w:style>
  <w:style w:type="paragraph" w:styleId="TOC1">
    <w:name w:val="toc 1"/>
    <w:basedOn w:val="Normal"/>
    <w:next w:val="Normal"/>
    <w:autoRedefine/>
    <w:uiPriority w:val="39"/>
    <w:semiHidden/>
    <w:unhideWhenUsed/>
    <w:rsid w:val="008B6E7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IPC@cumbria.gov.uk" TargetMode="External"/><Relationship Id="rId3" Type="http://schemas.openxmlformats.org/officeDocument/2006/relationships/settings" Target="settings.xml"/><Relationship Id="rId7" Type="http://schemas.openxmlformats.org/officeDocument/2006/relationships/hyperlink" Target="mailto:EducationIPC@cumbria.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ucationIPC@cumbri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Claire</dc:creator>
  <cp:keywords/>
  <dc:description/>
  <cp:lastModifiedBy>King, Claire</cp:lastModifiedBy>
  <cp:revision>6</cp:revision>
  <dcterms:created xsi:type="dcterms:W3CDTF">2021-08-25T07:33:00Z</dcterms:created>
  <dcterms:modified xsi:type="dcterms:W3CDTF">2021-08-26T18:18:00Z</dcterms:modified>
</cp:coreProperties>
</file>