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81" w:rsidRDefault="00B50E57" w:rsidP="00FF2F25">
      <w:pPr>
        <w:pStyle w:val="Heading2"/>
        <w:ind w:right="-565"/>
        <w:rPr>
          <w:sz w:val="20"/>
          <w:szCs w:val="20"/>
        </w:rPr>
      </w:pPr>
      <w:r w:rsidRPr="00B50E57">
        <w:rPr>
          <w:noProof/>
          <w:sz w:val="20"/>
          <w:szCs w:val="20"/>
          <w:lang w:eastAsia="en-GB"/>
        </w:rPr>
        <w:drawing>
          <wp:inline distT="0" distB="0" distL="0" distR="0">
            <wp:extent cx="1190625" cy="608542"/>
            <wp:effectExtent l="19050" t="0" r="9525" b="0"/>
            <wp:docPr id="4" name="Picture 4" descr="C:\Documents and Settings\hartya\Desktop\c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artya\Desktop\ccc-logo.jpg"/>
                    <pic:cNvPicPr>
                      <a:picLocks noChangeAspect="1" noChangeArrowheads="1"/>
                    </pic:cNvPicPr>
                  </pic:nvPicPr>
                  <pic:blipFill>
                    <a:blip r:embed="rId9" cstate="print"/>
                    <a:srcRect/>
                    <a:stretch>
                      <a:fillRect/>
                    </a:stretch>
                  </pic:blipFill>
                  <pic:spPr bwMode="auto">
                    <a:xfrm>
                      <a:off x="0" y="0"/>
                      <a:ext cx="1190625" cy="608542"/>
                    </a:xfrm>
                    <a:prstGeom prst="rect">
                      <a:avLst/>
                    </a:prstGeom>
                    <a:noFill/>
                    <a:ln w="9525">
                      <a:noFill/>
                      <a:miter lim="800000"/>
                      <a:headEnd/>
                      <a:tailEnd/>
                    </a:ln>
                  </pic:spPr>
                </pic:pic>
              </a:graphicData>
            </a:graphic>
          </wp:inline>
        </w:drawing>
      </w:r>
    </w:p>
    <w:p w:rsidR="004C659D" w:rsidRDefault="004C659D" w:rsidP="00603454">
      <w:pPr>
        <w:pStyle w:val="BodyText"/>
        <w:spacing w:after="0"/>
        <w:ind w:right="-565"/>
        <w:rPr>
          <w:b/>
          <w:szCs w:val="20"/>
        </w:rPr>
      </w:pPr>
    </w:p>
    <w:p w:rsidR="00B50E57" w:rsidRPr="00DD14C7" w:rsidRDefault="00B50E57" w:rsidP="00B50E57">
      <w:pPr>
        <w:pStyle w:val="BodyText"/>
        <w:spacing w:after="0"/>
        <w:ind w:right="-565"/>
        <w:rPr>
          <w:b/>
          <w:color w:val="595959" w:themeColor="text1" w:themeTint="A6"/>
          <w:sz w:val="28"/>
          <w:szCs w:val="28"/>
        </w:rPr>
      </w:pPr>
      <w:r w:rsidRPr="00DD14C7">
        <w:rPr>
          <w:b/>
          <w:color w:val="595959" w:themeColor="text1" w:themeTint="A6"/>
          <w:sz w:val="28"/>
          <w:szCs w:val="28"/>
        </w:rPr>
        <w:t>Heads of Terms</w:t>
      </w:r>
      <w:r>
        <w:rPr>
          <w:b/>
          <w:color w:val="595959" w:themeColor="text1" w:themeTint="A6"/>
          <w:sz w:val="28"/>
          <w:szCs w:val="28"/>
        </w:rPr>
        <w:t>: Lease</w:t>
      </w:r>
    </w:p>
    <w:p w:rsidR="00B50E57" w:rsidRPr="00DD14C7" w:rsidRDefault="00B50E57" w:rsidP="00B50E57">
      <w:pPr>
        <w:pStyle w:val="BodyText"/>
        <w:spacing w:after="0"/>
        <w:ind w:right="-565"/>
        <w:rPr>
          <w:b/>
          <w:color w:val="595959" w:themeColor="text1" w:themeTint="A6"/>
          <w:sz w:val="28"/>
          <w:szCs w:val="28"/>
        </w:rPr>
      </w:pPr>
      <w:r w:rsidRPr="00DD14C7">
        <w:rPr>
          <w:b/>
          <w:color w:val="595959" w:themeColor="text1" w:themeTint="A6"/>
          <w:sz w:val="28"/>
          <w:szCs w:val="28"/>
        </w:rPr>
        <w:t>SUBJECT TO CONTRACT</w:t>
      </w:r>
      <w:r>
        <w:rPr>
          <w:b/>
          <w:color w:val="595959" w:themeColor="text1" w:themeTint="A6"/>
          <w:sz w:val="28"/>
          <w:szCs w:val="28"/>
        </w:rPr>
        <w:t xml:space="preserve"> &amp; </w:t>
      </w:r>
      <w:r w:rsidRPr="00DD14C7">
        <w:rPr>
          <w:b/>
          <w:color w:val="595959" w:themeColor="text1" w:themeTint="A6"/>
          <w:sz w:val="28"/>
          <w:szCs w:val="28"/>
        </w:rPr>
        <w:t>WITHOUT PREJUDICE</w:t>
      </w:r>
    </w:p>
    <w:p w:rsidR="00B50E57" w:rsidRPr="004C659D" w:rsidRDefault="00B50E57" w:rsidP="00603454">
      <w:pPr>
        <w:pStyle w:val="BodyText"/>
        <w:spacing w:after="0"/>
        <w:ind w:right="-565"/>
        <w:rPr>
          <w:b/>
          <w:szCs w:val="20"/>
        </w:rPr>
      </w:pPr>
    </w:p>
    <w:tbl>
      <w:tblPr>
        <w:tblStyle w:val="TableGrid"/>
        <w:tblW w:w="10031" w:type="dxa"/>
        <w:tblLook w:val="04A0" w:firstRow="1" w:lastRow="0" w:firstColumn="1" w:lastColumn="0" w:noHBand="0" w:noVBand="1"/>
      </w:tblPr>
      <w:tblGrid>
        <w:gridCol w:w="2729"/>
        <w:gridCol w:w="73"/>
        <w:gridCol w:w="425"/>
        <w:gridCol w:w="1701"/>
        <w:gridCol w:w="1276"/>
        <w:gridCol w:w="141"/>
        <w:gridCol w:w="1701"/>
        <w:gridCol w:w="47"/>
        <w:gridCol w:w="1764"/>
        <w:gridCol w:w="174"/>
      </w:tblGrid>
      <w:tr w:rsidR="007A3281" w:rsidTr="002E0B34">
        <w:tc>
          <w:tcPr>
            <w:tcW w:w="3227" w:type="dxa"/>
            <w:gridSpan w:val="3"/>
            <w:tcBorders>
              <w:top w:val="nil"/>
              <w:left w:val="nil"/>
              <w:bottom w:val="single" w:sz="4" w:space="0" w:color="auto"/>
              <w:right w:val="nil"/>
            </w:tcBorders>
          </w:tcPr>
          <w:p w:rsidR="007A3281" w:rsidRPr="007A3281" w:rsidRDefault="007A3281" w:rsidP="00603454">
            <w:pPr>
              <w:pStyle w:val="BodyText"/>
              <w:spacing w:after="0"/>
              <w:ind w:right="-565"/>
              <w:rPr>
                <w:b/>
                <w:szCs w:val="20"/>
              </w:rPr>
            </w:pPr>
            <w:r w:rsidRPr="007A3281">
              <w:rPr>
                <w:b/>
              </w:rPr>
              <w:t>1.0</w:t>
            </w:r>
            <w:r w:rsidRPr="007A3281">
              <w:rPr>
                <w:b/>
              </w:rPr>
              <w:tab/>
              <w:t>Initial Information</w:t>
            </w:r>
          </w:p>
        </w:tc>
        <w:tc>
          <w:tcPr>
            <w:tcW w:w="6804" w:type="dxa"/>
            <w:gridSpan w:val="7"/>
            <w:tcBorders>
              <w:top w:val="nil"/>
              <w:left w:val="nil"/>
              <w:bottom w:val="single" w:sz="4" w:space="0" w:color="auto"/>
              <w:right w:val="nil"/>
            </w:tcBorders>
          </w:tcPr>
          <w:p w:rsidR="007A3281" w:rsidRDefault="007A3281" w:rsidP="00603454">
            <w:pPr>
              <w:pStyle w:val="BodyText"/>
              <w:spacing w:after="0"/>
              <w:ind w:right="-565"/>
              <w:rPr>
                <w:szCs w:val="20"/>
              </w:rPr>
            </w:pPr>
          </w:p>
        </w:tc>
      </w:tr>
      <w:tr w:rsidR="007A3281" w:rsidTr="002E0B34">
        <w:tc>
          <w:tcPr>
            <w:tcW w:w="3227" w:type="dxa"/>
            <w:gridSpan w:val="3"/>
            <w:tcBorders>
              <w:top w:val="single" w:sz="4" w:space="0" w:color="auto"/>
              <w:left w:val="nil"/>
              <w:bottom w:val="single" w:sz="4" w:space="0" w:color="auto"/>
              <w:right w:val="nil"/>
            </w:tcBorders>
          </w:tcPr>
          <w:p w:rsidR="007A3281" w:rsidRPr="007A3281" w:rsidRDefault="007A3281" w:rsidP="00DD34FE">
            <w:pPr>
              <w:pStyle w:val="BodyText"/>
              <w:spacing w:after="0"/>
              <w:ind w:right="-565"/>
              <w:rPr>
                <w:b/>
                <w:szCs w:val="20"/>
              </w:rPr>
            </w:pPr>
            <w:r w:rsidRPr="007A3281">
              <w:rPr>
                <w:b/>
              </w:rPr>
              <w:t>1.1</w:t>
            </w:r>
            <w:r w:rsidRPr="007A3281">
              <w:rPr>
                <w:b/>
              </w:rPr>
              <w:tab/>
              <w:t xml:space="preserve">Property </w:t>
            </w:r>
          </w:p>
        </w:tc>
        <w:tc>
          <w:tcPr>
            <w:tcW w:w="6804" w:type="dxa"/>
            <w:gridSpan w:val="7"/>
            <w:tcBorders>
              <w:top w:val="single" w:sz="4" w:space="0" w:color="auto"/>
              <w:left w:val="nil"/>
              <w:bottom w:val="single" w:sz="4" w:space="0" w:color="auto"/>
              <w:right w:val="nil"/>
            </w:tcBorders>
          </w:tcPr>
          <w:p w:rsidR="007A3281" w:rsidRPr="00843F25" w:rsidRDefault="00E737FA" w:rsidP="008E096C">
            <w:pPr>
              <w:rPr>
                <w:szCs w:val="20"/>
              </w:rPr>
            </w:pPr>
            <w:r>
              <w:t xml:space="preserve">Land </w:t>
            </w:r>
            <w:r w:rsidR="000A43DC">
              <w:t xml:space="preserve">and buildings situated </w:t>
            </w:r>
            <w:r w:rsidR="00DF6961">
              <w:t xml:space="preserve">within the Pennine </w:t>
            </w:r>
            <w:r w:rsidR="00DF6961" w:rsidRPr="00AA25A6">
              <w:t>Way School Complex</w:t>
            </w:r>
            <w:r w:rsidR="00AC780F" w:rsidRPr="00AA25A6">
              <w:t xml:space="preserve">, </w:t>
            </w:r>
            <w:r w:rsidR="00843F25" w:rsidRPr="00AA25A6">
              <w:t>shown for identification purposes</w:t>
            </w:r>
            <w:r w:rsidR="005F1B5A" w:rsidRPr="00AA25A6">
              <w:t xml:space="preserve"> only</w:t>
            </w:r>
            <w:r w:rsidR="0032010E" w:rsidRPr="00AA25A6">
              <w:t xml:space="preserve"> (subject to change)</w:t>
            </w:r>
            <w:r w:rsidR="00843F25" w:rsidRPr="00AA25A6">
              <w:t xml:space="preserve"> outlined in red on the attached plan</w:t>
            </w:r>
            <w:r w:rsidR="000A43DC" w:rsidRPr="00AA25A6">
              <w:t xml:space="preserve"> </w:t>
            </w:r>
            <w:r w:rsidR="00AD2034" w:rsidRPr="00AA25A6">
              <w:t>extending to</w:t>
            </w:r>
            <w:r w:rsidR="00843F25" w:rsidRPr="00AA25A6">
              <w:t xml:space="preserve"> approxi</w:t>
            </w:r>
            <w:r w:rsidR="00AC780F" w:rsidRPr="00AA25A6">
              <w:t xml:space="preserve">mately </w:t>
            </w:r>
            <w:r w:rsidR="00DF6961" w:rsidRPr="00AA25A6">
              <w:t>2</w:t>
            </w:r>
            <w:r w:rsidR="008E096C" w:rsidRPr="00AA25A6">
              <w:t>65</w:t>
            </w:r>
            <w:r w:rsidR="00AC780F" w:rsidRPr="00AA25A6">
              <w:t>m2</w:t>
            </w:r>
            <w:r w:rsidR="00996802" w:rsidRPr="00AA25A6">
              <w:t>.</w:t>
            </w:r>
          </w:p>
        </w:tc>
      </w:tr>
      <w:tr w:rsidR="007A3281" w:rsidTr="002E0B34">
        <w:tc>
          <w:tcPr>
            <w:tcW w:w="3227" w:type="dxa"/>
            <w:gridSpan w:val="3"/>
            <w:tcBorders>
              <w:top w:val="single" w:sz="4" w:space="0" w:color="auto"/>
              <w:left w:val="nil"/>
              <w:bottom w:val="single" w:sz="4" w:space="0" w:color="auto"/>
              <w:right w:val="nil"/>
            </w:tcBorders>
          </w:tcPr>
          <w:p w:rsidR="007A3281" w:rsidRPr="007A3281" w:rsidRDefault="007A3281" w:rsidP="009D1871">
            <w:pPr>
              <w:pStyle w:val="BodyText"/>
              <w:spacing w:after="0"/>
              <w:ind w:right="-565"/>
              <w:rPr>
                <w:b/>
                <w:szCs w:val="20"/>
              </w:rPr>
            </w:pPr>
            <w:r w:rsidRPr="007A3281">
              <w:rPr>
                <w:b/>
              </w:rPr>
              <w:t>1.2</w:t>
            </w:r>
            <w:r w:rsidRPr="007A3281">
              <w:rPr>
                <w:b/>
              </w:rPr>
              <w:tab/>
              <w:t>Landlord</w:t>
            </w:r>
          </w:p>
        </w:tc>
        <w:tc>
          <w:tcPr>
            <w:tcW w:w="6804" w:type="dxa"/>
            <w:gridSpan w:val="7"/>
            <w:tcBorders>
              <w:top w:val="single" w:sz="4" w:space="0" w:color="auto"/>
              <w:left w:val="nil"/>
              <w:bottom w:val="single" w:sz="4" w:space="0" w:color="auto"/>
              <w:right w:val="nil"/>
            </w:tcBorders>
          </w:tcPr>
          <w:p w:rsidR="00FF2F25" w:rsidRDefault="00DF58DC" w:rsidP="00FF2F25">
            <w:pPr>
              <w:pStyle w:val="BodyText"/>
              <w:spacing w:after="0"/>
            </w:pPr>
            <w:r>
              <w:t>Cumbria County Council,</w:t>
            </w:r>
            <w:r w:rsidR="00FF2F25">
              <w:t xml:space="preserve"> </w:t>
            </w:r>
            <w:r w:rsidRPr="00597631">
              <w:t>The Courts</w:t>
            </w:r>
            <w:r>
              <w:t xml:space="preserve">, </w:t>
            </w:r>
            <w:r w:rsidRPr="00597631">
              <w:t>English Street</w:t>
            </w:r>
            <w:r>
              <w:t xml:space="preserve">, </w:t>
            </w:r>
            <w:r w:rsidRPr="00597631">
              <w:t>Carlisle</w:t>
            </w:r>
            <w:r>
              <w:t xml:space="preserve"> CA3 8LZ</w:t>
            </w:r>
          </w:p>
          <w:p w:rsidR="007A3281" w:rsidRPr="00AF0F36" w:rsidRDefault="007A3281" w:rsidP="00FF2F25">
            <w:pPr>
              <w:pStyle w:val="BodyText"/>
              <w:spacing w:after="0"/>
            </w:pPr>
            <w:r w:rsidRPr="00AF0F36">
              <w:t>Contact Name</w:t>
            </w:r>
            <w:r>
              <w:t>:</w:t>
            </w:r>
            <w:r w:rsidR="00DF58DC">
              <w:t xml:space="preserve"> </w:t>
            </w:r>
          </w:p>
          <w:p w:rsidR="007A3281" w:rsidRPr="00AF0F36" w:rsidRDefault="007A3281" w:rsidP="009D1871">
            <w:pPr>
              <w:pStyle w:val="BodyText"/>
              <w:spacing w:after="0"/>
            </w:pPr>
            <w:r w:rsidRPr="00AF0F36">
              <w:t>E-Mail</w:t>
            </w:r>
            <w:r>
              <w:t>:</w:t>
            </w:r>
          </w:p>
          <w:p w:rsidR="007A3281" w:rsidRPr="007A3281" w:rsidRDefault="007A3281" w:rsidP="00DF6961">
            <w:pPr>
              <w:pStyle w:val="BodyText"/>
              <w:spacing w:after="0"/>
            </w:pPr>
            <w:r w:rsidRPr="00AF0F36">
              <w:t>Telephone</w:t>
            </w:r>
            <w:r>
              <w:t>:</w:t>
            </w:r>
            <w:r>
              <w:tab/>
            </w:r>
            <w:r>
              <w:tab/>
            </w:r>
          </w:p>
        </w:tc>
      </w:tr>
      <w:tr w:rsidR="007A3281" w:rsidTr="002E0B34">
        <w:tc>
          <w:tcPr>
            <w:tcW w:w="3227" w:type="dxa"/>
            <w:gridSpan w:val="3"/>
            <w:tcBorders>
              <w:top w:val="single" w:sz="4" w:space="0" w:color="auto"/>
              <w:left w:val="nil"/>
              <w:bottom w:val="single" w:sz="4" w:space="0" w:color="auto"/>
              <w:right w:val="nil"/>
            </w:tcBorders>
          </w:tcPr>
          <w:p w:rsidR="007A3281" w:rsidRPr="007A3281" w:rsidRDefault="007A3281" w:rsidP="009D1871">
            <w:pPr>
              <w:pStyle w:val="BodyText"/>
              <w:spacing w:after="0"/>
              <w:ind w:right="-565"/>
              <w:rPr>
                <w:b/>
                <w:szCs w:val="20"/>
              </w:rPr>
            </w:pPr>
            <w:r w:rsidRPr="007A3281">
              <w:rPr>
                <w:b/>
              </w:rPr>
              <w:t>1.3</w:t>
            </w:r>
            <w:r w:rsidRPr="007A3281">
              <w:rPr>
                <w:b/>
              </w:rPr>
              <w:tab/>
              <w:t>Tenant</w:t>
            </w:r>
            <w:bookmarkStart w:id="0" w:name="_GoBack"/>
            <w:bookmarkEnd w:id="0"/>
          </w:p>
        </w:tc>
        <w:tc>
          <w:tcPr>
            <w:tcW w:w="6804" w:type="dxa"/>
            <w:gridSpan w:val="7"/>
            <w:tcBorders>
              <w:top w:val="single" w:sz="4" w:space="0" w:color="auto"/>
              <w:left w:val="nil"/>
              <w:bottom w:val="single" w:sz="4" w:space="0" w:color="auto"/>
              <w:right w:val="nil"/>
            </w:tcBorders>
          </w:tcPr>
          <w:p w:rsidR="00DF6961" w:rsidRDefault="00DF6961" w:rsidP="009D1871">
            <w:pPr>
              <w:pStyle w:val="BodyText"/>
              <w:spacing w:after="0"/>
              <w:rPr>
                <w:sz w:val="18"/>
              </w:rPr>
            </w:pPr>
            <w:r>
              <w:rPr>
                <w:sz w:val="18"/>
              </w:rPr>
              <w:t>Name:</w:t>
            </w:r>
          </w:p>
          <w:p w:rsidR="00AD2034" w:rsidRPr="00DF6961" w:rsidRDefault="00AD2034" w:rsidP="009D1871">
            <w:pPr>
              <w:pStyle w:val="BodyText"/>
              <w:spacing w:after="0"/>
              <w:rPr>
                <w:sz w:val="18"/>
              </w:rPr>
            </w:pPr>
            <w:r w:rsidRPr="00DF6961">
              <w:rPr>
                <w:sz w:val="18"/>
              </w:rPr>
              <w:t>Address:</w:t>
            </w:r>
            <w:r w:rsidR="00B3645C" w:rsidRPr="00DF6961">
              <w:rPr>
                <w:sz w:val="18"/>
              </w:rPr>
              <w:t xml:space="preserve"> </w:t>
            </w:r>
          </w:p>
          <w:p w:rsidR="007A3281" w:rsidRPr="00DF6961" w:rsidRDefault="007A3281" w:rsidP="009D1871">
            <w:pPr>
              <w:pStyle w:val="BodyText"/>
              <w:spacing w:after="0"/>
              <w:rPr>
                <w:sz w:val="18"/>
              </w:rPr>
            </w:pPr>
            <w:r w:rsidRPr="00DF6961">
              <w:rPr>
                <w:sz w:val="18"/>
              </w:rPr>
              <w:t>Contact Name:</w:t>
            </w:r>
            <w:r w:rsidR="000A43DC" w:rsidRPr="00DF6961">
              <w:rPr>
                <w:sz w:val="18"/>
              </w:rPr>
              <w:t xml:space="preserve"> </w:t>
            </w:r>
          </w:p>
          <w:p w:rsidR="007A3281" w:rsidRPr="0088235C" w:rsidRDefault="007A3281" w:rsidP="009D1871">
            <w:pPr>
              <w:pStyle w:val="BodyText"/>
              <w:spacing w:after="0"/>
            </w:pPr>
            <w:r w:rsidRPr="00DF6961">
              <w:rPr>
                <w:sz w:val="18"/>
              </w:rPr>
              <w:t>E-Mail:</w:t>
            </w:r>
            <w:r w:rsidR="000A43DC" w:rsidRPr="00DF6961">
              <w:rPr>
                <w:sz w:val="18"/>
              </w:rPr>
              <w:t xml:space="preserve"> </w:t>
            </w:r>
          </w:p>
          <w:p w:rsidR="007A3281" w:rsidRPr="007A3281" w:rsidRDefault="007A3281" w:rsidP="00DF6961">
            <w:pPr>
              <w:pStyle w:val="BodyText"/>
              <w:spacing w:after="0"/>
            </w:pPr>
            <w:r w:rsidRPr="0088235C">
              <w:t>Telephone</w:t>
            </w:r>
            <w:r>
              <w:t>:</w:t>
            </w:r>
            <w:r>
              <w:tab/>
            </w:r>
          </w:p>
        </w:tc>
      </w:tr>
      <w:tr w:rsidR="007A3281" w:rsidTr="002E0B34">
        <w:tc>
          <w:tcPr>
            <w:tcW w:w="3227" w:type="dxa"/>
            <w:gridSpan w:val="3"/>
            <w:tcBorders>
              <w:top w:val="single" w:sz="4" w:space="0" w:color="auto"/>
              <w:left w:val="nil"/>
              <w:bottom w:val="single" w:sz="4" w:space="0" w:color="auto"/>
              <w:right w:val="nil"/>
            </w:tcBorders>
          </w:tcPr>
          <w:p w:rsidR="007A3281" w:rsidRPr="00E643CA" w:rsidRDefault="00E643CA" w:rsidP="009D1871">
            <w:pPr>
              <w:pStyle w:val="BodyText"/>
              <w:spacing w:after="0"/>
              <w:ind w:right="-565"/>
              <w:rPr>
                <w:b/>
                <w:szCs w:val="20"/>
              </w:rPr>
            </w:pPr>
            <w:r w:rsidRPr="00E643CA">
              <w:rPr>
                <w:b/>
              </w:rPr>
              <w:t>1.4</w:t>
            </w:r>
            <w:r w:rsidRPr="00E643CA">
              <w:rPr>
                <w:b/>
              </w:rPr>
              <w:tab/>
              <w:t>Rent</w:t>
            </w:r>
          </w:p>
        </w:tc>
        <w:tc>
          <w:tcPr>
            <w:tcW w:w="6804" w:type="dxa"/>
            <w:gridSpan w:val="7"/>
            <w:tcBorders>
              <w:top w:val="single" w:sz="4" w:space="0" w:color="auto"/>
              <w:left w:val="nil"/>
              <w:bottom w:val="single" w:sz="4" w:space="0" w:color="auto"/>
              <w:right w:val="nil"/>
            </w:tcBorders>
          </w:tcPr>
          <w:p w:rsidR="008E11D4" w:rsidRPr="008E11D4" w:rsidRDefault="00A310E4" w:rsidP="0032010E">
            <w:pPr>
              <w:pStyle w:val="BodyText"/>
              <w:spacing w:after="0"/>
              <w:ind w:right="-565"/>
            </w:pPr>
            <w:r>
              <w:t>£</w:t>
            </w:r>
            <w:r w:rsidR="0032010E">
              <w:t>20</w:t>
            </w:r>
            <w:r w:rsidR="008E11D4">
              <w:t>,000</w:t>
            </w:r>
            <w:r>
              <w:t xml:space="preserve"> per </w:t>
            </w:r>
            <w:r w:rsidR="00DF6961">
              <w:t>annum</w:t>
            </w:r>
            <w:r w:rsidR="00D64F4A">
              <w:t xml:space="preserve"> </w:t>
            </w:r>
          </w:p>
        </w:tc>
      </w:tr>
      <w:tr w:rsidR="007A3281" w:rsidTr="002E0B34">
        <w:tc>
          <w:tcPr>
            <w:tcW w:w="3227" w:type="dxa"/>
            <w:gridSpan w:val="3"/>
            <w:tcBorders>
              <w:top w:val="single" w:sz="4" w:space="0" w:color="auto"/>
              <w:left w:val="nil"/>
              <w:bottom w:val="single" w:sz="4" w:space="0" w:color="auto"/>
              <w:right w:val="nil"/>
            </w:tcBorders>
          </w:tcPr>
          <w:p w:rsidR="00E643CA" w:rsidRDefault="00E643CA" w:rsidP="009D1871">
            <w:pPr>
              <w:pStyle w:val="BodyText"/>
              <w:spacing w:after="0"/>
              <w:rPr>
                <w:b/>
              </w:rPr>
            </w:pPr>
            <w:r w:rsidRPr="00E643CA">
              <w:rPr>
                <w:b/>
              </w:rPr>
              <w:t>1.5</w:t>
            </w:r>
            <w:r w:rsidRPr="00E643CA">
              <w:rPr>
                <w:b/>
              </w:rPr>
              <w:tab/>
              <w:t>Rent free Period</w:t>
            </w:r>
          </w:p>
          <w:p w:rsidR="007A3281" w:rsidRPr="00E643CA" w:rsidRDefault="00E643CA" w:rsidP="009D1871">
            <w:pPr>
              <w:pStyle w:val="BodyText"/>
              <w:spacing w:after="0"/>
              <w:rPr>
                <w:b/>
              </w:rPr>
            </w:pPr>
            <w:r>
              <w:rPr>
                <w:b/>
              </w:rPr>
              <w:tab/>
            </w:r>
            <w:r w:rsidRPr="00E643CA">
              <w:rPr>
                <w:b/>
              </w:rPr>
              <w:t>(and other Incentives)</w:t>
            </w:r>
          </w:p>
        </w:tc>
        <w:tc>
          <w:tcPr>
            <w:tcW w:w="6804" w:type="dxa"/>
            <w:gridSpan w:val="7"/>
            <w:tcBorders>
              <w:top w:val="single" w:sz="4" w:space="0" w:color="auto"/>
              <w:left w:val="nil"/>
              <w:bottom w:val="single" w:sz="4" w:space="0" w:color="auto"/>
              <w:right w:val="nil"/>
            </w:tcBorders>
          </w:tcPr>
          <w:p w:rsidR="007A3281" w:rsidRDefault="00DF58DC" w:rsidP="009D1871">
            <w:pPr>
              <w:pStyle w:val="BodyText"/>
              <w:spacing w:after="0"/>
              <w:ind w:right="-565"/>
              <w:rPr>
                <w:szCs w:val="20"/>
              </w:rPr>
            </w:pPr>
            <w:r>
              <w:rPr>
                <w:szCs w:val="20"/>
              </w:rPr>
              <w:t>Not applicable.</w:t>
            </w:r>
          </w:p>
        </w:tc>
      </w:tr>
      <w:tr w:rsidR="007A3281" w:rsidTr="002E0B34">
        <w:tc>
          <w:tcPr>
            <w:tcW w:w="3227" w:type="dxa"/>
            <w:gridSpan w:val="3"/>
            <w:tcBorders>
              <w:top w:val="single" w:sz="4" w:space="0" w:color="auto"/>
              <w:left w:val="nil"/>
              <w:bottom w:val="single" w:sz="4" w:space="0" w:color="auto"/>
              <w:right w:val="nil"/>
            </w:tcBorders>
          </w:tcPr>
          <w:p w:rsidR="007A3281" w:rsidRPr="009D1871" w:rsidRDefault="009D1871" w:rsidP="009D1871">
            <w:pPr>
              <w:pStyle w:val="BodyText"/>
              <w:spacing w:after="0"/>
              <w:rPr>
                <w:b/>
                <w:szCs w:val="20"/>
              </w:rPr>
            </w:pPr>
            <w:r w:rsidRPr="009D1871">
              <w:rPr>
                <w:b/>
              </w:rPr>
              <w:t>1.6</w:t>
            </w:r>
            <w:r w:rsidRPr="009D1871">
              <w:rPr>
                <w:b/>
              </w:rPr>
              <w:tab/>
              <w:t>Type of Lease</w:t>
            </w:r>
          </w:p>
        </w:tc>
        <w:tc>
          <w:tcPr>
            <w:tcW w:w="6804" w:type="dxa"/>
            <w:gridSpan w:val="7"/>
            <w:tcBorders>
              <w:top w:val="single" w:sz="4" w:space="0" w:color="auto"/>
              <w:left w:val="nil"/>
              <w:bottom w:val="single" w:sz="4" w:space="0" w:color="auto"/>
              <w:right w:val="nil"/>
            </w:tcBorders>
          </w:tcPr>
          <w:p w:rsidR="007A3281" w:rsidRPr="00990C3D" w:rsidRDefault="009D1871" w:rsidP="009D1871">
            <w:pPr>
              <w:pStyle w:val="BodyText"/>
              <w:spacing w:after="0"/>
              <w:ind w:right="-565"/>
              <w:rPr>
                <w:szCs w:val="20"/>
              </w:rPr>
            </w:pPr>
            <w:r w:rsidRPr="001107A0">
              <w:rPr>
                <w:b/>
                <w:szCs w:val="20"/>
              </w:rPr>
              <w:t xml:space="preserve">Head Lease </w:t>
            </w:r>
          </w:p>
        </w:tc>
      </w:tr>
      <w:tr w:rsidR="007A3281" w:rsidTr="002E0B34">
        <w:tc>
          <w:tcPr>
            <w:tcW w:w="3227" w:type="dxa"/>
            <w:gridSpan w:val="3"/>
            <w:tcBorders>
              <w:top w:val="single" w:sz="4" w:space="0" w:color="auto"/>
              <w:left w:val="nil"/>
              <w:bottom w:val="single" w:sz="4" w:space="0" w:color="auto"/>
              <w:right w:val="nil"/>
            </w:tcBorders>
          </w:tcPr>
          <w:p w:rsidR="007A3281" w:rsidRPr="009D1871" w:rsidRDefault="009D1871" w:rsidP="009D1871">
            <w:pPr>
              <w:pStyle w:val="BodyText"/>
              <w:spacing w:after="0"/>
              <w:ind w:right="-565"/>
              <w:rPr>
                <w:b/>
                <w:szCs w:val="20"/>
              </w:rPr>
            </w:pPr>
            <w:r w:rsidRPr="009D1871">
              <w:rPr>
                <w:b/>
              </w:rPr>
              <w:t>1.7</w:t>
            </w:r>
            <w:r w:rsidRPr="009D1871">
              <w:rPr>
                <w:b/>
              </w:rPr>
              <w:tab/>
              <w:t xml:space="preserve">Landlord’s initial works </w:t>
            </w:r>
            <w:r>
              <w:rPr>
                <w:b/>
              </w:rPr>
              <w:tab/>
            </w:r>
            <w:r w:rsidRPr="009D1871">
              <w:rPr>
                <w:b/>
              </w:rPr>
              <w:t>(including timing)</w:t>
            </w:r>
          </w:p>
        </w:tc>
        <w:tc>
          <w:tcPr>
            <w:tcW w:w="6804" w:type="dxa"/>
            <w:gridSpan w:val="7"/>
            <w:tcBorders>
              <w:top w:val="single" w:sz="4" w:space="0" w:color="auto"/>
              <w:left w:val="nil"/>
              <w:bottom w:val="single" w:sz="4" w:space="0" w:color="auto"/>
              <w:right w:val="nil"/>
            </w:tcBorders>
          </w:tcPr>
          <w:p w:rsidR="008E11D4" w:rsidRDefault="00EB24B4" w:rsidP="009D1871">
            <w:pPr>
              <w:pStyle w:val="BodyText"/>
              <w:spacing w:after="0"/>
              <w:ind w:right="-565"/>
              <w:rPr>
                <w:szCs w:val="20"/>
              </w:rPr>
            </w:pPr>
            <w:r>
              <w:rPr>
                <w:szCs w:val="20"/>
              </w:rPr>
              <w:t>N/A</w:t>
            </w: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D1871" w:rsidP="009D1871">
            <w:pPr>
              <w:pStyle w:val="BodyText"/>
              <w:spacing w:after="0"/>
              <w:rPr>
                <w:b/>
              </w:rPr>
            </w:pPr>
            <w:r w:rsidRPr="009D1871">
              <w:rPr>
                <w:b/>
              </w:rPr>
              <w:t>1.8</w:t>
            </w:r>
            <w:r w:rsidRPr="009D1871">
              <w:rPr>
                <w:b/>
              </w:rPr>
              <w:tab/>
              <w:t xml:space="preserve">Tenant’s initial works </w:t>
            </w:r>
            <w:r>
              <w:rPr>
                <w:b/>
              </w:rPr>
              <w:tab/>
            </w:r>
            <w:r w:rsidRPr="009D1871">
              <w:rPr>
                <w:b/>
              </w:rPr>
              <w:t>(including timing)</w:t>
            </w:r>
          </w:p>
        </w:tc>
        <w:tc>
          <w:tcPr>
            <w:tcW w:w="6804" w:type="dxa"/>
            <w:gridSpan w:val="7"/>
            <w:tcBorders>
              <w:top w:val="single" w:sz="4" w:space="0" w:color="auto"/>
              <w:left w:val="nil"/>
              <w:bottom w:val="single" w:sz="4" w:space="0" w:color="auto"/>
              <w:right w:val="nil"/>
            </w:tcBorders>
          </w:tcPr>
          <w:p w:rsidR="000A43DC" w:rsidRPr="00444517" w:rsidRDefault="000A43DC" w:rsidP="009C0204">
            <w:pPr>
              <w:pStyle w:val="BodyText"/>
              <w:spacing w:after="0"/>
              <w:ind w:right="-565"/>
            </w:pP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D1871" w:rsidP="009D1871">
            <w:pPr>
              <w:pStyle w:val="BodyText"/>
              <w:spacing w:after="0"/>
              <w:rPr>
                <w:b/>
              </w:rPr>
            </w:pPr>
            <w:r w:rsidRPr="009D1871">
              <w:rPr>
                <w:b/>
              </w:rPr>
              <w:t>2.0</w:t>
            </w:r>
            <w:r w:rsidRPr="009D1871">
              <w:rPr>
                <w:b/>
              </w:rPr>
              <w:tab/>
              <w:t>Guarantor/rent deposits</w:t>
            </w:r>
          </w:p>
        </w:tc>
        <w:tc>
          <w:tcPr>
            <w:tcW w:w="6804" w:type="dxa"/>
            <w:gridSpan w:val="7"/>
            <w:tcBorders>
              <w:top w:val="single" w:sz="4" w:space="0" w:color="auto"/>
              <w:left w:val="nil"/>
              <w:bottom w:val="single" w:sz="4" w:space="0" w:color="auto"/>
              <w:right w:val="nil"/>
            </w:tcBorders>
          </w:tcPr>
          <w:p w:rsidR="00C92CE2" w:rsidRPr="00444517" w:rsidRDefault="00C92CE2" w:rsidP="00C92CE2">
            <w:pPr>
              <w:pStyle w:val="BodyText"/>
              <w:spacing w:after="0"/>
              <w:ind w:right="-565"/>
            </w:pPr>
            <w:r>
              <w:rPr>
                <w:i/>
              </w:rPr>
              <w:t>None</w:t>
            </w:r>
          </w:p>
          <w:p w:rsidR="009D1871" w:rsidRPr="00444517" w:rsidRDefault="009D1871" w:rsidP="009D1871">
            <w:pPr>
              <w:pStyle w:val="BodyText"/>
              <w:spacing w:after="0"/>
              <w:ind w:right="-565"/>
            </w:pP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D1871" w:rsidP="009D1871">
            <w:pPr>
              <w:pStyle w:val="BodyText"/>
              <w:spacing w:after="0"/>
              <w:rPr>
                <w:b/>
              </w:rPr>
            </w:pPr>
            <w:r w:rsidRPr="009D1871">
              <w:rPr>
                <w:b/>
              </w:rPr>
              <w:t>3.0</w:t>
            </w:r>
            <w:r w:rsidRPr="009D1871">
              <w:rPr>
                <w:b/>
              </w:rPr>
              <w:tab/>
              <w:t xml:space="preserve">Lease length, breaks, </w:t>
            </w:r>
            <w:r>
              <w:rPr>
                <w:b/>
              </w:rPr>
              <w:tab/>
            </w:r>
            <w:r w:rsidRPr="009D1871">
              <w:rPr>
                <w:b/>
              </w:rPr>
              <w:t>extensions and rights</w:t>
            </w:r>
          </w:p>
        </w:tc>
        <w:tc>
          <w:tcPr>
            <w:tcW w:w="6804" w:type="dxa"/>
            <w:gridSpan w:val="7"/>
            <w:tcBorders>
              <w:top w:val="single" w:sz="4" w:space="0" w:color="auto"/>
              <w:left w:val="nil"/>
              <w:bottom w:val="single" w:sz="4" w:space="0" w:color="auto"/>
              <w:right w:val="nil"/>
            </w:tcBorders>
          </w:tcPr>
          <w:p w:rsidR="009D1871" w:rsidRPr="004C7AC3" w:rsidRDefault="009D1871" w:rsidP="009D1871">
            <w:pPr>
              <w:pStyle w:val="BodyText"/>
              <w:spacing w:after="0"/>
              <w:ind w:right="-565"/>
            </w:pP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C0204" w:rsidP="009D1871">
            <w:pPr>
              <w:pStyle w:val="BodyText"/>
              <w:spacing w:after="0"/>
              <w:rPr>
                <w:b/>
              </w:rPr>
            </w:pPr>
            <w:r>
              <w:rPr>
                <w:b/>
              </w:rPr>
              <w:t>3.1</w:t>
            </w:r>
            <w:r>
              <w:rPr>
                <w:b/>
              </w:rPr>
              <w:tab/>
              <w:t>Lease leng</w:t>
            </w:r>
            <w:r w:rsidR="009D1871" w:rsidRPr="009D1871">
              <w:rPr>
                <w:b/>
              </w:rPr>
              <w:t xml:space="preserve">th and start </w:t>
            </w:r>
            <w:r w:rsidR="009D1871">
              <w:rPr>
                <w:b/>
              </w:rPr>
              <w:tab/>
            </w:r>
            <w:r w:rsidR="009D1871" w:rsidRPr="009D1871">
              <w:rPr>
                <w:b/>
              </w:rPr>
              <w:t>date</w:t>
            </w:r>
          </w:p>
        </w:tc>
        <w:tc>
          <w:tcPr>
            <w:tcW w:w="6804" w:type="dxa"/>
            <w:gridSpan w:val="7"/>
            <w:tcBorders>
              <w:top w:val="single" w:sz="4" w:space="0" w:color="auto"/>
              <w:left w:val="nil"/>
              <w:bottom w:val="single" w:sz="4" w:space="0" w:color="auto"/>
              <w:right w:val="nil"/>
            </w:tcBorders>
          </w:tcPr>
          <w:p w:rsidR="009D1871" w:rsidRPr="004C7AC3" w:rsidRDefault="001D30DE" w:rsidP="009D1871">
            <w:pPr>
              <w:pStyle w:val="BodyText"/>
              <w:spacing w:after="0"/>
              <w:ind w:right="-565"/>
            </w:pPr>
            <w:r>
              <w:t>6</w:t>
            </w:r>
            <w:r w:rsidR="00C92CE2">
              <w:t xml:space="preserve"> years </w:t>
            </w:r>
            <w:r w:rsidR="00AC780F">
              <w:t>from the date of lease.</w:t>
            </w: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D1871" w:rsidP="00966F37">
            <w:pPr>
              <w:pStyle w:val="BodyText"/>
              <w:spacing w:after="0"/>
              <w:rPr>
                <w:b/>
              </w:rPr>
            </w:pPr>
            <w:r w:rsidRPr="009D1871">
              <w:rPr>
                <w:b/>
              </w:rPr>
              <w:t>3.2</w:t>
            </w:r>
            <w:r w:rsidRPr="009D1871">
              <w:rPr>
                <w:b/>
              </w:rPr>
              <w:tab/>
              <w:t xml:space="preserve">Break clause </w:t>
            </w:r>
          </w:p>
        </w:tc>
        <w:tc>
          <w:tcPr>
            <w:tcW w:w="6804" w:type="dxa"/>
            <w:gridSpan w:val="7"/>
            <w:tcBorders>
              <w:top w:val="single" w:sz="4" w:space="0" w:color="auto"/>
              <w:left w:val="nil"/>
              <w:bottom w:val="single" w:sz="4" w:space="0" w:color="auto"/>
              <w:right w:val="nil"/>
            </w:tcBorders>
          </w:tcPr>
          <w:p w:rsidR="00966F37" w:rsidRPr="00002508" w:rsidRDefault="00966F37" w:rsidP="009D1871">
            <w:pPr>
              <w:pStyle w:val="BodyText"/>
              <w:spacing w:after="0"/>
              <w:ind w:right="-565"/>
            </w:pPr>
            <w:r w:rsidRPr="00002508">
              <w:t>Mutual (</w:t>
            </w:r>
            <w:r w:rsidR="00750EAD" w:rsidRPr="00002508">
              <w:t>Landlord or Tenant</w:t>
            </w:r>
            <w:r w:rsidRPr="00002508">
              <w:t>)</w:t>
            </w:r>
            <w:r w:rsidR="00750EAD" w:rsidRPr="00002508">
              <w:t xml:space="preserve"> exercisable at the end of the 2 &amp; 4</w:t>
            </w:r>
            <w:r w:rsidR="00750EAD" w:rsidRPr="00002508">
              <w:rPr>
                <w:vertAlign w:val="superscript"/>
              </w:rPr>
              <w:t>th</w:t>
            </w:r>
            <w:r w:rsidR="00750EAD" w:rsidRPr="00002508">
              <w:t xml:space="preserve"> years </w:t>
            </w:r>
          </w:p>
          <w:p w:rsidR="00002508" w:rsidRDefault="00750EAD" w:rsidP="009D1871">
            <w:pPr>
              <w:pStyle w:val="BodyText"/>
              <w:spacing w:after="0"/>
              <w:ind w:right="-565"/>
            </w:pPr>
            <w:proofErr w:type="gramStart"/>
            <w:r w:rsidRPr="00002508">
              <w:t>subject</w:t>
            </w:r>
            <w:proofErr w:type="gramEnd"/>
            <w:r w:rsidRPr="00002508">
              <w:t xml:space="preserve"> to 6 months prior written notice</w:t>
            </w:r>
            <w:r w:rsidR="00966F37" w:rsidRPr="00002508">
              <w:t>.</w:t>
            </w:r>
            <w:r w:rsidR="00657A6B">
              <w:t xml:space="preserve"> </w:t>
            </w:r>
          </w:p>
          <w:p w:rsidR="00657A6B" w:rsidRPr="00002508" w:rsidRDefault="00657A6B" w:rsidP="00657A6B">
            <w:pPr>
              <w:pStyle w:val="BodyText"/>
              <w:spacing w:after="0"/>
              <w:ind w:right="-565"/>
              <w:rPr>
                <w:b/>
                <w:color w:val="FF0000"/>
              </w:rPr>
            </w:pPr>
            <w:r w:rsidRPr="00002508">
              <w:rPr>
                <w:color w:val="FF0000"/>
              </w:rPr>
              <w:t xml:space="preserve"> </w:t>
            </w:r>
          </w:p>
        </w:tc>
      </w:tr>
      <w:tr w:rsidR="009D1871" w:rsidTr="002E0B34">
        <w:tc>
          <w:tcPr>
            <w:tcW w:w="3227" w:type="dxa"/>
            <w:gridSpan w:val="3"/>
            <w:tcBorders>
              <w:top w:val="single" w:sz="4" w:space="0" w:color="auto"/>
              <w:left w:val="nil"/>
              <w:bottom w:val="single" w:sz="4" w:space="0" w:color="auto"/>
              <w:right w:val="nil"/>
            </w:tcBorders>
          </w:tcPr>
          <w:p w:rsidR="009D1871" w:rsidRPr="009D1871" w:rsidRDefault="009D1871" w:rsidP="009D1871">
            <w:pPr>
              <w:pStyle w:val="BodyText"/>
              <w:spacing w:after="0"/>
              <w:rPr>
                <w:b/>
              </w:rPr>
            </w:pPr>
            <w:r w:rsidRPr="009D1871">
              <w:rPr>
                <w:b/>
              </w:rPr>
              <w:t>3.3</w:t>
            </w:r>
            <w:r w:rsidRPr="009D1871">
              <w:rPr>
                <w:b/>
              </w:rPr>
              <w:tab/>
              <w:t>1954 Act Protection</w:t>
            </w:r>
          </w:p>
        </w:tc>
        <w:tc>
          <w:tcPr>
            <w:tcW w:w="6804" w:type="dxa"/>
            <w:gridSpan w:val="7"/>
            <w:tcBorders>
              <w:top w:val="single" w:sz="4" w:space="0" w:color="auto"/>
              <w:left w:val="nil"/>
              <w:bottom w:val="single" w:sz="4" w:space="0" w:color="auto"/>
              <w:right w:val="nil"/>
            </w:tcBorders>
          </w:tcPr>
          <w:p w:rsidR="00C33FEB" w:rsidRDefault="00657A6B" w:rsidP="00C33FEB">
            <w:pPr>
              <w:pStyle w:val="BodyText"/>
              <w:ind w:left="360" w:right="-282"/>
              <w:rPr>
                <w:b/>
                <w:u w:val="single"/>
              </w:rPr>
            </w:pPr>
            <w:r>
              <w:rPr>
                <w:i/>
              </w:rPr>
              <w:t xml:space="preserve">Does the lease have </w:t>
            </w:r>
            <w:r w:rsidR="009D1871" w:rsidRPr="001107A0">
              <w:rPr>
                <w:i/>
              </w:rPr>
              <w:t>1954 Act protection?</w:t>
            </w:r>
            <w:r w:rsidR="00750EAD">
              <w:rPr>
                <w:b/>
              </w:rPr>
              <w:t xml:space="preserve"> </w:t>
            </w:r>
            <w:r w:rsidR="00750EAD" w:rsidRPr="00750EAD">
              <w:rPr>
                <w:b/>
                <w:u w:val="single"/>
              </w:rPr>
              <w:t>NO</w:t>
            </w:r>
            <w:r w:rsidR="00C33FEB">
              <w:rPr>
                <w:b/>
                <w:u w:val="single"/>
              </w:rPr>
              <w:t xml:space="preserve"> </w:t>
            </w:r>
          </w:p>
          <w:p w:rsidR="009D1871" w:rsidRPr="00C33FEB" w:rsidRDefault="00C33FEB" w:rsidP="00C33FEB">
            <w:pPr>
              <w:pStyle w:val="BodyText"/>
              <w:ind w:left="360" w:right="-282"/>
            </w:pPr>
            <w:r w:rsidRPr="00C33FEB">
              <w:rPr>
                <w:bCs/>
              </w:rPr>
              <w:t>Excluded from sections 24-28 of the  Ac</w:t>
            </w:r>
            <w:r>
              <w:rPr>
                <w:bCs/>
              </w:rPr>
              <w:t>t</w:t>
            </w:r>
          </w:p>
        </w:tc>
      </w:tr>
      <w:tr w:rsidR="009D1871" w:rsidTr="002E0B34">
        <w:tc>
          <w:tcPr>
            <w:tcW w:w="3227" w:type="dxa"/>
            <w:gridSpan w:val="3"/>
            <w:tcBorders>
              <w:top w:val="single" w:sz="4" w:space="0" w:color="auto"/>
              <w:left w:val="nil"/>
              <w:bottom w:val="single" w:sz="4" w:space="0" w:color="auto"/>
              <w:right w:val="nil"/>
            </w:tcBorders>
          </w:tcPr>
          <w:p w:rsidR="009D1871" w:rsidRPr="00054F3B" w:rsidRDefault="00054F3B" w:rsidP="009D1871">
            <w:pPr>
              <w:pStyle w:val="BodyText"/>
              <w:spacing w:after="0"/>
              <w:rPr>
                <w:b/>
              </w:rPr>
            </w:pPr>
            <w:r w:rsidRPr="00054F3B">
              <w:rPr>
                <w:b/>
              </w:rPr>
              <w:t>3.3</w:t>
            </w:r>
            <w:r w:rsidRPr="00054F3B">
              <w:rPr>
                <w:b/>
              </w:rPr>
              <w:tab/>
              <w:t>Rights</w:t>
            </w:r>
          </w:p>
        </w:tc>
        <w:tc>
          <w:tcPr>
            <w:tcW w:w="6804" w:type="dxa"/>
            <w:gridSpan w:val="7"/>
            <w:tcBorders>
              <w:top w:val="single" w:sz="4" w:space="0" w:color="auto"/>
              <w:left w:val="nil"/>
              <w:bottom w:val="single" w:sz="4" w:space="0" w:color="auto"/>
              <w:right w:val="nil"/>
            </w:tcBorders>
          </w:tcPr>
          <w:p w:rsidR="009D1871" w:rsidRPr="00C651A5" w:rsidRDefault="0061283A" w:rsidP="00AC780F">
            <w:pPr>
              <w:pStyle w:val="BodyText"/>
              <w:numPr>
                <w:ilvl w:val="0"/>
                <w:numId w:val="38"/>
              </w:numPr>
              <w:spacing w:after="0"/>
              <w:rPr>
                <w:i/>
              </w:rPr>
            </w:pPr>
            <w:r w:rsidRPr="00C651A5">
              <w:t xml:space="preserve">Tenant - </w:t>
            </w:r>
            <w:r w:rsidR="00A831B9" w:rsidRPr="00C651A5">
              <w:t>A right to</w:t>
            </w:r>
            <w:r w:rsidR="00AC780F" w:rsidRPr="00C651A5">
              <w:t xml:space="preserve"> access</w:t>
            </w:r>
            <w:r w:rsidR="00A831B9" w:rsidRPr="00C651A5">
              <w:t xml:space="preserve"> the Property</w:t>
            </w:r>
            <w:r w:rsidR="00AC780F" w:rsidRPr="00C651A5">
              <w:t xml:space="preserve"> with or without vehicles</w:t>
            </w:r>
            <w:r w:rsidR="001D30DE" w:rsidRPr="00C651A5">
              <w:t xml:space="preserve"> during normal business hours (Mon-Fri)</w:t>
            </w:r>
            <w:r w:rsidR="00AC780F" w:rsidRPr="00C651A5">
              <w:t xml:space="preserve"> over the area </w:t>
            </w:r>
            <w:r w:rsidR="00AC780F" w:rsidRPr="00C651A5">
              <w:rPr>
                <w:szCs w:val="20"/>
              </w:rPr>
              <w:t xml:space="preserve">shown </w:t>
            </w:r>
            <w:r w:rsidR="00C651A5" w:rsidRPr="00C651A5">
              <w:rPr>
                <w:szCs w:val="20"/>
              </w:rPr>
              <w:t>marked i</w:t>
            </w:r>
            <w:r w:rsidR="00AC780F" w:rsidRPr="00C651A5">
              <w:rPr>
                <w:szCs w:val="20"/>
              </w:rPr>
              <w:t xml:space="preserve">n green on the attached </w:t>
            </w:r>
            <w:r w:rsidR="00C651A5" w:rsidRPr="00C651A5">
              <w:rPr>
                <w:szCs w:val="20"/>
              </w:rPr>
              <w:t xml:space="preserve">site </w:t>
            </w:r>
            <w:r w:rsidR="00AC780F" w:rsidRPr="00C651A5">
              <w:rPr>
                <w:szCs w:val="20"/>
              </w:rPr>
              <w:t>plan.</w:t>
            </w:r>
          </w:p>
          <w:p w:rsidR="00AC780F" w:rsidRPr="00C651A5" w:rsidRDefault="0061283A" w:rsidP="0061283A">
            <w:pPr>
              <w:pStyle w:val="BodyText"/>
              <w:numPr>
                <w:ilvl w:val="0"/>
                <w:numId w:val="38"/>
              </w:numPr>
              <w:spacing w:after="0"/>
              <w:rPr>
                <w:i/>
              </w:rPr>
            </w:pPr>
            <w:r w:rsidRPr="00C651A5">
              <w:rPr>
                <w:szCs w:val="20"/>
              </w:rPr>
              <w:t xml:space="preserve">Tenant - </w:t>
            </w:r>
            <w:r w:rsidR="00AC780F" w:rsidRPr="00C651A5">
              <w:rPr>
                <w:szCs w:val="20"/>
              </w:rPr>
              <w:t xml:space="preserve">A right to park </w:t>
            </w:r>
            <w:r w:rsidR="008E096C" w:rsidRPr="00C651A5">
              <w:rPr>
                <w:szCs w:val="20"/>
              </w:rPr>
              <w:t>5</w:t>
            </w:r>
            <w:r w:rsidR="00D454E7" w:rsidRPr="00C651A5">
              <w:rPr>
                <w:szCs w:val="20"/>
              </w:rPr>
              <w:t xml:space="preserve"> cars within</w:t>
            </w:r>
            <w:r w:rsidR="002E0B34" w:rsidRPr="00C651A5">
              <w:rPr>
                <w:szCs w:val="20"/>
              </w:rPr>
              <w:t xml:space="preserve"> dedicated</w:t>
            </w:r>
            <w:r w:rsidR="00AC780F" w:rsidRPr="00C651A5">
              <w:rPr>
                <w:szCs w:val="20"/>
              </w:rPr>
              <w:t xml:space="preserve"> </w:t>
            </w:r>
            <w:r w:rsidR="002E0B34" w:rsidRPr="00C651A5">
              <w:rPr>
                <w:szCs w:val="20"/>
              </w:rPr>
              <w:t xml:space="preserve">spaces </w:t>
            </w:r>
            <w:r w:rsidR="00AC780F" w:rsidRPr="00C651A5">
              <w:rPr>
                <w:szCs w:val="20"/>
              </w:rPr>
              <w:t xml:space="preserve">in the </w:t>
            </w:r>
            <w:r w:rsidR="005E1715" w:rsidRPr="00C651A5">
              <w:rPr>
                <w:szCs w:val="20"/>
              </w:rPr>
              <w:t xml:space="preserve">Car Parking </w:t>
            </w:r>
            <w:r w:rsidR="00AC780F" w:rsidRPr="00C651A5">
              <w:rPr>
                <w:szCs w:val="20"/>
              </w:rPr>
              <w:t xml:space="preserve">area shown </w:t>
            </w:r>
            <w:r w:rsidR="00FC0300" w:rsidRPr="00C651A5">
              <w:rPr>
                <w:szCs w:val="20"/>
              </w:rPr>
              <w:t xml:space="preserve">hatched </w:t>
            </w:r>
            <w:r w:rsidR="00AC780F" w:rsidRPr="00C651A5">
              <w:rPr>
                <w:szCs w:val="20"/>
              </w:rPr>
              <w:t>in green</w:t>
            </w:r>
            <w:r w:rsidR="002B7EF6" w:rsidRPr="00C651A5">
              <w:rPr>
                <w:szCs w:val="20"/>
              </w:rPr>
              <w:t xml:space="preserve"> on the attached plan</w:t>
            </w:r>
            <w:r w:rsidR="00AC780F" w:rsidRPr="00C651A5">
              <w:rPr>
                <w:szCs w:val="20"/>
              </w:rPr>
              <w:t xml:space="preserve"> during normal business hours</w:t>
            </w:r>
            <w:r w:rsidR="001D30DE" w:rsidRPr="00C651A5">
              <w:rPr>
                <w:szCs w:val="20"/>
              </w:rPr>
              <w:t xml:space="preserve"> (Mon-Fri)</w:t>
            </w:r>
            <w:r w:rsidR="005E1715" w:rsidRPr="00C651A5">
              <w:rPr>
                <w:szCs w:val="20"/>
              </w:rPr>
              <w:t>.</w:t>
            </w:r>
            <w:r w:rsidR="008C76B9" w:rsidRPr="00C651A5">
              <w:rPr>
                <w:szCs w:val="20"/>
              </w:rPr>
              <w:t xml:space="preserve"> The </w:t>
            </w:r>
            <w:r w:rsidR="008E096C" w:rsidRPr="00C651A5">
              <w:rPr>
                <w:szCs w:val="20"/>
              </w:rPr>
              <w:t xml:space="preserve">5 </w:t>
            </w:r>
            <w:r w:rsidR="008C76B9" w:rsidRPr="00C651A5">
              <w:rPr>
                <w:szCs w:val="20"/>
              </w:rPr>
              <w:t xml:space="preserve">car spaces will be individually </w:t>
            </w:r>
            <w:proofErr w:type="gramStart"/>
            <w:r w:rsidR="008C76B9" w:rsidRPr="00C651A5">
              <w:rPr>
                <w:szCs w:val="20"/>
              </w:rPr>
              <w:t>marked</w:t>
            </w:r>
            <w:r w:rsidR="00D454E7" w:rsidRPr="00C651A5">
              <w:rPr>
                <w:szCs w:val="20"/>
              </w:rPr>
              <w:t>/lined</w:t>
            </w:r>
            <w:proofErr w:type="gramEnd"/>
            <w:r w:rsidR="008C76B9" w:rsidRPr="00C651A5">
              <w:rPr>
                <w:szCs w:val="20"/>
              </w:rPr>
              <w:t xml:space="preserve"> on site and colour coded. </w:t>
            </w:r>
          </w:p>
          <w:p w:rsidR="00002508" w:rsidRPr="00002508" w:rsidRDefault="0061283A" w:rsidP="008E096C">
            <w:pPr>
              <w:pStyle w:val="BodyText"/>
              <w:numPr>
                <w:ilvl w:val="0"/>
                <w:numId w:val="38"/>
              </w:numPr>
              <w:spacing w:after="0"/>
              <w:rPr>
                <w:i/>
              </w:rPr>
            </w:pPr>
            <w:r w:rsidRPr="00002508">
              <w:rPr>
                <w:szCs w:val="20"/>
              </w:rPr>
              <w:t>Landlord - The landlord will have a right in common with other</w:t>
            </w:r>
            <w:r w:rsidR="00032CC3" w:rsidRPr="00002508">
              <w:rPr>
                <w:szCs w:val="20"/>
              </w:rPr>
              <w:t>s</w:t>
            </w:r>
            <w:r w:rsidRPr="00002508">
              <w:rPr>
                <w:szCs w:val="20"/>
              </w:rPr>
              <w:t xml:space="preserve"> to use the Laundrette</w:t>
            </w:r>
            <w:r w:rsidR="00002508" w:rsidRPr="00002508">
              <w:rPr>
                <w:szCs w:val="20"/>
              </w:rPr>
              <w:t xml:space="preserve">, </w:t>
            </w:r>
            <w:r w:rsidR="008E096C" w:rsidRPr="00002508">
              <w:rPr>
                <w:szCs w:val="20"/>
              </w:rPr>
              <w:t xml:space="preserve">Kitchen </w:t>
            </w:r>
            <w:r w:rsidR="00002508" w:rsidRPr="00002508">
              <w:rPr>
                <w:szCs w:val="20"/>
              </w:rPr>
              <w:t xml:space="preserve">and </w:t>
            </w:r>
            <w:r w:rsidR="00002508" w:rsidRPr="006475EC">
              <w:rPr>
                <w:szCs w:val="20"/>
              </w:rPr>
              <w:t>staff room</w:t>
            </w:r>
            <w:r w:rsidR="00002508" w:rsidRPr="00002508">
              <w:rPr>
                <w:szCs w:val="20"/>
              </w:rPr>
              <w:t xml:space="preserve">. </w:t>
            </w:r>
          </w:p>
          <w:p w:rsidR="00002508" w:rsidRPr="00002508" w:rsidRDefault="00002508" w:rsidP="00002508">
            <w:pPr>
              <w:pStyle w:val="BodyText"/>
              <w:spacing w:after="0"/>
              <w:ind w:left="720"/>
              <w:rPr>
                <w:i/>
                <w:color w:val="FF0000"/>
                <w:highlight w:val="yellow"/>
              </w:rPr>
            </w:pPr>
          </w:p>
          <w:p w:rsidR="00002508" w:rsidRPr="00002508" w:rsidRDefault="00002508" w:rsidP="00002508">
            <w:pPr>
              <w:pStyle w:val="BodyText"/>
              <w:spacing w:after="0"/>
              <w:ind w:left="720"/>
              <w:rPr>
                <w:i/>
                <w:color w:val="FF0000"/>
                <w:highlight w:val="yellow"/>
              </w:rPr>
            </w:pPr>
          </w:p>
          <w:p w:rsidR="00C651A5" w:rsidRPr="001107A0" w:rsidRDefault="00C651A5" w:rsidP="008E096C">
            <w:pPr>
              <w:pStyle w:val="BodyText"/>
              <w:numPr>
                <w:ilvl w:val="0"/>
                <w:numId w:val="38"/>
              </w:numPr>
              <w:spacing w:after="0"/>
              <w:rPr>
                <w:i/>
              </w:rPr>
            </w:pPr>
            <w:r w:rsidRPr="00C651A5">
              <w:t xml:space="preserve">Tenant – Will have the right to use the </w:t>
            </w:r>
            <w:r>
              <w:t>area (</w:t>
            </w:r>
            <w:r w:rsidRPr="00C651A5">
              <w:t>buggy store</w:t>
            </w:r>
            <w:r>
              <w:t>)</w:t>
            </w:r>
            <w:r w:rsidRPr="00C651A5">
              <w:t xml:space="preserve"> marked brown on the attached floor plan in common with others.</w:t>
            </w:r>
          </w:p>
        </w:tc>
      </w:tr>
      <w:tr w:rsidR="00054F3B" w:rsidTr="002E0B34">
        <w:tc>
          <w:tcPr>
            <w:tcW w:w="3227" w:type="dxa"/>
            <w:gridSpan w:val="3"/>
            <w:tcBorders>
              <w:top w:val="single" w:sz="4" w:space="0" w:color="auto"/>
              <w:left w:val="nil"/>
              <w:bottom w:val="single" w:sz="4" w:space="0" w:color="auto"/>
              <w:right w:val="nil"/>
            </w:tcBorders>
          </w:tcPr>
          <w:p w:rsidR="00054F3B" w:rsidRPr="00054F3B" w:rsidRDefault="00054F3B" w:rsidP="006465FD">
            <w:pPr>
              <w:pStyle w:val="BodyText"/>
              <w:spacing w:after="0"/>
              <w:rPr>
                <w:b/>
              </w:rPr>
            </w:pPr>
            <w:r w:rsidRPr="00054F3B">
              <w:rPr>
                <w:b/>
              </w:rPr>
              <w:lastRenderedPageBreak/>
              <w:t>4.0</w:t>
            </w:r>
            <w:r w:rsidRPr="00054F3B">
              <w:rPr>
                <w:b/>
              </w:rPr>
              <w:tab/>
              <w:t>Rent Reviews</w:t>
            </w:r>
          </w:p>
        </w:tc>
        <w:tc>
          <w:tcPr>
            <w:tcW w:w="6804" w:type="dxa"/>
            <w:gridSpan w:val="7"/>
            <w:tcBorders>
              <w:top w:val="single" w:sz="4" w:space="0" w:color="auto"/>
              <w:left w:val="nil"/>
              <w:bottom w:val="single" w:sz="4" w:space="0" w:color="auto"/>
              <w:right w:val="nil"/>
            </w:tcBorders>
          </w:tcPr>
          <w:p w:rsidR="00496A75" w:rsidRPr="00EE0FC3" w:rsidRDefault="00966F37" w:rsidP="00496A75">
            <w:pPr>
              <w:pStyle w:val="BodyTextIndent2"/>
              <w:rPr>
                <w:bCs/>
              </w:rPr>
            </w:pPr>
            <w:r>
              <w:rPr>
                <w:bCs/>
              </w:rPr>
              <w:t>Annually</w:t>
            </w:r>
            <w:r w:rsidR="00496A75" w:rsidRPr="00EE0FC3">
              <w:rPr>
                <w:bCs/>
              </w:rPr>
              <w:t xml:space="preserve"> </w:t>
            </w:r>
            <w:r>
              <w:rPr>
                <w:bCs/>
              </w:rPr>
              <w:t>to</w:t>
            </w:r>
            <w:r w:rsidR="00EE0FC3">
              <w:rPr>
                <w:bCs/>
              </w:rPr>
              <w:t xml:space="preserve"> RPI</w:t>
            </w:r>
          </w:p>
          <w:p w:rsidR="00496A75" w:rsidRDefault="00496A75" w:rsidP="00496A75">
            <w:pPr>
              <w:pStyle w:val="BodyTextIndent2"/>
            </w:pPr>
            <w:r>
              <w:rPr>
                <w:b/>
                <w:bCs/>
              </w:rPr>
              <w:t>RPI:</w:t>
            </w:r>
            <w:r>
              <w:t xml:space="preserve">  the Retail Prices Index as published by the Office for National Statistics.</w:t>
            </w:r>
          </w:p>
          <w:p w:rsidR="00054F3B" w:rsidRPr="00A6169A" w:rsidRDefault="00054F3B" w:rsidP="00D11581">
            <w:pPr>
              <w:pStyle w:val="BodyText"/>
              <w:spacing w:after="0"/>
              <w:ind w:right="-565"/>
            </w:pPr>
          </w:p>
        </w:tc>
      </w:tr>
      <w:tr w:rsidR="00505DE1" w:rsidTr="002E0B34">
        <w:tblPrEx>
          <w:jc w:val="center"/>
        </w:tblPrEx>
        <w:trPr>
          <w:gridAfter w:val="1"/>
          <w:wAfter w:w="174" w:type="dxa"/>
          <w:trHeight w:val="396"/>
          <w:jc w:val="center"/>
        </w:trPr>
        <w:tc>
          <w:tcPr>
            <w:tcW w:w="2802" w:type="dxa"/>
            <w:gridSpan w:val="2"/>
            <w:vMerge w:val="restart"/>
            <w:tcBorders>
              <w:top w:val="nil"/>
              <w:left w:val="nil"/>
              <w:bottom w:val="nil"/>
              <w:right w:val="nil"/>
            </w:tcBorders>
          </w:tcPr>
          <w:p w:rsidR="006465FD" w:rsidRDefault="006465FD" w:rsidP="006465FD">
            <w:pPr>
              <w:pStyle w:val="BodyText"/>
              <w:spacing w:after="0"/>
              <w:rPr>
                <w:b/>
              </w:rPr>
            </w:pPr>
          </w:p>
          <w:p w:rsidR="00505DE1" w:rsidRDefault="00505DE1" w:rsidP="006465FD">
            <w:pPr>
              <w:pStyle w:val="BodyText"/>
              <w:spacing w:after="0"/>
              <w:rPr>
                <w:b/>
              </w:rPr>
            </w:pPr>
            <w:r w:rsidRPr="00054F3B">
              <w:rPr>
                <w:b/>
              </w:rPr>
              <w:t>5.0</w:t>
            </w:r>
            <w:r w:rsidRPr="00054F3B">
              <w:rPr>
                <w:b/>
              </w:rPr>
              <w:tab/>
              <w:t xml:space="preserve">Assignment and </w:t>
            </w:r>
            <w:r>
              <w:rPr>
                <w:b/>
              </w:rPr>
              <w:tab/>
            </w:r>
            <w:r w:rsidRPr="00054F3B">
              <w:rPr>
                <w:b/>
              </w:rPr>
              <w:t>subletting</w:t>
            </w:r>
          </w:p>
          <w:p w:rsidR="0068164F" w:rsidRDefault="006465FD" w:rsidP="00C92CE2">
            <w:pPr>
              <w:pStyle w:val="BodyText"/>
              <w:spacing w:after="0"/>
            </w:pPr>
            <w:r>
              <w:tab/>
            </w:r>
          </w:p>
          <w:p w:rsidR="0068164F" w:rsidRDefault="0068164F" w:rsidP="006465FD">
            <w:pPr>
              <w:pStyle w:val="BodyText"/>
              <w:spacing w:after="0"/>
            </w:pPr>
          </w:p>
          <w:p w:rsidR="0068164F" w:rsidRPr="00054F3B" w:rsidRDefault="0068164F" w:rsidP="006465FD">
            <w:pPr>
              <w:pStyle w:val="BodyText"/>
              <w:spacing w:after="0"/>
            </w:pPr>
          </w:p>
        </w:tc>
        <w:tc>
          <w:tcPr>
            <w:tcW w:w="2126" w:type="dxa"/>
            <w:gridSpan w:val="2"/>
            <w:tcBorders>
              <w:top w:val="nil"/>
              <w:left w:val="nil"/>
              <w:bottom w:val="single" w:sz="4" w:space="0" w:color="auto"/>
              <w:right w:val="nil"/>
            </w:tcBorders>
          </w:tcPr>
          <w:p w:rsidR="00505DE1" w:rsidRDefault="00505DE1" w:rsidP="006465FD">
            <w:pPr>
              <w:pStyle w:val="BodyText"/>
              <w:spacing w:after="0"/>
            </w:pPr>
          </w:p>
        </w:tc>
        <w:tc>
          <w:tcPr>
            <w:tcW w:w="1276" w:type="dxa"/>
            <w:tcBorders>
              <w:top w:val="nil"/>
              <w:left w:val="nil"/>
              <w:bottom w:val="single" w:sz="4" w:space="0" w:color="auto"/>
              <w:right w:val="nil"/>
            </w:tcBorders>
          </w:tcPr>
          <w:p w:rsidR="00505DE1" w:rsidRPr="00FA4EBF" w:rsidRDefault="00505DE1" w:rsidP="006465FD">
            <w:pPr>
              <w:pStyle w:val="BodyText"/>
              <w:spacing w:after="0" w:line="240" w:lineRule="auto"/>
              <w:rPr>
                <w:b/>
                <w:szCs w:val="20"/>
              </w:rPr>
            </w:pPr>
          </w:p>
        </w:tc>
        <w:tc>
          <w:tcPr>
            <w:tcW w:w="1842" w:type="dxa"/>
            <w:gridSpan w:val="2"/>
            <w:tcBorders>
              <w:top w:val="nil"/>
              <w:left w:val="nil"/>
              <w:bottom w:val="single" w:sz="4" w:space="0" w:color="auto"/>
              <w:right w:val="nil"/>
            </w:tcBorders>
          </w:tcPr>
          <w:p w:rsidR="00505DE1" w:rsidRPr="00FA4EBF" w:rsidRDefault="00505DE1" w:rsidP="006465FD">
            <w:pPr>
              <w:pStyle w:val="BodyText"/>
              <w:spacing w:after="0" w:line="240" w:lineRule="auto"/>
              <w:rPr>
                <w:b/>
                <w:szCs w:val="20"/>
              </w:rPr>
            </w:pPr>
          </w:p>
        </w:tc>
        <w:tc>
          <w:tcPr>
            <w:tcW w:w="1811" w:type="dxa"/>
            <w:gridSpan w:val="2"/>
            <w:tcBorders>
              <w:top w:val="nil"/>
              <w:left w:val="nil"/>
              <w:bottom w:val="single" w:sz="4" w:space="0" w:color="auto"/>
              <w:right w:val="nil"/>
            </w:tcBorders>
          </w:tcPr>
          <w:p w:rsidR="00505DE1" w:rsidRPr="00FA4EBF" w:rsidRDefault="00505DE1" w:rsidP="006465FD">
            <w:pPr>
              <w:pStyle w:val="BodyText"/>
              <w:spacing w:after="0" w:line="240" w:lineRule="auto"/>
              <w:rPr>
                <w:b/>
                <w:szCs w:val="20"/>
              </w:rPr>
            </w:pPr>
          </w:p>
        </w:tc>
      </w:tr>
      <w:tr w:rsidR="006465FD" w:rsidTr="002E0B34">
        <w:tblPrEx>
          <w:jc w:val="center"/>
        </w:tblPrEx>
        <w:trPr>
          <w:gridAfter w:val="1"/>
          <w:wAfter w:w="174" w:type="dxa"/>
          <w:trHeight w:val="396"/>
          <w:jc w:val="center"/>
        </w:trPr>
        <w:tc>
          <w:tcPr>
            <w:tcW w:w="2802" w:type="dxa"/>
            <w:gridSpan w:val="2"/>
            <w:vMerge/>
            <w:tcBorders>
              <w:top w:val="nil"/>
              <w:left w:val="nil"/>
              <w:bottom w:val="nil"/>
              <w:right w:val="single" w:sz="4" w:space="0" w:color="auto"/>
            </w:tcBorders>
          </w:tcPr>
          <w:p w:rsidR="006465FD" w:rsidRPr="00054F3B" w:rsidRDefault="006465FD" w:rsidP="006465FD">
            <w:pPr>
              <w:pStyle w:val="BodyText"/>
              <w:spacing w:after="0"/>
              <w:rPr>
                <w:b/>
              </w:rPr>
            </w:pPr>
          </w:p>
        </w:tc>
        <w:tc>
          <w:tcPr>
            <w:tcW w:w="2126" w:type="dxa"/>
            <w:gridSpan w:val="2"/>
            <w:tcBorders>
              <w:top w:val="single" w:sz="4" w:space="0" w:color="auto"/>
              <w:left w:val="single" w:sz="4" w:space="0" w:color="auto"/>
            </w:tcBorders>
          </w:tcPr>
          <w:p w:rsidR="006465FD" w:rsidRDefault="006465FD" w:rsidP="006465FD">
            <w:pPr>
              <w:pStyle w:val="BodyText"/>
              <w:spacing w:after="0"/>
            </w:pPr>
          </w:p>
        </w:tc>
        <w:tc>
          <w:tcPr>
            <w:tcW w:w="1276" w:type="dxa"/>
            <w:tcBorders>
              <w:top w:val="single" w:sz="4" w:space="0" w:color="auto"/>
            </w:tcBorders>
          </w:tcPr>
          <w:p w:rsidR="006465FD" w:rsidRPr="00FA4EBF" w:rsidRDefault="006465FD" w:rsidP="00A55B64">
            <w:pPr>
              <w:pStyle w:val="BodyText"/>
              <w:spacing w:after="0" w:line="240" w:lineRule="auto"/>
              <w:rPr>
                <w:b/>
                <w:szCs w:val="20"/>
              </w:rPr>
            </w:pPr>
            <w:r w:rsidRPr="00FA4EBF">
              <w:rPr>
                <w:b/>
                <w:szCs w:val="20"/>
              </w:rPr>
              <w:t>Prohibited</w:t>
            </w:r>
          </w:p>
        </w:tc>
        <w:tc>
          <w:tcPr>
            <w:tcW w:w="1842" w:type="dxa"/>
            <w:gridSpan w:val="2"/>
            <w:tcBorders>
              <w:top w:val="single" w:sz="4" w:space="0" w:color="auto"/>
            </w:tcBorders>
          </w:tcPr>
          <w:p w:rsidR="006465FD" w:rsidRPr="00FA4EBF" w:rsidRDefault="006465FD" w:rsidP="00A55B64">
            <w:pPr>
              <w:pStyle w:val="BodyText"/>
              <w:spacing w:after="0" w:line="240" w:lineRule="auto"/>
              <w:rPr>
                <w:b/>
                <w:szCs w:val="20"/>
              </w:rPr>
            </w:pPr>
            <w:r w:rsidRPr="00FA4EBF">
              <w:rPr>
                <w:b/>
                <w:szCs w:val="20"/>
              </w:rPr>
              <w:t>If not prohibited is CNUW</w:t>
            </w:r>
          </w:p>
        </w:tc>
        <w:tc>
          <w:tcPr>
            <w:tcW w:w="1811" w:type="dxa"/>
            <w:gridSpan w:val="2"/>
            <w:tcBorders>
              <w:top w:val="single" w:sz="4" w:space="0" w:color="auto"/>
            </w:tcBorders>
          </w:tcPr>
          <w:p w:rsidR="006465FD" w:rsidRPr="00FA4EBF" w:rsidRDefault="006465FD" w:rsidP="00A55B64">
            <w:pPr>
              <w:pStyle w:val="BodyText"/>
              <w:spacing w:after="0" w:line="240" w:lineRule="auto"/>
              <w:rPr>
                <w:b/>
                <w:szCs w:val="20"/>
              </w:rPr>
            </w:pPr>
            <w:r w:rsidRPr="00FA4EBF">
              <w:rPr>
                <w:b/>
                <w:szCs w:val="20"/>
              </w:rPr>
              <w:t>Permitted without Consent</w:t>
            </w:r>
          </w:p>
        </w:tc>
      </w:tr>
      <w:tr w:rsidR="00505DE1" w:rsidTr="002E0B34">
        <w:tblPrEx>
          <w:jc w:val="center"/>
        </w:tblPrEx>
        <w:trPr>
          <w:gridAfter w:val="1"/>
          <w:wAfter w:w="174" w:type="dxa"/>
          <w:trHeight w:val="394"/>
          <w:jc w:val="center"/>
        </w:trPr>
        <w:tc>
          <w:tcPr>
            <w:tcW w:w="2802" w:type="dxa"/>
            <w:gridSpan w:val="2"/>
            <w:vMerge/>
            <w:tcBorders>
              <w:top w:val="nil"/>
              <w:left w:val="nil"/>
              <w:bottom w:val="nil"/>
              <w:right w:val="single" w:sz="4" w:space="0" w:color="auto"/>
            </w:tcBorders>
          </w:tcPr>
          <w:p w:rsidR="00505DE1" w:rsidRPr="00054F3B" w:rsidRDefault="00505DE1" w:rsidP="006465FD">
            <w:pPr>
              <w:pStyle w:val="BodyText"/>
              <w:spacing w:after="0"/>
              <w:rPr>
                <w:b/>
              </w:rPr>
            </w:pPr>
          </w:p>
        </w:tc>
        <w:tc>
          <w:tcPr>
            <w:tcW w:w="2126" w:type="dxa"/>
            <w:gridSpan w:val="2"/>
            <w:tcBorders>
              <w:left w:val="single" w:sz="4" w:space="0" w:color="auto"/>
            </w:tcBorders>
          </w:tcPr>
          <w:p w:rsidR="00505DE1" w:rsidRPr="00FA4EBF" w:rsidRDefault="00505DE1" w:rsidP="006465FD">
            <w:pPr>
              <w:pStyle w:val="BodyText"/>
              <w:spacing w:after="0" w:line="240" w:lineRule="auto"/>
              <w:rPr>
                <w:szCs w:val="20"/>
              </w:rPr>
            </w:pPr>
            <w:r w:rsidRPr="00FA4EBF">
              <w:rPr>
                <w:szCs w:val="20"/>
              </w:rPr>
              <w:t>Assignment of whole</w:t>
            </w:r>
          </w:p>
        </w:tc>
        <w:tc>
          <w:tcPr>
            <w:tcW w:w="1276" w:type="dxa"/>
          </w:tcPr>
          <w:p w:rsidR="00505DE1" w:rsidRPr="001107A0" w:rsidRDefault="00505DE1" w:rsidP="00C92CE2">
            <w:pPr>
              <w:pStyle w:val="BodyText"/>
              <w:spacing w:after="0" w:line="240" w:lineRule="auto"/>
              <w:rPr>
                <w:b/>
                <w:szCs w:val="20"/>
              </w:rPr>
            </w:pPr>
            <w:r w:rsidRPr="001107A0">
              <w:rPr>
                <w:b/>
                <w:szCs w:val="20"/>
              </w:rPr>
              <w:t>Yes</w:t>
            </w:r>
            <w:r w:rsidR="00183A29" w:rsidRPr="001107A0">
              <w:rPr>
                <w:b/>
                <w:szCs w:val="20"/>
              </w:rPr>
              <w:t xml:space="preserve"> </w:t>
            </w:r>
          </w:p>
        </w:tc>
        <w:tc>
          <w:tcPr>
            <w:tcW w:w="1842" w:type="dxa"/>
            <w:gridSpan w:val="2"/>
          </w:tcPr>
          <w:p w:rsidR="00505DE1" w:rsidRPr="001107A0" w:rsidRDefault="00505DE1" w:rsidP="006465FD">
            <w:pPr>
              <w:pStyle w:val="BodyText"/>
              <w:spacing w:after="0" w:line="240" w:lineRule="auto"/>
              <w:rPr>
                <w:b/>
                <w:szCs w:val="20"/>
              </w:rPr>
            </w:pPr>
          </w:p>
        </w:tc>
        <w:tc>
          <w:tcPr>
            <w:tcW w:w="1811" w:type="dxa"/>
            <w:gridSpan w:val="2"/>
          </w:tcPr>
          <w:p w:rsidR="00505DE1" w:rsidRPr="001107A0" w:rsidRDefault="00505DE1" w:rsidP="006465FD">
            <w:pPr>
              <w:pStyle w:val="BodyText"/>
              <w:spacing w:after="0" w:line="240" w:lineRule="auto"/>
              <w:rPr>
                <w:b/>
                <w:szCs w:val="20"/>
              </w:rPr>
            </w:pPr>
          </w:p>
        </w:tc>
      </w:tr>
      <w:tr w:rsidR="00183A29" w:rsidTr="002E0B34">
        <w:tblPrEx>
          <w:jc w:val="center"/>
        </w:tblPrEx>
        <w:trPr>
          <w:gridAfter w:val="1"/>
          <w:wAfter w:w="174" w:type="dxa"/>
          <w:trHeight w:val="394"/>
          <w:jc w:val="center"/>
        </w:trPr>
        <w:tc>
          <w:tcPr>
            <w:tcW w:w="2802" w:type="dxa"/>
            <w:gridSpan w:val="2"/>
            <w:vMerge/>
            <w:tcBorders>
              <w:top w:val="nil"/>
              <w:left w:val="nil"/>
              <w:bottom w:val="nil"/>
              <w:right w:val="single" w:sz="4" w:space="0" w:color="auto"/>
            </w:tcBorders>
          </w:tcPr>
          <w:p w:rsidR="00183A29" w:rsidRPr="00054F3B" w:rsidRDefault="00183A29" w:rsidP="006465FD">
            <w:pPr>
              <w:pStyle w:val="BodyText"/>
              <w:spacing w:after="0"/>
              <w:rPr>
                <w:b/>
              </w:rPr>
            </w:pPr>
          </w:p>
        </w:tc>
        <w:tc>
          <w:tcPr>
            <w:tcW w:w="2126" w:type="dxa"/>
            <w:gridSpan w:val="2"/>
            <w:tcBorders>
              <w:left w:val="single" w:sz="4" w:space="0" w:color="auto"/>
            </w:tcBorders>
          </w:tcPr>
          <w:p w:rsidR="00183A29" w:rsidRPr="00FA4EBF" w:rsidRDefault="00183A29" w:rsidP="006465FD">
            <w:pPr>
              <w:pStyle w:val="BodyText"/>
              <w:spacing w:after="0" w:line="240" w:lineRule="auto"/>
              <w:rPr>
                <w:szCs w:val="20"/>
              </w:rPr>
            </w:pPr>
            <w:r w:rsidRPr="00FA4EBF">
              <w:rPr>
                <w:szCs w:val="20"/>
              </w:rPr>
              <w:t>Sub-Lease whole</w:t>
            </w:r>
          </w:p>
        </w:tc>
        <w:tc>
          <w:tcPr>
            <w:tcW w:w="1276" w:type="dxa"/>
          </w:tcPr>
          <w:p w:rsidR="00183A29" w:rsidRPr="001107A0" w:rsidRDefault="00183A29">
            <w:pPr>
              <w:rPr>
                <w:b/>
              </w:rPr>
            </w:pPr>
            <w:r w:rsidRPr="001107A0">
              <w:rPr>
                <w:b/>
              </w:rPr>
              <w:t>Yes</w:t>
            </w:r>
          </w:p>
        </w:tc>
        <w:tc>
          <w:tcPr>
            <w:tcW w:w="1842" w:type="dxa"/>
            <w:gridSpan w:val="2"/>
          </w:tcPr>
          <w:p w:rsidR="00183A29" w:rsidRPr="001107A0" w:rsidRDefault="00183A29">
            <w:pPr>
              <w:rPr>
                <w:b/>
              </w:rPr>
            </w:pPr>
          </w:p>
        </w:tc>
        <w:tc>
          <w:tcPr>
            <w:tcW w:w="1811" w:type="dxa"/>
            <w:gridSpan w:val="2"/>
          </w:tcPr>
          <w:p w:rsidR="00183A29" w:rsidRPr="001107A0" w:rsidRDefault="00183A29">
            <w:pPr>
              <w:rPr>
                <w:b/>
              </w:rPr>
            </w:pPr>
          </w:p>
        </w:tc>
      </w:tr>
      <w:tr w:rsidR="00183A29" w:rsidTr="002E0B34">
        <w:tblPrEx>
          <w:jc w:val="center"/>
        </w:tblPrEx>
        <w:trPr>
          <w:gridAfter w:val="1"/>
          <w:wAfter w:w="174" w:type="dxa"/>
          <w:trHeight w:val="394"/>
          <w:jc w:val="center"/>
        </w:trPr>
        <w:tc>
          <w:tcPr>
            <w:tcW w:w="2802" w:type="dxa"/>
            <w:gridSpan w:val="2"/>
            <w:vMerge/>
            <w:tcBorders>
              <w:top w:val="nil"/>
              <w:left w:val="nil"/>
              <w:bottom w:val="nil"/>
              <w:right w:val="single" w:sz="4" w:space="0" w:color="auto"/>
            </w:tcBorders>
          </w:tcPr>
          <w:p w:rsidR="00183A29" w:rsidRPr="00054F3B" w:rsidRDefault="00183A29" w:rsidP="006465FD">
            <w:pPr>
              <w:pStyle w:val="BodyText"/>
              <w:spacing w:after="0"/>
              <w:rPr>
                <w:b/>
              </w:rPr>
            </w:pPr>
          </w:p>
        </w:tc>
        <w:tc>
          <w:tcPr>
            <w:tcW w:w="2126" w:type="dxa"/>
            <w:gridSpan w:val="2"/>
            <w:tcBorders>
              <w:left w:val="single" w:sz="4" w:space="0" w:color="auto"/>
            </w:tcBorders>
          </w:tcPr>
          <w:p w:rsidR="00183A29" w:rsidRPr="00FA4EBF" w:rsidRDefault="00183A29" w:rsidP="006465FD">
            <w:pPr>
              <w:pStyle w:val="BodyText"/>
              <w:spacing w:after="0" w:line="240" w:lineRule="auto"/>
              <w:rPr>
                <w:szCs w:val="20"/>
              </w:rPr>
            </w:pPr>
            <w:r w:rsidRPr="00FA4EBF">
              <w:rPr>
                <w:szCs w:val="20"/>
              </w:rPr>
              <w:t>Sub-Lease part</w:t>
            </w:r>
          </w:p>
        </w:tc>
        <w:tc>
          <w:tcPr>
            <w:tcW w:w="1276" w:type="dxa"/>
          </w:tcPr>
          <w:p w:rsidR="00183A29" w:rsidRPr="001107A0" w:rsidRDefault="00183A29">
            <w:pPr>
              <w:rPr>
                <w:b/>
              </w:rPr>
            </w:pPr>
            <w:r w:rsidRPr="001107A0">
              <w:rPr>
                <w:b/>
              </w:rPr>
              <w:t>Yes</w:t>
            </w:r>
          </w:p>
        </w:tc>
        <w:tc>
          <w:tcPr>
            <w:tcW w:w="1842" w:type="dxa"/>
            <w:gridSpan w:val="2"/>
          </w:tcPr>
          <w:p w:rsidR="00183A29" w:rsidRPr="001107A0" w:rsidRDefault="00183A29">
            <w:pPr>
              <w:rPr>
                <w:b/>
              </w:rPr>
            </w:pPr>
          </w:p>
        </w:tc>
        <w:tc>
          <w:tcPr>
            <w:tcW w:w="1811" w:type="dxa"/>
            <w:gridSpan w:val="2"/>
          </w:tcPr>
          <w:p w:rsidR="00183A29" w:rsidRPr="001107A0" w:rsidRDefault="00183A29">
            <w:pPr>
              <w:rPr>
                <w:b/>
              </w:rPr>
            </w:pPr>
          </w:p>
        </w:tc>
      </w:tr>
      <w:tr w:rsidR="00183A29" w:rsidTr="002E0B34">
        <w:tblPrEx>
          <w:jc w:val="center"/>
        </w:tblPrEx>
        <w:trPr>
          <w:gridAfter w:val="1"/>
          <w:wAfter w:w="174" w:type="dxa"/>
          <w:trHeight w:val="394"/>
          <w:jc w:val="center"/>
        </w:trPr>
        <w:tc>
          <w:tcPr>
            <w:tcW w:w="2802" w:type="dxa"/>
            <w:gridSpan w:val="2"/>
            <w:vMerge/>
            <w:tcBorders>
              <w:top w:val="nil"/>
              <w:left w:val="nil"/>
              <w:bottom w:val="nil"/>
              <w:right w:val="single" w:sz="4" w:space="0" w:color="auto"/>
            </w:tcBorders>
          </w:tcPr>
          <w:p w:rsidR="00183A29" w:rsidRPr="00054F3B" w:rsidRDefault="00183A29" w:rsidP="006465FD">
            <w:pPr>
              <w:pStyle w:val="BodyText"/>
              <w:spacing w:after="0"/>
              <w:rPr>
                <w:b/>
              </w:rPr>
            </w:pPr>
          </w:p>
        </w:tc>
        <w:tc>
          <w:tcPr>
            <w:tcW w:w="2126" w:type="dxa"/>
            <w:gridSpan w:val="2"/>
            <w:tcBorders>
              <w:left w:val="single" w:sz="4" w:space="0" w:color="auto"/>
            </w:tcBorders>
          </w:tcPr>
          <w:p w:rsidR="00183A29" w:rsidRPr="00FA4EBF" w:rsidRDefault="00183A29" w:rsidP="006465FD">
            <w:pPr>
              <w:pStyle w:val="BodyText"/>
              <w:spacing w:after="0" w:line="240" w:lineRule="auto"/>
              <w:rPr>
                <w:szCs w:val="20"/>
              </w:rPr>
            </w:pPr>
            <w:r w:rsidRPr="00FA4EBF">
              <w:rPr>
                <w:szCs w:val="20"/>
              </w:rPr>
              <w:t>Sub-sub-Lease</w:t>
            </w:r>
          </w:p>
        </w:tc>
        <w:tc>
          <w:tcPr>
            <w:tcW w:w="1276" w:type="dxa"/>
          </w:tcPr>
          <w:p w:rsidR="00183A29" w:rsidRPr="001107A0" w:rsidRDefault="00183A29">
            <w:pPr>
              <w:rPr>
                <w:b/>
              </w:rPr>
            </w:pPr>
            <w:r w:rsidRPr="001107A0">
              <w:rPr>
                <w:b/>
              </w:rPr>
              <w:t>Yes</w:t>
            </w:r>
          </w:p>
        </w:tc>
        <w:tc>
          <w:tcPr>
            <w:tcW w:w="1842" w:type="dxa"/>
            <w:gridSpan w:val="2"/>
          </w:tcPr>
          <w:p w:rsidR="00183A29" w:rsidRPr="001107A0" w:rsidRDefault="00183A29">
            <w:pPr>
              <w:rPr>
                <w:b/>
              </w:rPr>
            </w:pPr>
          </w:p>
        </w:tc>
        <w:tc>
          <w:tcPr>
            <w:tcW w:w="1811" w:type="dxa"/>
            <w:gridSpan w:val="2"/>
          </w:tcPr>
          <w:p w:rsidR="00183A29" w:rsidRPr="001107A0" w:rsidRDefault="00183A29">
            <w:pPr>
              <w:rPr>
                <w:b/>
              </w:rPr>
            </w:pPr>
          </w:p>
        </w:tc>
      </w:tr>
      <w:tr w:rsidR="006465FD" w:rsidTr="002E0B34">
        <w:tblPrEx>
          <w:jc w:val="center"/>
        </w:tblPrEx>
        <w:trPr>
          <w:gridAfter w:val="1"/>
          <w:wAfter w:w="174" w:type="dxa"/>
          <w:trHeight w:val="394"/>
          <w:jc w:val="center"/>
        </w:trPr>
        <w:tc>
          <w:tcPr>
            <w:tcW w:w="2802" w:type="dxa"/>
            <w:gridSpan w:val="2"/>
            <w:tcBorders>
              <w:top w:val="nil"/>
              <w:left w:val="nil"/>
              <w:bottom w:val="single" w:sz="4" w:space="0" w:color="auto"/>
              <w:right w:val="nil"/>
            </w:tcBorders>
          </w:tcPr>
          <w:p w:rsidR="006465FD" w:rsidRPr="00054F3B" w:rsidRDefault="006465FD" w:rsidP="00A55B64">
            <w:pPr>
              <w:pStyle w:val="BodyText"/>
              <w:spacing w:after="0"/>
              <w:rPr>
                <w:b/>
              </w:rPr>
            </w:pPr>
          </w:p>
        </w:tc>
        <w:tc>
          <w:tcPr>
            <w:tcW w:w="7055" w:type="dxa"/>
            <w:gridSpan w:val="7"/>
            <w:tcBorders>
              <w:top w:val="single" w:sz="4" w:space="0" w:color="auto"/>
              <w:left w:val="nil"/>
              <w:bottom w:val="single" w:sz="4" w:space="0" w:color="auto"/>
              <w:right w:val="nil"/>
            </w:tcBorders>
          </w:tcPr>
          <w:p w:rsidR="009C0204" w:rsidRPr="009C0204" w:rsidRDefault="009C0204" w:rsidP="00A55B64">
            <w:pPr>
              <w:pStyle w:val="BodyText"/>
              <w:spacing w:after="0" w:line="240" w:lineRule="auto"/>
              <w:rPr>
                <w:b/>
                <w:szCs w:val="20"/>
              </w:rPr>
            </w:pPr>
          </w:p>
        </w:tc>
      </w:tr>
      <w:tr w:rsidR="006465FD" w:rsidTr="002E0B34">
        <w:tblPrEx>
          <w:jc w:val="center"/>
        </w:tblPrEx>
        <w:trPr>
          <w:gridAfter w:val="1"/>
          <w:wAfter w:w="174" w:type="dxa"/>
          <w:trHeight w:val="394"/>
          <w:jc w:val="center"/>
        </w:trPr>
        <w:tc>
          <w:tcPr>
            <w:tcW w:w="2802" w:type="dxa"/>
            <w:gridSpan w:val="2"/>
            <w:tcBorders>
              <w:top w:val="single" w:sz="4" w:space="0" w:color="auto"/>
              <w:left w:val="nil"/>
              <w:bottom w:val="single" w:sz="4" w:space="0" w:color="auto"/>
              <w:right w:val="nil"/>
            </w:tcBorders>
          </w:tcPr>
          <w:p w:rsidR="006465FD" w:rsidRDefault="006465FD" w:rsidP="00A55B64">
            <w:pPr>
              <w:pStyle w:val="BodyText"/>
              <w:spacing w:after="0"/>
              <w:rPr>
                <w:b/>
                <w:szCs w:val="20"/>
              </w:rPr>
            </w:pPr>
            <w:r>
              <w:rPr>
                <w:b/>
                <w:szCs w:val="20"/>
              </w:rPr>
              <w:t>6.0</w:t>
            </w:r>
            <w:r>
              <w:rPr>
                <w:b/>
                <w:szCs w:val="20"/>
              </w:rPr>
              <w:tab/>
              <w:t xml:space="preserve">Services and </w:t>
            </w:r>
            <w:r>
              <w:rPr>
                <w:b/>
                <w:szCs w:val="20"/>
              </w:rPr>
              <w:tab/>
              <w:t>service charges</w:t>
            </w:r>
          </w:p>
          <w:p w:rsidR="005A33E6" w:rsidRDefault="005A33E6" w:rsidP="00A55B64">
            <w:pPr>
              <w:pStyle w:val="BodyText"/>
              <w:spacing w:after="0"/>
              <w:rPr>
                <w:b/>
                <w:szCs w:val="20"/>
              </w:rPr>
            </w:pPr>
          </w:p>
          <w:p w:rsidR="005A33E6" w:rsidRDefault="005A33E6" w:rsidP="00A55B64">
            <w:pPr>
              <w:pStyle w:val="BodyText"/>
              <w:spacing w:after="0"/>
              <w:rPr>
                <w:b/>
                <w:szCs w:val="20"/>
              </w:rPr>
            </w:pPr>
          </w:p>
          <w:p w:rsidR="005A33E6" w:rsidRDefault="005A33E6" w:rsidP="00A55B64">
            <w:pPr>
              <w:pStyle w:val="BodyText"/>
              <w:spacing w:after="0"/>
              <w:rPr>
                <w:b/>
                <w:szCs w:val="20"/>
              </w:rPr>
            </w:pPr>
          </w:p>
          <w:p w:rsidR="005A33E6" w:rsidRDefault="005A33E6" w:rsidP="00A55B64">
            <w:pPr>
              <w:pStyle w:val="BodyText"/>
              <w:spacing w:after="0"/>
              <w:rPr>
                <w:b/>
                <w:szCs w:val="20"/>
              </w:rPr>
            </w:pPr>
          </w:p>
          <w:p w:rsidR="005A33E6" w:rsidRDefault="005A33E6" w:rsidP="00A55B64">
            <w:pPr>
              <w:pStyle w:val="BodyText"/>
              <w:spacing w:after="0"/>
              <w:rPr>
                <w:b/>
                <w:szCs w:val="20"/>
              </w:rPr>
            </w:pPr>
          </w:p>
          <w:p w:rsidR="005A33E6" w:rsidRPr="00054F3B" w:rsidRDefault="005A33E6" w:rsidP="00A55B64">
            <w:pPr>
              <w:pStyle w:val="BodyText"/>
              <w:spacing w:after="0"/>
              <w:rPr>
                <w:b/>
              </w:rPr>
            </w:pPr>
          </w:p>
        </w:tc>
        <w:tc>
          <w:tcPr>
            <w:tcW w:w="7055" w:type="dxa"/>
            <w:gridSpan w:val="7"/>
            <w:tcBorders>
              <w:top w:val="single" w:sz="4" w:space="0" w:color="auto"/>
              <w:left w:val="nil"/>
              <w:bottom w:val="single" w:sz="4" w:space="0" w:color="auto"/>
              <w:right w:val="nil"/>
            </w:tcBorders>
          </w:tcPr>
          <w:p w:rsidR="00966F37" w:rsidRDefault="00966F37" w:rsidP="005E1715">
            <w:pPr>
              <w:pStyle w:val="BodyText"/>
              <w:spacing w:after="0"/>
              <w:rPr>
                <w:szCs w:val="20"/>
              </w:rPr>
            </w:pPr>
          </w:p>
          <w:p w:rsidR="005A33E6" w:rsidRPr="0032010E" w:rsidRDefault="00966F37" w:rsidP="005E1715">
            <w:pPr>
              <w:pStyle w:val="BodyText"/>
              <w:spacing w:after="0"/>
              <w:rPr>
                <w:b/>
                <w:szCs w:val="20"/>
                <w:u w:val="single"/>
              </w:rPr>
            </w:pPr>
            <w:r w:rsidRPr="0032010E">
              <w:rPr>
                <w:b/>
                <w:szCs w:val="20"/>
                <w:u w:val="single"/>
              </w:rPr>
              <w:t>Service Charge</w:t>
            </w:r>
          </w:p>
          <w:p w:rsidR="00216A8F" w:rsidRDefault="00966F37" w:rsidP="00216A8F">
            <w:pPr>
              <w:pStyle w:val="BodyText"/>
              <w:spacing w:after="0"/>
              <w:rPr>
                <w:b/>
                <w:szCs w:val="20"/>
                <w:u w:val="single"/>
              </w:rPr>
            </w:pPr>
            <w:r w:rsidRPr="0032010E">
              <w:rPr>
                <w:szCs w:val="20"/>
              </w:rPr>
              <w:t>A service charge will be levied based on gross floor area</w:t>
            </w:r>
            <w:r>
              <w:rPr>
                <w:szCs w:val="20"/>
              </w:rPr>
              <w:t xml:space="preserve"> which will include</w:t>
            </w:r>
            <w:r w:rsidR="0061283A">
              <w:rPr>
                <w:szCs w:val="20"/>
              </w:rPr>
              <w:t>:</w:t>
            </w:r>
            <w:r>
              <w:rPr>
                <w:szCs w:val="20"/>
              </w:rPr>
              <w:t xml:space="preserve"> (list not exhaustive)</w:t>
            </w:r>
            <w:r w:rsidR="007B052D">
              <w:rPr>
                <w:szCs w:val="20"/>
              </w:rPr>
              <w:t xml:space="preserve"> </w:t>
            </w:r>
            <w:r w:rsidR="007977C7">
              <w:rPr>
                <w:szCs w:val="20"/>
              </w:rPr>
              <w:t>see Repairing Obligations (7.1),</w:t>
            </w:r>
            <w:r w:rsidR="00103F66">
              <w:rPr>
                <w:szCs w:val="20"/>
              </w:rPr>
              <w:t xml:space="preserve"> Insurance,</w:t>
            </w:r>
            <w:r>
              <w:rPr>
                <w:szCs w:val="20"/>
              </w:rPr>
              <w:t xml:space="preserve"> electric 5 year tests, annual gas servicing, water, legionella, asbestos register/ ma</w:t>
            </w:r>
            <w:r w:rsidR="007B052D">
              <w:rPr>
                <w:szCs w:val="20"/>
              </w:rPr>
              <w:t>nagement plans (if appropriate), window cleaning (external)</w:t>
            </w:r>
            <w:r w:rsidR="0032010E">
              <w:rPr>
                <w:szCs w:val="20"/>
              </w:rPr>
              <w:t>.</w:t>
            </w:r>
          </w:p>
          <w:p w:rsidR="00216A8F" w:rsidRPr="005A33E6" w:rsidRDefault="00216A8F" w:rsidP="00216A8F">
            <w:pPr>
              <w:pStyle w:val="BodyText"/>
              <w:spacing w:after="0"/>
              <w:rPr>
                <w:b/>
                <w:szCs w:val="20"/>
                <w:u w:val="single"/>
              </w:rPr>
            </w:pPr>
            <w:r w:rsidRPr="005A33E6">
              <w:rPr>
                <w:b/>
                <w:szCs w:val="20"/>
                <w:u w:val="single"/>
              </w:rPr>
              <w:t>Utilities</w:t>
            </w:r>
          </w:p>
          <w:p w:rsidR="002E0B34" w:rsidRPr="0032010E" w:rsidRDefault="00216A8F" w:rsidP="007B052D">
            <w:pPr>
              <w:pStyle w:val="BodyText"/>
              <w:spacing w:after="0"/>
            </w:pPr>
            <w:r>
              <w:t xml:space="preserve">The Tenant shall pay all costs in connection with the supply of electric, gas, water sewerage, telecommunications data and other services and utilities to or from the Property </w:t>
            </w:r>
          </w:p>
        </w:tc>
      </w:tr>
      <w:tr w:rsidR="006465FD" w:rsidTr="002E0B34">
        <w:tblPrEx>
          <w:jc w:val="center"/>
        </w:tblPrEx>
        <w:trPr>
          <w:gridAfter w:val="1"/>
          <w:wAfter w:w="174" w:type="dxa"/>
          <w:trHeight w:val="394"/>
          <w:jc w:val="center"/>
        </w:trPr>
        <w:tc>
          <w:tcPr>
            <w:tcW w:w="2802" w:type="dxa"/>
            <w:gridSpan w:val="2"/>
            <w:tcBorders>
              <w:top w:val="single" w:sz="4" w:space="0" w:color="auto"/>
              <w:left w:val="nil"/>
              <w:bottom w:val="single" w:sz="4" w:space="0" w:color="auto"/>
              <w:right w:val="nil"/>
            </w:tcBorders>
          </w:tcPr>
          <w:p w:rsidR="006465FD" w:rsidRDefault="006465FD" w:rsidP="00A55B64">
            <w:pPr>
              <w:pStyle w:val="BodyText"/>
              <w:spacing w:after="0"/>
              <w:rPr>
                <w:b/>
                <w:szCs w:val="20"/>
              </w:rPr>
            </w:pPr>
            <w:r>
              <w:rPr>
                <w:b/>
                <w:szCs w:val="20"/>
              </w:rPr>
              <w:t>7.0</w:t>
            </w:r>
            <w:r>
              <w:rPr>
                <w:b/>
                <w:szCs w:val="20"/>
              </w:rPr>
              <w:tab/>
              <w:t xml:space="preserve">Repairing </w:t>
            </w:r>
            <w:r>
              <w:rPr>
                <w:b/>
                <w:szCs w:val="20"/>
              </w:rPr>
              <w:tab/>
              <w:t>obligations</w:t>
            </w:r>
          </w:p>
        </w:tc>
        <w:tc>
          <w:tcPr>
            <w:tcW w:w="7055" w:type="dxa"/>
            <w:gridSpan w:val="7"/>
            <w:tcBorders>
              <w:top w:val="single" w:sz="4" w:space="0" w:color="auto"/>
              <w:left w:val="nil"/>
              <w:bottom w:val="single" w:sz="4" w:space="0" w:color="auto"/>
              <w:right w:val="nil"/>
            </w:tcBorders>
          </w:tcPr>
          <w:p w:rsidR="006465FD" w:rsidRDefault="006465FD" w:rsidP="00087B86">
            <w:pPr>
              <w:pStyle w:val="BodyText"/>
              <w:spacing w:after="0"/>
              <w:rPr>
                <w:szCs w:val="20"/>
              </w:rPr>
            </w:pPr>
          </w:p>
        </w:tc>
      </w:tr>
      <w:tr w:rsidR="006465FD" w:rsidTr="002E0B34">
        <w:tblPrEx>
          <w:jc w:val="center"/>
        </w:tblPrEx>
        <w:trPr>
          <w:gridAfter w:val="1"/>
          <w:wAfter w:w="174" w:type="dxa"/>
          <w:trHeight w:val="394"/>
          <w:jc w:val="center"/>
        </w:trPr>
        <w:tc>
          <w:tcPr>
            <w:tcW w:w="2802" w:type="dxa"/>
            <w:gridSpan w:val="2"/>
            <w:tcBorders>
              <w:top w:val="single" w:sz="4" w:space="0" w:color="auto"/>
              <w:left w:val="nil"/>
              <w:bottom w:val="single" w:sz="4" w:space="0" w:color="auto"/>
              <w:right w:val="nil"/>
            </w:tcBorders>
          </w:tcPr>
          <w:p w:rsidR="006465FD" w:rsidRDefault="006465FD" w:rsidP="00A473D6">
            <w:pPr>
              <w:pStyle w:val="BodyText"/>
              <w:spacing w:after="0"/>
              <w:rPr>
                <w:b/>
                <w:szCs w:val="20"/>
              </w:rPr>
            </w:pPr>
            <w:r>
              <w:rPr>
                <w:b/>
                <w:szCs w:val="20"/>
              </w:rPr>
              <w:t>7.1</w:t>
            </w:r>
            <w:r>
              <w:rPr>
                <w:b/>
                <w:szCs w:val="20"/>
              </w:rPr>
              <w:tab/>
            </w:r>
            <w:r w:rsidR="00A473D6">
              <w:rPr>
                <w:b/>
                <w:szCs w:val="20"/>
              </w:rPr>
              <w:t>Repairing Obligations</w:t>
            </w:r>
          </w:p>
        </w:tc>
        <w:tc>
          <w:tcPr>
            <w:tcW w:w="7055" w:type="dxa"/>
            <w:gridSpan w:val="7"/>
            <w:tcBorders>
              <w:top w:val="single" w:sz="4" w:space="0" w:color="auto"/>
              <w:left w:val="nil"/>
              <w:bottom w:val="single" w:sz="4" w:space="0" w:color="auto"/>
              <w:right w:val="nil"/>
            </w:tcBorders>
          </w:tcPr>
          <w:p w:rsidR="00DD34FE" w:rsidRDefault="00AF1417" w:rsidP="00DD34FE">
            <w:pPr>
              <w:pStyle w:val="BodyText"/>
              <w:spacing w:after="0"/>
              <w:rPr>
                <w:b/>
                <w:szCs w:val="20"/>
              </w:rPr>
            </w:pPr>
            <w:r w:rsidRPr="00E8195A">
              <w:rPr>
                <w:szCs w:val="20"/>
              </w:rPr>
              <w:t>The lease is to be</w:t>
            </w:r>
            <w:r w:rsidR="00966F37">
              <w:rPr>
                <w:szCs w:val="20"/>
              </w:rPr>
              <w:t xml:space="preserve"> effectively</w:t>
            </w:r>
            <w:r w:rsidRPr="00E8195A">
              <w:rPr>
                <w:szCs w:val="20"/>
              </w:rPr>
              <w:t xml:space="preserve"> fully repairing and insuring</w:t>
            </w:r>
            <w:r w:rsidR="0032010E">
              <w:rPr>
                <w:szCs w:val="20"/>
              </w:rPr>
              <w:t xml:space="preserve"> via a Service Charge</w:t>
            </w:r>
            <w:r w:rsidR="00A56263">
              <w:rPr>
                <w:szCs w:val="20"/>
              </w:rPr>
              <w:t xml:space="preserve"> and the Tenant is to keep the </w:t>
            </w:r>
            <w:r w:rsidR="00DD34FE">
              <w:rPr>
                <w:szCs w:val="20"/>
              </w:rPr>
              <w:t>Property</w:t>
            </w:r>
            <w:r w:rsidR="005E1715">
              <w:rPr>
                <w:szCs w:val="20"/>
              </w:rPr>
              <w:t xml:space="preserve"> and any of the P</w:t>
            </w:r>
            <w:r w:rsidR="001A203F">
              <w:rPr>
                <w:szCs w:val="20"/>
              </w:rPr>
              <w:t>roperty not built upon</w:t>
            </w:r>
            <w:r w:rsidR="00A56263">
              <w:rPr>
                <w:szCs w:val="20"/>
              </w:rPr>
              <w:t xml:space="preserve"> in a good state of repair and decoration</w:t>
            </w:r>
            <w:r w:rsidR="001A203F">
              <w:rPr>
                <w:szCs w:val="20"/>
              </w:rPr>
              <w:t xml:space="preserve"> and clean and tidy</w:t>
            </w:r>
            <w:r w:rsidR="00A56263">
              <w:rPr>
                <w:szCs w:val="20"/>
              </w:rPr>
              <w:t xml:space="preserve"> at all times.</w:t>
            </w:r>
            <w:r w:rsidR="00DD34FE">
              <w:rPr>
                <w:b/>
                <w:szCs w:val="20"/>
              </w:rPr>
              <w:t xml:space="preserve"> </w:t>
            </w:r>
          </w:p>
          <w:p w:rsidR="007B052D" w:rsidRDefault="007B052D" w:rsidP="00DD34FE">
            <w:pPr>
              <w:pStyle w:val="BodyText"/>
              <w:spacing w:after="0"/>
              <w:rPr>
                <w:b/>
                <w:szCs w:val="20"/>
              </w:rPr>
            </w:pPr>
          </w:p>
          <w:p w:rsidR="007B052D" w:rsidRPr="007B052D" w:rsidRDefault="007B052D" w:rsidP="00DD34FE">
            <w:pPr>
              <w:pStyle w:val="BodyText"/>
              <w:spacing w:after="0"/>
              <w:rPr>
                <w:szCs w:val="20"/>
              </w:rPr>
            </w:pPr>
            <w:r w:rsidRPr="007B052D">
              <w:rPr>
                <w:szCs w:val="20"/>
              </w:rPr>
              <w:t>External repairs, maintenance and decoration</w:t>
            </w:r>
            <w:r w:rsidR="0032010E">
              <w:rPr>
                <w:szCs w:val="20"/>
              </w:rPr>
              <w:t xml:space="preserve">, including shared access routes/pathways and </w:t>
            </w:r>
            <w:r w:rsidR="009B7C60">
              <w:rPr>
                <w:szCs w:val="20"/>
              </w:rPr>
              <w:t>car park</w:t>
            </w:r>
            <w:r w:rsidRPr="007B052D">
              <w:rPr>
                <w:szCs w:val="20"/>
              </w:rPr>
              <w:t xml:space="preserve"> – Landlords responsibility charged back via the service charge</w:t>
            </w:r>
            <w:r w:rsidR="007977C7">
              <w:rPr>
                <w:szCs w:val="20"/>
              </w:rPr>
              <w:t>.</w:t>
            </w:r>
          </w:p>
          <w:p w:rsidR="007B052D" w:rsidRPr="007B052D" w:rsidRDefault="007B052D" w:rsidP="00DD34FE">
            <w:pPr>
              <w:pStyle w:val="BodyText"/>
              <w:spacing w:after="0"/>
              <w:rPr>
                <w:szCs w:val="20"/>
              </w:rPr>
            </w:pPr>
          </w:p>
          <w:p w:rsidR="007B052D" w:rsidRDefault="007B052D" w:rsidP="00DD34FE">
            <w:pPr>
              <w:pStyle w:val="BodyText"/>
              <w:spacing w:after="0"/>
              <w:rPr>
                <w:b/>
                <w:szCs w:val="20"/>
              </w:rPr>
            </w:pPr>
            <w:r w:rsidRPr="007B052D">
              <w:rPr>
                <w:szCs w:val="20"/>
              </w:rPr>
              <w:t>Internal repairs, maintenance and decoration – Tenant responsibility</w:t>
            </w:r>
            <w:r w:rsidR="009B7C60">
              <w:rPr>
                <w:szCs w:val="20"/>
              </w:rPr>
              <w:t>.</w:t>
            </w:r>
          </w:p>
          <w:p w:rsidR="00DE694E" w:rsidRDefault="00DE694E" w:rsidP="00DD34FE">
            <w:pPr>
              <w:pStyle w:val="BodyText"/>
              <w:spacing w:after="0"/>
              <w:rPr>
                <w:b/>
                <w:szCs w:val="20"/>
              </w:rPr>
            </w:pPr>
          </w:p>
          <w:p w:rsidR="00DE694E" w:rsidRDefault="00DE694E" w:rsidP="00DD34FE">
            <w:pPr>
              <w:pStyle w:val="BodyText"/>
              <w:spacing w:after="0"/>
              <w:rPr>
                <w:szCs w:val="20"/>
              </w:rPr>
            </w:pPr>
            <w:r w:rsidRPr="00DE694E">
              <w:rPr>
                <w:szCs w:val="20"/>
              </w:rPr>
              <w:t>The tenant must replace from time to time any landlords fittings and fixtures in the Property that maybe or become beyond repair at any time during the term</w:t>
            </w:r>
            <w:r>
              <w:rPr>
                <w:szCs w:val="20"/>
              </w:rPr>
              <w:t>.</w:t>
            </w:r>
          </w:p>
          <w:p w:rsidR="00DE694E" w:rsidRDefault="00DE694E" w:rsidP="00DD34FE">
            <w:pPr>
              <w:pStyle w:val="BodyText"/>
              <w:spacing w:after="0"/>
              <w:rPr>
                <w:szCs w:val="20"/>
              </w:rPr>
            </w:pPr>
          </w:p>
          <w:p w:rsidR="00DE694E" w:rsidRPr="00DE694E" w:rsidRDefault="00DE694E" w:rsidP="00DD34FE">
            <w:pPr>
              <w:pStyle w:val="BodyText"/>
              <w:spacing w:after="0"/>
              <w:rPr>
                <w:szCs w:val="20"/>
              </w:rPr>
            </w:pPr>
            <w:r>
              <w:rPr>
                <w:szCs w:val="20"/>
              </w:rPr>
              <w:t xml:space="preserve">The </w:t>
            </w:r>
            <w:r w:rsidR="00A831B9">
              <w:rPr>
                <w:szCs w:val="20"/>
              </w:rPr>
              <w:t>tenant must decorate</w:t>
            </w:r>
            <w:r w:rsidR="007B052D">
              <w:rPr>
                <w:szCs w:val="20"/>
              </w:rPr>
              <w:t xml:space="preserve"> (internal)</w:t>
            </w:r>
            <w:r w:rsidR="00A831B9">
              <w:rPr>
                <w:szCs w:val="20"/>
              </w:rPr>
              <w:t xml:space="preserve"> the P</w:t>
            </w:r>
            <w:r>
              <w:rPr>
                <w:szCs w:val="20"/>
              </w:rPr>
              <w:t>roperty in a good and workmanlike manner, with appropriate materials of a good quality, to the reasonable satisfaction of the landlord’s surveyor, in the</w:t>
            </w:r>
            <w:r w:rsidR="00966F37">
              <w:rPr>
                <w:szCs w:val="20"/>
              </w:rPr>
              <w:t xml:space="preserve"> 3</w:t>
            </w:r>
            <w:r w:rsidR="00966F37" w:rsidRPr="00966F37">
              <w:rPr>
                <w:szCs w:val="20"/>
                <w:vertAlign w:val="superscript"/>
              </w:rPr>
              <w:t>rd</w:t>
            </w:r>
            <w:r w:rsidR="00966F37">
              <w:rPr>
                <w:szCs w:val="20"/>
              </w:rPr>
              <w:t xml:space="preserve"> and</w:t>
            </w:r>
            <w:r>
              <w:rPr>
                <w:szCs w:val="20"/>
              </w:rPr>
              <w:t xml:space="preserve"> </w:t>
            </w:r>
            <w:r w:rsidR="009B7C60">
              <w:rPr>
                <w:szCs w:val="20"/>
              </w:rPr>
              <w:t xml:space="preserve">in the </w:t>
            </w:r>
            <w:r>
              <w:rPr>
                <w:szCs w:val="20"/>
              </w:rPr>
              <w:t xml:space="preserve">last </w:t>
            </w:r>
            <w:r w:rsidR="009B7C60">
              <w:rPr>
                <w:szCs w:val="20"/>
              </w:rPr>
              <w:t>6 months</w:t>
            </w:r>
            <w:r>
              <w:rPr>
                <w:szCs w:val="20"/>
              </w:rPr>
              <w:t xml:space="preserve"> of the term.</w:t>
            </w:r>
          </w:p>
          <w:p w:rsidR="005E1715" w:rsidRDefault="005E1715" w:rsidP="00DD34FE">
            <w:pPr>
              <w:pStyle w:val="BodyText"/>
              <w:spacing w:after="0"/>
              <w:rPr>
                <w:b/>
                <w:szCs w:val="20"/>
              </w:rPr>
            </w:pPr>
          </w:p>
          <w:p w:rsidR="007977C7" w:rsidRDefault="007977C7" w:rsidP="00DD34FE">
            <w:pPr>
              <w:pStyle w:val="BodyText"/>
              <w:spacing w:after="0"/>
              <w:rPr>
                <w:szCs w:val="20"/>
              </w:rPr>
            </w:pPr>
            <w:r>
              <w:rPr>
                <w:szCs w:val="20"/>
              </w:rPr>
              <w:t xml:space="preserve">Statutory </w:t>
            </w:r>
          </w:p>
          <w:p w:rsidR="00DE694E" w:rsidRDefault="005E1715" w:rsidP="00DD34FE">
            <w:pPr>
              <w:pStyle w:val="BodyText"/>
              <w:spacing w:after="0"/>
              <w:rPr>
                <w:szCs w:val="20"/>
              </w:rPr>
            </w:pPr>
            <w:r w:rsidRPr="005E1715">
              <w:rPr>
                <w:szCs w:val="20"/>
              </w:rPr>
              <w:t xml:space="preserve">The tenant </w:t>
            </w:r>
            <w:r w:rsidR="00DE694E">
              <w:rPr>
                <w:szCs w:val="20"/>
              </w:rPr>
              <w:t>must comply</w:t>
            </w:r>
            <w:r w:rsidR="002B7EF6">
              <w:rPr>
                <w:szCs w:val="20"/>
              </w:rPr>
              <w:t xml:space="preserve"> at their cost</w:t>
            </w:r>
            <w:r w:rsidR="00DE694E">
              <w:rPr>
                <w:szCs w:val="20"/>
              </w:rPr>
              <w:t xml:space="preserve"> </w:t>
            </w:r>
            <w:r w:rsidR="00E8781F">
              <w:rPr>
                <w:szCs w:val="20"/>
              </w:rPr>
              <w:t>with</w:t>
            </w:r>
            <w:r>
              <w:rPr>
                <w:szCs w:val="20"/>
              </w:rPr>
              <w:t xml:space="preserve"> all statutory requirements </w:t>
            </w:r>
            <w:r>
              <w:rPr>
                <w:szCs w:val="20"/>
              </w:rPr>
              <w:lastRenderedPageBreak/>
              <w:t xml:space="preserve">associated with the use </w:t>
            </w:r>
            <w:r w:rsidR="004D28B2">
              <w:rPr>
                <w:szCs w:val="20"/>
              </w:rPr>
              <w:t xml:space="preserve">of </w:t>
            </w:r>
            <w:r w:rsidR="004D28B2" w:rsidRPr="005E1715">
              <w:rPr>
                <w:szCs w:val="20"/>
              </w:rPr>
              <w:t>the</w:t>
            </w:r>
            <w:r w:rsidRPr="005E1715">
              <w:rPr>
                <w:szCs w:val="20"/>
              </w:rPr>
              <w:t xml:space="preserve"> </w:t>
            </w:r>
            <w:r w:rsidR="00A831B9">
              <w:rPr>
                <w:szCs w:val="20"/>
              </w:rPr>
              <w:t>Property</w:t>
            </w:r>
            <w:r w:rsidR="007977C7">
              <w:rPr>
                <w:szCs w:val="20"/>
              </w:rPr>
              <w:t>.</w:t>
            </w:r>
          </w:p>
          <w:p w:rsidR="006465FD" w:rsidRDefault="00DE694E" w:rsidP="002B7EF6">
            <w:pPr>
              <w:pStyle w:val="BodyText"/>
              <w:spacing w:after="0"/>
              <w:rPr>
                <w:szCs w:val="20"/>
              </w:rPr>
            </w:pPr>
            <w:r>
              <w:rPr>
                <w:b/>
                <w:szCs w:val="20"/>
              </w:rPr>
              <w:t xml:space="preserve"> </w:t>
            </w:r>
          </w:p>
        </w:tc>
      </w:tr>
      <w:tr w:rsidR="006465FD" w:rsidTr="002E0B34">
        <w:tblPrEx>
          <w:jc w:val="center"/>
        </w:tblPrEx>
        <w:trPr>
          <w:gridAfter w:val="1"/>
          <w:wAfter w:w="174" w:type="dxa"/>
          <w:trHeight w:val="394"/>
          <w:jc w:val="center"/>
        </w:trPr>
        <w:tc>
          <w:tcPr>
            <w:tcW w:w="2802" w:type="dxa"/>
            <w:gridSpan w:val="2"/>
            <w:tcBorders>
              <w:top w:val="single" w:sz="4" w:space="0" w:color="auto"/>
              <w:left w:val="nil"/>
              <w:bottom w:val="single" w:sz="4" w:space="0" w:color="auto"/>
              <w:right w:val="nil"/>
            </w:tcBorders>
          </w:tcPr>
          <w:p w:rsidR="006465FD" w:rsidRDefault="006465FD" w:rsidP="00A55B64">
            <w:pPr>
              <w:pStyle w:val="BodyText"/>
              <w:spacing w:after="0"/>
              <w:rPr>
                <w:b/>
                <w:szCs w:val="20"/>
              </w:rPr>
            </w:pPr>
            <w:r>
              <w:rPr>
                <w:b/>
                <w:szCs w:val="20"/>
              </w:rPr>
              <w:lastRenderedPageBreak/>
              <w:t>7.2</w:t>
            </w:r>
            <w:r>
              <w:rPr>
                <w:b/>
                <w:szCs w:val="20"/>
              </w:rPr>
              <w:tab/>
              <w:t xml:space="preserve">Collateral </w:t>
            </w:r>
            <w:r>
              <w:rPr>
                <w:b/>
                <w:szCs w:val="20"/>
              </w:rPr>
              <w:tab/>
              <w:t>warranties</w:t>
            </w:r>
          </w:p>
        </w:tc>
        <w:tc>
          <w:tcPr>
            <w:tcW w:w="7055" w:type="dxa"/>
            <w:gridSpan w:val="7"/>
            <w:tcBorders>
              <w:top w:val="single" w:sz="4" w:space="0" w:color="auto"/>
              <w:left w:val="nil"/>
              <w:bottom w:val="single" w:sz="4" w:space="0" w:color="auto"/>
              <w:right w:val="nil"/>
            </w:tcBorders>
          </w:tcPr>
          <w:p w:rsidR="006465FD" w:rsidRPr="00E8195A" w:rsidRDefault="00AF1417" w:rsidP="00A55B64">
            <w:pPr>
              <w:pStyle w:val="BodyText"/>
              <w:spacing w:after="0"/>
              <w:rPr>
                <w:szCs w:val="20"/>
              </w:rPr>
            </w:pPr>
            <w:r w:rsidRPr="00E8195A">
              <w:rPr>
                <w:szCs w:val="20"/>
              </w:rPr>
              <w:t>Not applicable</w:t>
            </w:r>
          </w:p>
        </w:tc>
      </w:tr>
      <w:tr w:rsidR="006465FD" w:rsidTr="002E0B34">
        <w:tblPrEx>
          <w:jc w:val="center"/>
        </w:tblPrEx>
        <w:trPr>
          <w:gridAfter w:val="1"/>
          <w:wAfter w:w="174" w:type="dxa"/>
          <w:trHeight w:val="394"/>
          <w:jc w:val="center"/>
        </w:trPr>
        <w:tc>
          <w:tcPr>
            <w:tcW w:w="2802" w:type="dxa"/>
            <w:gridSpan w:val="2"/>
            <w:tcBorders>
              <w:top w:val="single" w:sz="4" w:space="0" w:color="auto"/>
              <w:left w:val="nil"/>
              <w:bottom w:val="single" w:sz="4" w:space="0" w:color="auto"/>
              <w:right w:val="nil"/>
            </w:tcBorders>
          </w:tcPr>
          <w:p w:rsidR="006465FD" w:rsidRDefault="00B0120B" w:rsidP="00B0120B">
            <w:pPr>
              <w:pStyle w:val="BodyText"/>
              <w:spacing w:after="0"/>
              <w:rPr>
                <w:b/>
                <w:szCs w:val="20"/>
              </w:rPr>
            </w:pPr>
            <w:r>
              <w:rPr>
                <w:b/>
                <w:szCs w:val="20"/>
              </w:rPr>
              <w:t>8.0</w:t>
            </w:r>
            <w:r>
              <w:rPr>
                <w:b/>
                <w:szCs w:val="20"/>
              </w:rPr>
              <w:tab/>
              <w:t xml:space="preserve">Alterations, </w:t>
            </w:r>
            <w:r w:rsidR="006465FD">
              <w:rPr>
                <w:b/>
                <w:szCs w:val="20"/>
              </w:rPr>
              <w:t>use</w:t>
            </w:r>
            <w:r>
              <w:rPr>
                <w:b/>
                <w:szCs w:val="20"/>
              </w:rPr>
              <w:t xml:space="preserve"> &amp; Tenant </w:t>
            </w:r>
            <w:r w:rsidR="00575DEF">
              <w:rPr>
                <w:b/>
                <w:szCs w:val="20"/>
              </w:rPr>
              <w:t>Status</w:t>
            </w:r>
          </w:p>
        </w:tc>
        <w:tc>
          <w:tcPr>
            <w:tcW w:w="7055" w:type="dxa"/>
            <w:gridSpan w:val="7"/>
            <w:tcBorders>
              <w:top w:val="single" w:sz="4" w:space="0" w:color="auto"/>
              <w:left w:val="nil"/>
              <w:bottom w:val="single" w:sz="4" w:space="0" w:color="auto"/>
              <w:right w:val="nil"/>
            </w:tcBorders>
          </w:tcPr>
          <w:p w:rsidR="006465FD" w:rsidRPr="0046258F" w:rsidRDefault="006465FD" w:rsidP="00A55B64">
            <w:pPr>
              <w:pStyle w:val="BodyText"/>
              <w:spacing w:after="0"/>
              <w:rPr>
                <w:szCs w:val="20"/>
              </w:rPr>
            </w:pPr>
          </w:p>
        </w:tc>
      </w:tr>
      <w:tr w:rsidR="00A55B64" w:rsidTr="002E0B34">
        <w:tblPrEx>
          <w:jc w:val="center"/>
        </w:tblPrEx>
        <w:trPr>
          <w:gridAfter w:val="1"/>
          <w:wAfter w:w="174" w:type="dxa"/>
          <w:trHeight w:val="160"/>
          <w:jc w:val="center"/>
        </w:trPr>
        <w:tc>
          <w:tcPr>
            <w:tcW w:w="2802" w:type="dxa"/>
            <w:gridSpan w:val="2"/>
            <w:vMerge w:val="restart"/>
            <w:tcBorders>
              <w:top w:val="single" w:sz="4" w:space="0" w:color="auto"/>
              <w:left w:val="nil"/>
              <w:bottom w:val="nil"/>
              <w:right w:val="nil"/>
            </w:tcBorders>
          </w:tcPr>
          <w:p w:rsidR="00A55B64" w:rsidRDefault="00A55B64" w:rsidP="00A55B64">
            <w:pPr>
              <w:pStyle w:val="BodyText"/>
              <w:spacing w:after="0"/>
              <w:rPr>
                <w:b/>
                <w:szCs w:val="20"/>
              </w:rPr>
            </w:pPr>
          </w:p>
          <w:p w:rsidR="00A55B64" w:rsidRDefault="00A55B64" w:rsidP="00A55B64">
            <w:pPr>
              <w:pStyle w:val="BodyText"/>
              <w:spacing w:after="0"/>
              <w:rPr>
                <w:b/>
                <w:szCs w:val="20"/>
              </w:rPr>
            </w:pPr>
            <w:r>
              <w:rPr>
                <w:b/>
                <w:szCs w:val="20"/>
              </w:rPr>
              <w:t>8.1</w:t>
            </w:r>
            <w:r>
              <w:rPr>
                <w:b/>
                <w:szCs w:val="20"/>
              </w:rPr>
              <w:tab/>
              <w:t>Alterations</w:t>
            </w:r>
          </w:p>
          <w:p w:rsidR="00990C3D" w:rsidRDefault="00990C3D" w:rsidP="00A55B64">
            <w:pPr>
              <w:pStyle w:val="BodyText"/>
              <w:spacing w:after="0"/>
              <w:rPr>
                <w:b/>
                <w:szCs w:val="20"/>
              </w:rPr>
            </w:pPr>
          </w:p>
        </w:tc>
        <w:tc>
          <w:tcPr>
            <w:tcW w:w="7055" w:type="dxa"/>
            <w:gridSpan w:val="7"/>
            <w:tcBorders>
              <w:top w:val="single" w:sz="4" w:space="0" w:color="auto"/>
              <w:left w:val="nil"/>
              <w:bottom w:val="single" w:sz="4" w:space="0" w:color="auto"/>
              <w:right w:val="single" w:sz="4" w:space="0" w:color="auto"/>
            </w:tcBorders>
          </w:tcPr>
          <w:p w:rsidR="00A55B64" w:rsidRPr="0046258F" w:rsidRDefault="00A55B64" w:rsidP="00A55B64">
            <w:pPr>
              <w:pStyle w:val="BodyText"/>
              <w:spacing w:after="0"/>
              <w:rPr>
                <w:szCs w:val="20"/>
              </w:rPr>
            </w:pPr>
          </w:p>
        </w:tc>
      </w:tr>
      <w:tr w:rsidR="00A55B64" w:rsidTr="002E0B34">
        <w:tblPrEx>
          <w:jc w:val="center"/>
        </w:tblPrEx>
        <w:trPr>
          <w:gridAfter w:val="1"/>
          <w:wAfter w:w="174" w:type="dxa"/>
          <w:trHeight w:val="157"/>
          <w:jc w:val="center"/>
        </w:trPr>
        <w:tc>
          <w:tcPr>
            <w:tcW w:w="2802" w:type="dxa"/>
            <w:gridSpan w:val="2"/>
            <w:vMerge/>
            <w:tcBorders>
              <w:top w:val="nil"/>
              <w:left w:val="nil"/>
              <w:bottom w:val="nil"/>
              <w:right w:val="single" w:sz="4" w:space="0" w:color="auto"/>
            </w:tcBorders>
          </w:tcPr>
          <w:p w:rsidR="00A55B64" w:rsidRDefault="00A55B64" w:rsidP="00A55B64">
            <w:pPr>
              <w:pStyle w:val="BodyText"/>
              <w:spacing w:after="0"/>
              <w:rPr>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55B64" w:rsidRPr="0046258F" w:rsidRDefault="00A55B64" w:rsidP="00A55B64">
            <w:pPr>
              <w:pStyle w:val="BodyText"/>
              <w:spacing w:after="0"/>
              <w:rPr>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A55B64" w:rsidRPr="00FA4EBF" w:rsidRDefault="00A55B64" w:rsidP="00A55B64">
            <w:pPr>
              <w:pStyle w:val="BodyText"/>
              <w:spacing w:after="0" w:line="240" w:lineRule="auto"/>
              <w:rPr>
                <w:b/>
                <w:szCs w:val="20"/>
              </w:rPr>
            </w:pPr>
            <w:r w:rsidRPr="00FA4EBF">
              <w:rPr>
                <w:b/>
                <w:szCs w:val="20"/>
              </w:rPr>
              <w:t>Prohibited</w:t>
            </w:r>
          </w:p>
        </w:tc>
        <w:tc>
          <w:tcPr>
            <w:tcW w:w="1748" w:type="dxa"/>
            <w:gridSpan w:val="2"/>
            <w:tcBorders>
              <w:top w:val="single" w:sz="4" w:space="0" w:color="auto"/>
              <w:left w:val="single" w:sz="4" w:space="0" w:color="auto"/>
              <w:bottom w:val="single" w:sz="4" w:space="0" w:color="auto"/>
              <w:right w:val="single" w:sz="4" w:space="0" w:color="auto"/>
            </w:tcBorders>
          </w:tcPr>
          <w:p w:rsidR="00A55B64" w:rsidRPr="00FA4EBF" w:rsidRDefault="00A55B64" w:rsidP="00A55B64">
            <w:pPr>
              <w:pStyle w:val="BodyText"/>
              <w:spacing w:after="0" w:line="240" w:lineRule="auto"/>
              <w:rPr>
                <w:b/>
                <w:szCs w:val="20"/>
              </w:rPr>
            </w:pPr>
            <w:r w:rsidRPr="00FA4EBF">
              <w:rPr>
                <w:b/>
                <w:szCs w:val="20"/>
              </w:rPr>
              <w:t>If not prohibited is CNUW</w:t>
            </w:r>
          </w:p>
        </w:tc>
        <w:tc>
          <w:tcPr>
            <w:tcW w:w="1764" w:type="dxa"/>
            <w:tcBorders>
              <w:top w:val="single" w:sz="4" w:space="0" w:color="auto"/>
              <w:left w:val="single" w:sz="4" w:space="0" w:color="auto"/>
              <w:bottom w:val="single" w:sz="4" w:space="0" w:color="auto"/>
              <w:right w:val="single" w:sz="4" w:space="0" w:color="auto"/>
            </w:tcBorders>
          </w:tcPr>
          <w:p w:rsidR="00A55B64" w:rsidRPr="00FA4EBF" w:rsidRDefault="00A55B64" w:rsidP="00A55B64">
            <w:pPr>
              <w:pStyle w:val="BodyText"/>
              <w:spacing w:after="0" w:line="240" w:lineRule="auto"/>
              <w:rPr>
                <w:b/>
                <w:szCs w:val="20"/>
              </w:rPr>
            </w:pPr>
            <w:r w:rsidRPr="00FA4EBF">
              <w:rPr>
                <w:b/>
                <w:szCs w:val="20"/>
              </w:rPr>
              <w:t>Permitted without consent</w:t>
            </w:r>
          </w:p>
        </w:tc>
      </w:tr>
      <w:tr w:rsidR="008573AD" w:rsidTr="002E0B34">
        <w:tblPrEx>
          <w:jc w:val="center"/>
        </w:tblPrEx>
        <w:trPr>
          <w:gridAfter w:val="1"/>
          <w:wAfter w:w="174" w:type="dxa"/>
          <w:trHeight w:val="157"/>
          <w:jc w:val="center"/>
        </w:trPr>
        <w:tc>
          <w:tcPr>
            <w:tcW w:w="2802" w:type="dxa"/>
            <w:gridSpan w:val="2"/>
            <w:vMerge/>
            <w:tcBorders>
              <w:top w:val="nil"/>
              <w:left w:val="nil"/>
              <w:bottom w:val="nil"/>
              <w:right w:val="single" w:sz="4" w:space="0" w:color="auto"/>
            </w:tcBorders>
          </w:tcPr>
          <w:p w:rsidR="008573AD" w:rsidRDefault="008573AD" w:rsidP="00A55B64">
            <w:pPr>
              <w:pStyle w:val="BodyText"/>
              <w:spacing w:after="0"/>
              <w:rPr>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8573AD" w:rsidRPr="00FA4EBF" w:rsidRDefault="008573AD" w:rsidP="00A55B64">
            <w:pPr>
              <w:pStyle w:val="BodyText"/>
              <w:spacing w:after="0" w:line="240" w:lineRule="auto"/>
              <w:rPr>
                <w:szCs w:val="20"/>
              </w:rPr>
            </w:pPr>
            <w:r w:rsidRPr="00FA4EBF">
              <w:rPr>
                <w:szCs w:val="20"/>
              </w:rPr>
              <w:t>External</w:t>
            </w:r>
          </w:p>
        </w:tc>
        <w:tc>
          <w:tcPr>
            <w:tcW w:w="1417" w:type="dxa"/>
            <w:gridSpan w:val="2"/>
            <w:tcBorders>
              <w:top w:val="single" w:sz="4" w:space="0" w:color="auto"/>
              <w:left w:val="single" w:sz="4" w:space="0" w:color="auto"/>
              <w:bottom w:val="single" w:sz="4" w:space="0" w:color="auto"/>
              <w:right w:val="single" w:sz="4" w:space="0" w:color="auto"/>
            </w:tcBorders>
          </w:tcPr>
          <w:p w:rsidR="008573AD" w:rsidRPr="0068164F" w:rsidRDefault="004D28B2">
            <w:pPr>
              <w:rPr>
                <w:b/>
              </w:rPr>
            </w:pPr>
            <w:r>
              <w:rPr>
                <w:b/>
              </w:rPr>
              <w:t>Yes</w:t>
            </w:r>
          </w:p>
        </w:tc>
        <w:tc>
          <w:tcPr>
            <w:tcW w:w="1748" w:type="dxa"/>
            <w:gridSpan w:val="2"/>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c>
          <w:tcPr>
            <w:tcW w:w="1764" w:type="dxa"/>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r>
      <w:tr w:rsidR="008573AD" w:rsidTr="002E0B34">
        <w:tblPrEx>
          <w:jc w:val="center"/>
        </w:tblPrEx>
        <w:trPr>
          <w:gridAfter w:val="1"/>
          <w:wAfter w:w="174" w:type="dxa"/>
          <w:trHeight w:val="157"/>
          <w:jc w:val="center"/>
        </w:trPr>
        <w:tc>
          <w:tcPr>
            <w:tcW w:w="2802" w:type="dxa"/>
            <w:gridSpan w:val="2"/>
            <w:vMerge/>
            <w:tcBorders>
              <w:top w:val="nil"/>
              <w:left w:val="nil"/>
              <w:bottom w:val="nil"/>
              <w:right w:val="single" w:sz="4" w:space="0" w:color="auto"/>
            </w:tcBorders>
          </w:tcPr>
          <w:p w:rsidR="008573AD" w:rsidRDefault="008573AD" w:rsidP="00A55B64">
            <w:pPr>
              <w:pStyle w:val="BodyText"/>
              <w:spacing w:after="0"/>
              <w:rPr>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8573AD" w:rsidRPr="00FA4EBF" w:rsidRDefault="008573AD" w:rsidP="00A55B64">
            <w:pPr>
              <w:pStyle w:val="BodyText"/>
              <w:spacing w:after="0" w:line="240" w:lineRule="auto"/>
              <w:rPr>
                <w:szCs w:val="20"/>
              </w:rPr>
            </w:pPr>
            <w:r w:rsidRPr="00FA4EBF">
              <w:rPr>
                <w:szCs w:val="20"/>
              </w:rPr>
              <w:t>External structural</w:t>
            </w:r>
          </w:p>
        </w:tc>
        <w:tc>
          <w:tcPr>
            <w:tcW w:w="1417" w:type="dxa"/>
            <w:gridSpan w:val="2"/>
            <w:tcBorders>
              <w:top w:val="single" w:sz="4" w:space="0" w:color="auto"/>
              <w:left w:val="single" w:sz="4" w:space="0" w:color="auto"/>
              <w:bottom w:val="single" w:sz="4" w:space="0" w:color="auto"/>
              <w:right w:val="single" w:sz="4" w:space="0" w:color="auto"/>
            </w:tcBorders>
          </w:tcPr>
          <w:p w:rsidR="008573AD" w:rsidRPr="0068164F" w:rsidRDefault="004D28B2">
            <w:pPr>
              <w:rPr>
                <w:b/>
              </w:rPr>
            </w:pPr>
            <w:r>
              <w:rPr>
                <w:b/>
              </w:rPr>
              <w:t>Yes</w:t>
            </w:r>
          </w:p>
        </w:tc>
        <w:tc>
          <w:tcPr>
            <w:tcW w:w="1748" w:type="dxa"/>
            <w:gridSpan w:val="2"/>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c>
          <w:tcPr>
            <w:tcW w:w="1764" w:type="dxa"/>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r>
      <w:tr w:rsidR="008573AD" w:rsidTr="002E0B34">
        <w:tblPrEx>
          <w:jc w:val="center"/>
        </w:tblPrEx>
        <w:trPr>
          <w:gridAfter w:val="1"/>
          <w:wAfter w:w="174" w:type="dxa"/>
          <w:trHeight w:val="157"/>
          <w:jc w:val="center"/>
        </w:trPr>
        <w:tc>
          <w:tcPr>
            <w:tcW w:w="2802" w:type="dxa"/>
            <w:gridSpan w:val="2"/>
            <w:vMerge/>
            <w:tcBorders>
              <w:top w:val="nil"/>
              <w:left w:val="nil"/>
              <w:bottom w:val="nil"/>
              <w:right w:val="single" w:sz="4" w:space="0" w:color="auto"/>
            </w:tcBorders>
          </w:tcPr>
          <w:p w:rsidR="008573AD" w:rsidRDefault="008573AD" w:rsidP="00A55B64">
            <w:pPr>
              <w:pStyle w:val="BodyText"/>
              <w:spacing w:after="0"/>
              <w:rPr>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8573AD" w:rsidRPr="00FA4EBF" w:rsidRDefault="008573AD" w:rsidP="00A55B64">
            <w:pPr>
              <w:pStyle w:val="BodyText"/>
              <w:spacing w:after="0" w:line="240" w:lineRule="auto"/>
              <w:rPr>
                <w:szCs w:val="20"/>
              </w:rPr>
            </w:pPr>
            <w:r w:rsidRPr="00FA4EBF">
              <w:rPr>
                <w:szCs w:val="20"/>
              </w:rPr>
              <w:t>Internal structural</w:t>
            </w:r>
          </w:p>
        </w:tc>
        <w:tc>
          <w:tcPr>
            <w:tcW w:w="1417" w:type="dxa"/>
            <w:gridSpan w:val="2"/>
            <w:tcBorders>
              <w:top w:val="single" w:sz="4" w:space="0" w:color="auto"/>
              <w:left w:val="single" w:sz="4" w:space="0" w:color="auto"/>
              <w:bottom w:val="single" w:sz="4" w:space="0" w:color="auto"/>
              <w:right w:val="single" w:sz="4" w:space="0" w:color="auto"/>
            </w:tcBorders>
          </w:tcPr>
          <w:p w:rsidR="008573AD" w:rsidRPr="0068164F" w:rsidRDefault="004D28B2">
            <w:pPr>
              <w:rPr>
                <w:b/>
              </w:rPr>
            </w:pPr>
            <w:r>
              <w:rPr>
                <w:b/>
              </w:rPr>
              <w:t>Yes</w:t>
            </w:r>
          </w:p>
        </w:tc>
        <w:tc>
          <w:tcPr>
            <w:tcW w:w="1748" w:type="dxa"/>
            <w:gridSpan w:val="2"/>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c>
          <w:tcPr>
            <w:tcW w:w="1764" w:type="dxa"/>
            <w:tcBorders>
              <w:top w:val="single" w:sz="4" w:space="0" w:color="auto"/>
              <w:left w:val="single" w:sz="4" w:space="0" w:color="auto"/>
              <w:bottom w:val="single" w:sz="4" w:space="0" w:color="auto"/>
              <w:right w:val="single" w:sz="4" w:space="0" w:color="auto"/>
            </w:tcBorders>
          </w:tcPr>
          <w:p w:rsidR="008573AD" w:rsidRPr="0068164F" w:rsidRDefault="008573AD">
            <w:pPr>
              <w:rPr>
                <w:b/>
              </w:rPr>
            </w:pPr>
          </w:p>
        </w:tc>
      </w:tr>
      <w:tr w:rsidR="008573AD" w:rsidTr="002E0B34">
        <w:tblPrEx>
          <w:jc w:val="center"/>
        </w:tblPrEx>
        <w:trPr>
          <w:gridAfter w:val="1"/>
          <w:wAfter w:w="174" w:type="dxa"/>
          <w:trHeight w:val="157"/>
          <w:jc w:val="center"/>
        </w:trPr>
        <w:tc>
          <w:tcPr>
            <w:tcW w:w="2802" w:type="dxa"/>
            <w:gridSpan w:val="2"/>
            <w:vMerge/>
            <w:tcBorders>
              <w:top w:val="nil"/>
              <w:left w:val="nil"/>
              <w:bottom w:val="nil"/>
              <w:right w:val="single" w:sz="4" w:space="0" w:color="auto"/>
            </w:tcBorders>
          </w:tcPr>
          <w:p w:rsidR="008573AD" w:rsidRDefault="008573AD" w:rsidP="00A55B64">
            <w:pPr>
              <w:pStyle w:val="BodyText"/>
              <w:spacing w:after="0"/>
              <w:rPr>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8573AD" w:rsidRPr="00FA4EBF" w:rsidRDefault="008573AD" w:rsidP="00A55B64">
            <w:pPr>
              <w:pStyle w:val="BodyText"/>
              <w:spacing w:after="0" w:line="240" w:lineRule="auto"/>
              <w:rPr>
                <w:szCs w:val="20"/>
              </w:rPr>
            </w:pPr>
            <w:r w:rsidRPr="00FA4EBF">
              <w:rPr>
                <w:szCs w:val="20"/>
              </w:rPr>
              <w:t>Internal non structural</w:t>
            </w:r>
          </w:p>
        </w:tc>
        <w:tc>
          <w:tcPr>
            <w:tcW w:w="1417" w:type="dxa"/>
            <w:gridSpan w:val="2"/>
            <w:tcBorders>
              <w:top w:val="single" w:sz="4" w:space="0" w:color="auto"/>
              <w:left w:val="single" w:sz="4" w:space="0" w:color="auto"/>
              <w:bottom w:val="single" w:sz="4" w:space="0" w:color="auto"/>
              <w:right w:val="single" w:sz="4" w:space="0" w:color="auto"/>
            </w:tcBorders>
          </w:tcPr>
          <w:p w:rsidR="008573AD" w:rsidRPr="0068164F" w:rsidRDefault="004D28B2">
            <w:pPr>
              <w:rPr>
                <w:b/>
              </w:rPr>
            </w:pPr>
            <w:r>
              <w:rPr>
                <w:b/>
              </w:rPr>
              <w:t>N</w:t>
            </w:r>
            <w:r w:rsidR="00087B86">
              <w:rPr>
                <w:b/>
              </w:rPr>
              <w:t>o</w:t>
            </w:r>
          </w:p>
        </w:tc>
        <w:tc>
          <w:tcPr>
            <w:tcW w:w="1748" w:type="dxa"/>
            <w:gridSpan w:val="2"/>
            <w:tcBorders>
              <w:top w:val="single" w:sz="4" w:space="0" w:color="auto"/>
              <w:left w:val="single" w:sz="4" w:space="0" w:color="auto"/>
              <w:bottom w:val="single" w:sz="4" w:space="0" w:color="auto"/>
              <w:right w:val="single" w:sz="4" w:space="0" w:color="auto"/>
            </w:tcBorders>
          </w:tcPr>
          <w:p w:rsidR="008573AD" w:rsidRPr="0068164F" w:rsidRDefault="00087B86">
            <w:pPr>
              <w:rPr>
                <w:b/>
              </w:rPr>
            </w:pPr>
            <w:r>
              <w:rPr>
                <w:b/>
              </w:rPr>
              <w:t>Yes</w:t>
            </w:r>
          </w:p>
        </w:tc>
        <w:tc>
          <w:tcPr>
            <w:tcW w:w="1764" w:type="dxa"/>
            <w:tcBorders>
              <w:top w:val="single" w:sz="4" w:space="0" w:color="auto"/>
              <w:left w:val="single" w:sz="4" w:space="0" w:color="auto"/>
              <w:bottom w:val="single" w:sz="4" w:space="0" w:color="auto"/>
              <w:right w:val="single" w:sz="4" w:space="0" w:color="auto"/>
            </w:tcBorders>
          </w:tcPr>
          <w:p w:rsidR="008573AD" w:rsidRPr="0068164F" w:rsidRDefault="004D28B2">
            <w:pPr>
              <w:rPr>
                <w:b/>
              </w:rPr>
            </w:pPr>
            <w:r>
              <w:rPr>
                <w:b/>
              </w:rPr>
              <w:t>No</w:t>
            </w:r>
          </w:p>
        </w:tc>
      </w:tr>
      <w:tr w:rsidR="00A55B64" w:rsidTr="002E0B34">
        <w:tblPrEx>
          <w:jc w:val="center"/>
        </w:tblPrEx>
        <w:trPr>
          <w:gridAfter w:val="1"/>
          <w:wAfter w:w="174" w:type="dxa"/>
          <w:trHeight w:val="157"/>
          <w:jc w:val="center"/>
        </w:trPr>
        <w:tc>
          <w:tcPr>
            <w:tcW w:w="2802" w:type="dxa"/>
            <w:gridSpan w:val="2"/>
            <w:tcBorders>
              <w:top w:val="nil"/>
              <w:left w:val="nil"/>
              <w:bottom w:val="single" w:sz="4" w:space="0" w:color="auto"/>
              <w:right w:val="nil"/>
            </w:tcBorders>
          </w:tcPr>
          <w:p w:rsidR="00A55B64" w:rsidRDefault="00A55B64" w:rsidP="00A55B64">
            <w:pPr>
              <w:pStyle w:val="BodyText"/>
              <w:spacing w:after="0"/>
              <w:rPr>
                <w:b/>
                <w:szCs w:val="20"/>
              </w:rPr>
            </w:pPr>
          </w:p>
        </w:tc>
        <w:tc>
          <w:tcPr>
            <w:tcW w:w="7055" w:type="dxa"/>
            <w:gridSpan w:val="7"/>
            <w:tcBorders>
              <w:top w:val="single" w:sz="4" w:space="0" w:color="auto"/>
              <w:left w:val="nil"/>
              <w:bottom w:val="single" w:sz="4" w:space="0" w:color="auto"/>
              <w:right w:val="nil"/>
            </w:tcBorders>
          </w:tcPr>
          <w:p w:rsidR="00A55B64" w:rsidRPr="00103F66" w:rsidRDefault="00103F66" w:rsidP="00103F66">
            <w:pPr>
              <w:overflowPunct/>
              <w:autoSpaceDE/>
              <w:autoSpaceDN/>
              <w:adjustRightInd/>
              <w:spacing w:line="480" w:lineRule="auto"/>
              <w:textAlignment w:val="auto"/>
            </w:pPr>
            <w:r>
              <w:t>Upon termination of the lease the Tenant shall be responsible for the removal of any of the alterations to the property unless otherwise agreed in writing with the Landlord.</w:t>
            </w:r>
          </w:p>
        </w:tc>
      </w:tr>
      <w:tr w:rsidR="00A55B64" w:rsidTr="002E0B34">
        <w:tblPrEx>
          <w:jc w:val="center"/>
        </w:tblPrEx>
        <w:trPr>
          <w:gridAfter w:val="1"/>
          <w:wAfter w:w="174" w:type="dxa"/>
          <w:trHeight w:val="157"/>
          <w:jc w:val="center"/>
        </w:trPr>
        <w:tc>
          <w:tcPr>
            <w:tcW w:w="2802" w:type="dxa"/>
            <w:gridSpan w:val="2"/>
            <w:tcBorders>
              <w:top w:val="single" w:sz="4" w:space="0" w:color="auto"/>
              <w:left w:val="nil"/>
              <w:bottom w:val="single" w:sz="4" w:space="0" w:color="auto"/>
              <w:right w:val="nil"/>
            </w:tcBorders>
          </w:tcPr>
          <w:p w:rsidR="00B0120B" w:rsidRDefault="00A55B64" w:rsidP="00A55B64">
            <w:pPr>
              <w:pStyle w:val="BodyText"/>
              <w:spacing w:after="0"/>
              <w:rPr>
                <w:b/>
                <w:szCs w:val="20"/>
              </w:rPr>
            </w:pPr>
            <w:r>
              <w:rPr>
                <w:b/>
                <w:szCs w:val="20"/>
              </w:rPr>
              <w:t>8.2</w:t>
            </w:r>
            <w:r>
              <w:rPr>
                <w:b/>
                <w:szCs w:val="20"/>
              </w:rPr>
              <w:tab/>
              <w:t>Permitted use</w:t>
            </w:r>
          </w:p>
        </w:tc>
        <w:tc>
          <w:tcPr>
            <w:tcW w:w="7055" w:type="dxa"/>
            <w:gridSpan w:val="7"/>
            <w:tcBorders>
              <w:top w:val="single" w:sz="4" w:space="0" w:color="auto"/>
              <w:left w:val="nil"/>
              <w:bottom w:val="single" w:sz="4" w:space="0" w:color="auto"/>
              <w:right w:val="nil"/>
            </w:tcBorders>
          </w:tcPr>
          <w:p w:rsidR="00002508" w:rsidRPr="00B0120B" w:rsidRDefault="00002508" w:rsidP="006475EC">
            <w:pPr>
              <w:pStyle w:val="BodyTextIndent2"/>
              <w:ind w:left="0"/>
            </w:pPr>
            <w:r>
              <w:rPr>
                <w:szCs w:val="20"/>
              </w:rPr>
              <w:t xml:space="preserve">For </w:t>
            </w:r>
            <w:r w:rsidRPr="00002508">
              <w:rPr>
                <w:szCs w:val="20"/>
              </w:rPr>
              <w:t xml:space="preserve">childcare for </w:t>
            </w:r>
            <w:proofErr w:type="spellStart"/>
            <w:r w:rsidRPr="00002508">
              <w:rPr>
                <w:szCs w:val="20"/>
              </w:rPr>
              <w:t>pre school</w:t>
            </w:r>
            <w:proofErr w:type="spellEnd"/>
            <w:r w:rsidRPr="00002508">
              <w:rPr>
                <w:szCs w:val="20"/>
              </w:rPr>
              <w:t xml:space="preserve"> and school aged children</w:t>
            </w:r>
            <w:r w:rsidRPr="00002508">
              <w:t xml:space="preserve"> </w:t>
            </w:r>
          </w:p>
        </w:tc>
      </w:tr>
      <w:tr w:rsidR="00A55B64" w:rsidTr="002E0B34">
        <w:tblPrEx>
          <w:jc w:val="center"/>
        </w:tblPrEx>
        <w:trPr>
          <w:gridAfter w:val="1"/>
          <w:wAfter w:w="174" w:type="dxa"/>
          <w:trHeight w:val="157"/>
          <w:jc w:val="center"/>
        </w:trPr>
        <w:tc>
          <w:tcPr>
            <w:tcW w:w="2802" w:type="dxa"/>
            <w:gridSpan w:val="2"/>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9.0</w:t>
            </w:r>
            <w:r>
              <w:rPr>
                <w:b/>
                <w:szCs w:val="20"/>
              </w:rPr>
              <w:tab/>
              <w:t>Insurance</w:t>
            </w:r>
          </w:p>
        </w:tc>
        <w:tc>
          <w:tcPr>
            <w:tcW w:w="7055" w:type="dxa"/>
            <w:gridSpan w:val="7"/>
            <w:tcBorders>
              <w:top w:val="single" w:sz="4" w:space="0" w:color="auto"/>
              <w:left w:val="nil"/>
              <w:bottom w:val="single" w:sz="4" w:space="0" w:color="auto"/>
              <w:right w:val="nil"/>
            </w:tcBorders>
          </w:tcPr>
          <w:p w:rsidR="00002508" w:rsidRDefault="001A203F" w:rsidP="00331240">
            <w:pPr>
              <w:pStyle w:val="BodyText"/>
              <w:spacing w:after="0" w:line="240" w:lineRule="auto"/>
              <w:rPr>
                <w:szCs w:val="20"/>
              </w:rPr>
            </w:pPr>
            <w:r w:rsidRPr="00671075">
              <w:rPr>
                <w:szCs w:val="20"/>
              </w:rPr>
              <w:t xml:space="preserve">The </w:t>
            </w:r>
            <w:r w:rsidR="00103F66" w:rsidRPr="00671075">
              <w:rPr>
                <w:szCs w:val="20"/>
              </w:rPr>
              <w:t>landlord</w:t>
            </w:r>
            <w:r w:rsidR="00AF1417" w:rsidRPr="00671075">
              <w:rPr>
                <w:szCs w:val="20"/>
              </w:rPr>
              <w:t xml:space="preserve"> to insure</w:t>
            </w:r>
            <w:r w:rsidR="00B52294" w:rsidRPr="00671075">
              <w:rPr>
                <w:szCs w:val="20"/>
              </w:rPr>
              <w:t xml:space="preserve"> the </w:t>
            </w:r>
            <w:r w:rsidR="00A831B9" w:rsidRPr="00671075">
              <w:rPr>
                <w:szCs w:val="20"/>
              </w:rPr>
              <w:t>Property</w:t>
            </w:r>
            <w:r w:rsidRPr="00671075">
              <w:rPr>
                <w:szCs w:val="20"/>
              </w:rPr>
              <w:t xml:space="preserve"> </w:t>
            </w:r>
            <w:r w:rsidR="00103F66" w:rsidRPr="00671075">
              <w:rPr>
                <w:szCs w:val="20"/>
              </w:rPr>
              <w:t>and recharge the tenant via the Service Charge.</w:t>
            </w:r>
            <w:r w:rsidR="00657A6B">
              <w:rPr>
                <w:szCs w:val="20"/>
              </w:rPr>
              <w:t xml:space="preserve"> </w:t>
            </w:r>
          </w:p>
          <w:p w:rsidR="00A55B64" w:rsidRPr="00B52294" w:rsidRDefault="00A55B64" w:rsidP="00331240">
            <w:pPr>
              <w:pStyle w:val="BodyText"/>
              <w:spacing w:after="0" w:line="240" w:lineRule="auto"/>
              <w:rPr>
                <w:szCs w:val="20"/>
              </w:rPr>
            </w:pPr>
          </w:p>
        </w:tc>
      </w:tr>
      <w:tr w:rsidR="00A55B64" w:rsidTr="002E0B34">
        <w:tblPrEx>
          <w:jc w:val="center"/>
        </w:tblPrEx>
        <w:trPr>
          <w:gridAfter w:val="1"/>
          <w:wAfter w:w="174" w:type="dxa"/>
          <w:trHeight w:val="157"/>
          <w:jc w:val="center"/>
        </w:trPr>
        <w:tc>
          <w:tcPr>
            <w:tcW w:w="2802" w:type="dxa"/>
            <w:gridSpan w:val="2"/>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10.0</w:t>
            </w:r>
            <w:r>
              <w:rPr>
                <w:b/>
                <w:szCs w:val="20"/>
              </w:rPr>
              <w:tab/>
              <w:t>Lease Management</w:t>
            </w:r>
          </w:p>
          <w:p w:rsidR="00A55B64" w:rsidRDefault="00A55B64" w:rsidP="00A55B64">
            <w:pPr>
              <w:pStyle w:val="BodyText"/>
              <w:spacing w:after="0"/>
              <w:rPr>
                <w:b/>
                <w:szCs w:val="20"/>
              </w:rPr>
            </w:pPr>
          </w:p>
        </w:tc>
        <w:tc>
          <w:tcPr>
            <w:tcW w:w="7055" w:type="dxa"/>
            <w:gridSpan w:val="7"/>
            <w:tcBorders>
              <w:top w:val="single" w:sz="4" w:space="0" w:color="auto"/>
              <w:left w:val="nil"/>
              <w:bottom w:val="single" w:sz="4" w:space="0" w:color="auto"/>
              <w:right w:val="nil"/>
            </w:tcBorders>
          </w:tcPr>
          <w:p w:rsidR="00A55B64" w:rsidRPr="0046258F" w:rsidRDefault="00A55B64" w:rsidP="00A55B64">
            <w:pPr>
              <w:pStyle w:val="BodyText"/>
              <w:spacing w:after="0"/>
              <w:rPr>
                <w:szCs w:val="20"/>
              </w:rPr>
            </w:pPr>
          </w:p>
        </w:tc>
      </w:tr>
      <w:tr w:rsidR="00A55B64" w:rsidTr="002E0B34">
        <w:tblPrEx>
          <w:jc w:val="center"/>
        </w:tblPrEx>
        <w:trPr>
          <w:gridAfter w:val="1"/>
          <w:wAfter w:w="174" w:type="dxa"/>
          <w:trHeight w:val="157"/>
          <w:jc w:val="center"/>
        </w:trPr>
        <w:tc>
          <w:tcPr>
            <w:tcW w:w="2802" w:type="dxa"/>
            <w:gridSpan w:val="2"/>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10.1</w:t>
            </w:r>
            <w:r>
              <w:rPr>
                <w:b/>
                <w:szCs w:val="20"/>
              </w:rPr>
              <w:tab/>
              <w:t>Dilapidations</w:t>
            </w:r>
          </w:p>
        </w:tc>
        <w:tc>
          <w:tcPr>
            <w:tcW w:w="7055" w:type="dxa"/>
            <w:gridSpan w:val="7"/>
            <w:tcBorders>
              <w:top w:val="single" w:sz="4" w:space="0" w:color="auto"/>
              <w:left w:val="nil"/>
              <w:bottom w:val="single" w:sz="4" w:space="0" w:color="auto"/>
              <w:right w:val="nil"/>
            </w:tcBorders>
          </w:tcPr>
          <w:p w:rsidR="00A55B64" w:rsidRPr="00B52294" w:rsidRDefault="00B52294" w:rsidP="00A831B9">
            <w:pPr>
              <w:pStyle w:val="BodyText"/>
              <w:rPr>
                <w:szCs w:val="20"/>
              </w:rPr>
            </w:pPr>
            <w:r>
              <w:rPr>
                <w:szCs w:val="20"/>
              </w:rPr>
              <w:t xml:space="preserve">The Tenant will be obliged to keep the </w:t>
            </w:r>
            <w:r w:rsidR="00A831B9">
              <w:rPr>
                <w:szCs w:val="20"/>
              </w:rPr>
              <w:t>Property</w:t>
            </w:r>
            <w:r>
              <w:rPr>
                <w:szCs w:val="20"/>
              </w:rPr>
              <w:t xml:space="preserve"> fully repaired and decorated at all times. Should the </w:t>
            </w:r>
            <w:r w:rsidR="00A831B9">
              <w:rPr>
                <w:szCs w:val="20"/>
              </w:rPr>
              <w:t xml:space="preserve">Property </w:t>
            </w:r>
            <w:r>
              <w:rPr>
                <w:szCs w:val="20"/>
              </w:rPr>
              <w:t>fall into disrepair the Landlord will have the right to require the Tenant to pu</w:t>
            </w:r>
            <w:r w:rsidR="00A831B9">
              <w:rPr>
                <w:szCs w:val="20"/>
              </w:rPr>
              <w:t>t the P</w:t>
            </w:r>
            <w:r>
              <w:rPr>
                <w:szCs w:val="20"/>
              </w:rPr>
              <w:t xml:space="preserve">roperty into repair and if this is not </w:t>
            </w:r>
            <w:r w:rsidR="001414E4">
              <w:rPr>
                <w:szCs w:val="20"/>
              </w:rPr>
              <w:t>a</w:t>
            </w:r>
            <w:r>
              <w:rPr>
                <w:szCs w:val="20"/>
              </w:rPr>
              <w:t xml:space="preserve">ctioned the Landlord </w:t>
            </w:r>
            <w:r w:rsidR="00A831B9">
              <w:rPr>
                <w:szCs w:val="20"/>
              </w:rPr>
              <w:t>will have a right to enter the P</w:t>
            </w:r>
            <w:r>
              <w:rPr>
                <w:szCs w:val="20"/>
              </w:rPr>
              <w:t>roperty and carry out any repairs and recover the costs from the Tenant as a debt.</w:t>
            </w:r>
          </w:p>
        </w:tc>
      </w:tr>
      <w:tr w:rsidR="00A55B64" w:rsidTr="002E0B34">
        <w:tblPrEx>
          <w:jc w:val="center"/>
        </w:tblPrEx>
        <w:trPr>
          <w:gridAfter w:val="1"/>
          <w:wAfter w:w="174" w:type="dxa"/>
          <w:trHeight w:val="157"/>
          <w:jc w:val="center"/>
        </w:trPr>
        <w:tc>
          <w:tcPr>
            <w:tcW w:w="2729" w:type="dxa"/>
            <w:tcBorders>
              <w:top w:val="nil"/>
              <w:left w:val="nil"/>
              <w:bottom w:val="single" w:sz="4" w:space="0" w:color="auto"/>
              <w:right w:val="nil"/>
            </w:tcBorders>
          </w:tcPr>
          <w:p w:rsidR="00A55B64" w:rsidRDefault="00A55B64" w:rsidP="00A55B64">
            <w:pPr>
              <w:pStyle w:val="BodyText"/>
              <w:spacing w:after="0"/>
              <w:rPr>
                <w:b/>
                <w:szCs w:val="20"/>
              </w:rPr>
            </w:pPr>
            <w:r>
              <w:rPr>
                <w:b/>
                <w:szCs w:val="20"/>
              </w:rPr>
              <w:t>11.0</w:t>
            </w:r>
            <w:r>
              <w:rPr>
                <w:b/>
                <w:szCs w:val="20"/>
              </w:rPr>
              <w:tab/>
              <w:t>Other Issues</w:t>
            </w:r>
          </w:p>
        </w:tc>
        <w:tc>
          <w:tcPr>
            <w:tcW w:w="7128" w:type="dxa"/>
            <w:gridSpan w:val="8"/>
            <w:tcBorders>
              <w:top w:val="nil"/>
              <w:left w:val="nil"/>
              <w:bottom w:val="single" w:sz="4" w:space="0" w:color="auto"/>
              <w:right w:val="nil"/>
            </w:tcBorders>
          </w:tcPr>
          <w:p w:rsidR="00A55B64" w:rsidRPr="0068164F" w:rsidRDefault="00A55B64" w:rsidP="00A55B64">
            <w:pPr>
              <w:pStyle w:val="BodyText"/>
              <w:spacing w:after="0"/>
              <w:rPr>
                <w:i/>
                <w:szCs w:val="20"/>
              </w:rPr>
            </w:pPr>
          </w:p>
        </w:tc>
      </w:tr>
    </w:tbl>
    <w:p w:rsidR="003D733E" w:rsidRDefault="003D733E"/>
    <w:tbl>
      <w:tblPr>
        <w:tblStyle w:val="TableGrid"/>
        <w:tblW w:w="0" w:type="auto"/>
        <w:tblLook w:val="04A0" w:firstRow="1" w:lastRow="0" w:firstColumn="1" w:lastColumn="0" w:noHBand="0" w:noVBand="1"/>
      </w:tblPr>
      <w:tblGrid>
        <w:gridCol w:w="2729"/>
        <w:gridCol w:w="7128"/>
      </w:tblGrid>
      <w:tr w:rsidR="00A55B64" w:rsidTr="003D733E">
        <w:trPr>
          <w:trHeight w:val="157"/>
        </w:trPr>
        <w:tc>
          <w:tcPr>
            <w:tcW w:w="2729" w:type="dxa"/>
            <w:tcBorders>
              <w:top w:val="nil"/>
              <w:left w:val="nil"/>
              <w:bottom w:val="single" w:sz="4" w:space="0" w:color="auto"/>
              <w:right w:val="nil"/>
            </w:tcBorders>
          </w:tcPr>
          <w:p w:rsidR="00A55B64" w:rsidRDefault="00A55B64" w:rsidP="00A55B64">
            <w:pPr>
              <w:pStyle w:val="BodyText"/>
              <w:spacing w:after="0"/>
              <w:rPr>
                <w:b/>
                <w:szCs w:val="20"/>
              </w:rPr>
            </w:pPr>
            <w:r>
              <w:rPr>
                <w:b/>
                <w:szCs w:val="20"/>
              </w:rPr>
              <w:t>11.1</w:t>
            </w:r>
            <w:r>
              <w:rPr>
                <w:b/>
                <w:szCs w:val="20"/>
              </w:rPr>
              <w:tab/>
              <w:t>Rates and Utilities</w:t>
            </w:r>
          </w:p>
        </w:tc>
        <w:tc>
          <w:tcPr>
            <w:tcW w:w="7128" w:type="dxa"/>
            <w:tcBorders>
              <w:top w:val="nil"/>
              <w:left w:val="nil"/>
              <w:bottom w:val="single" w:sz="4" w:space="0" w:color="auto"/>
              <w:right w:val="nil"/>
            </w:tcBorders>
          </w:tcPr>
          <w:p w:rsidR="00A55B64" w:rsidRPr="00B52294" w:rsidRDefault="00AF1417" w:rsidP="00B52294">
            <w:pPr>
              <w:pStyle w:val="BodyText"/>
              <w:spacing w:after="0"/>
              <w:rPr>
                <w:szCs w:val="20"/>
              </w:rPr>
            </w:pPr>
            <w:r w:rsidRPr="00B52294">
              <w:rPr>
                <w:szCs w:val="20"/>
              </w:rPr>
              <w:t>The tenant will be responsible fo</w:t>
            </w:r>
            <w:r w:rsidR="001414E4">
              <w:rPr>
                <w:szCs w:val="20"/>
              </w:rPr>
              <w:t xml:space="preserve">r business rates, surface water </w:t>
            </w:r>
            <w:r w:rsidRPr="00B52294">
              <w:rPr>
                <w:szCs w:val="20"/>
              </w:rPr>
              <w:t>drainage costs</w:t>
            </w:r>
            <w:r w:rsidR="001414E4">
              <w:rPr>
                <w:szCs w:val="20"/>
              </w:rPr>
              <w:t xml:space="preserve">, </w:t>
            </w:r>
            <w:r w:rsidRPr="00B52294">
              <w:rPr>
                <w:szCs w:val="20"/>
              </w:rPr>
              <w:t>all utility</w:t>
            </w:r>
            <w:r w:rsidR="00BA4A49" w:rsidRPr="00B52294">
              <w:rPr>
                <w:szCs w:val="20"/>
              </w:rPr>
              <w:t xml:space="preserve"> bills</w:t>
            </w:r>
            <w:r w:rsidR="001414E4">
              <w:rPr>
                <w:szCs w:val="20"/>
              </w:rPr>
              <w:t xml:space="preserve"> and</w:t>
            </w:r>
            <w:r w:rsidR="005E1715">
              <w:rPr>
                <w:szCs w:val="20"/>
              </w:rPr>
              <w:t xml:space="preserve"> all costs associated with the P</w:t>
            </w:r>
            <w:r w:rsidR="001414E4">
              <w:rPr>
                <w:szCs w:val="20"/>
              </w:rPr>
              <w:t>roperty</w:t>
            </w:r>
            <w:r w:rsidR="00BA4A49" w:rsidRPr="00B52294">
              <w:rPr>
                <w:szCs w:val="20"/>
              </w:rPr>
              <w:t xml:space="preserve">. </w:t>
            </w:r>
          </w:p>
        </w:tc>
      </w:tr>
      <w:tr w:rsidR="00A55B64" w:rsidTr="003D733E">
        <w:trPr>
          <w:trHeight w:val="157"/>
        </w:trPr>
        <w:tc>
          <w:tcPr>
            <w:tcW w:w="2729" w:type="dxa"/>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11.2</w:t>
            </w:r>
            <w:r>
              <w:rPr>
                <w:b/>
                <w:szCs w:val="20"/>
              </w:rPr>
              <w:tab/>
              <w:t>Legal Costs</w:t>
            </w:r>
          </w:p>
        </w:tc>
        <w:tc>
          <w:tcPr>
            <w:tcW w:w="7128" w:type="dxa"/>
            <w:tcBorders>
              <w:top w:val="single" w:sz="4" w:space="0" w:color="auto"/>
              <w:left w:val="nil"/>
              <w:bottom w:val="single" w:sz="4" w:space="0" w:color="auto"/>
              <w:right w:val="nil"/>
            </w:tcBorders>
          </w:tcPr>
          <w:p w:rsidR="00A55B64" w:rsidRPr="00B52294" w:rsidRDefault="005E1715" w:rsidP="00B52294">
            <w:pPr>
              <w:pStyle w:val="BodyText"/>
              <w:spacing w:after="0"/>
              <w:rPr>
                <w:szCs w:val="20"/>
              </w:rPr>
            </w:pPr>
            <w:r>
              <w:rPr>
                <w:szCs w:val="20"/>
              </w:rPr>
              <w:t>Each party to bear their own proper legal costs in this matter.</w:t>
            </w:r>
          </w:p>
        </w:tc>
      </w:tr>
      <w:tr w:rsidR="00A55B64" w:rsidTr="003D733E">
        <w:trPr>
          <w:trHeight w:val="157"/>
        </w:trPr>
        <w:tc>
          <w:tcPr>
            <w:tcW w:w="2729" w:type="dxa"/>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11.3</w:t>
            </w:r>
            <w:r>
              <w:rPr>
                <w:b/>
                <w:szCs w:val="20"/>
              </w:rPr>
              <w:tab/>
              <w:t>Conditions</w:t>
            </w:r>
          </w:p>
        </w:tc>
        <w:tc>
          <w:tcPr>
            <w:tcW w:w="7128" w:type="dxa"/>
            <w:tcBorders>
              <w:top w:val="single" w:sz="4" w:space="0" w:color="auto"/>
              <w:left w:val="nil"/>
              <w:bottom w:val="single" w:sz="4" w:space="0" w:color="auto"/>
              <w:right w:val="nil"/>
            </w:tcBorders>
          </w:tcPr>
          <w:p w:rsidR="00A55B64" w:rsidRPr="001414E4" w:rsidRDefault="00BA4A49" w:rsidP="00A55B64">
            <w:pPr>
              <w:pStyle w:val="BodyText"/>
              <w:spacing w:after="0"/>
              <w:rPr>
                <w:szCs w:val="20"/>
              </w:rPr>
            </w:pPr>
            <w:r w:rsidRPr="001414E4">
              <w:rPr>
                <w:szCs w:val="20"/>
              </w:rPr>
              <w:t xml:space="preserve">1. </w:t>
            </w:r>
            <w:r w:rsidR="005C21E0" w:rsidRPr="001414E4">
              <w:rPr>
                <w:szCs w:val="20"/>
              </w:rPr>
              <w:t xml:space="preserve">Subject to </w:t>
            </w:r>
            <w:r w:rsidRPr="001414E4">
              <w:rPr>
                <w:szCs w:val="20"/>
              </w:rPr>
              <w:t>Contract</w:t>
            </w:r>
            <w:r w:rsidR="001414E4">
              <w:rPr>
                <w:szCs w:val="20"/>
              </w:rPr>
              <w:t>.</w:t>
            </w:r>
          </w:p>
          <w:p w:rsidR="005C21E0" w:rsidRPr="001414E4" w:rsidRDefault="003F665C" w:rsidP="00A55B64">
            <w:pPr>
              <w:pStyle w:val="BodyText"/>
              <w:spacing w:after="0"/>
              <w:rPr>
                <w:szCs w:val="20"/>
              </w:rPr>
            </w:pPr>
            <w:r w:rsidRPr="001414E4">
              <w:rPr>
                <w:szCs w:val="20"/>
              </w:rPr>
              <w:t>2. Subject</w:t>
            </w:r>
            <w:r w:rsidR="005C21E0" w:rsidRPr="001414E4">
              <w:rPr>
                <w:szCs w:val="20"/>
              </w:rPr>
              <w:t xml:space="preserve"> to Client Approval</w:t>
            </w:r>
            <w:r w:rsidR="001414E4">
              <w:rPr>
                <w:szCs w:val="20"/>
              </w:rPr>
              <w:t>.</w:t>
            </w:r>
          </w:p>
          <w:p w:rsidR="00A55B64" w:rsidRDefault="00A55B64" w:rsidP="00BA4A49">
            <w:pPr>
              <w:pStyle w:val="BodyText"/>
              <w:spacing w:after="0"/>
              <w:rPr>
                <w:szCs w:val="20"/>
              </w:rPr>
            </w:pPr>
          </w:p>
        </w:tc>
      </w:tr>
      <w:tr w:rsidR="00A55B64" w:rsidTr="003D733E">
        <w:trPr>
          <w:trHeight w:val="157"/>
        </w:trPr>
        <w:tc>
          <w:tcPr>
            <w:tcW w:w="2729" w:type="dxa"/>
            <w:tcBorders>
              <w:top w:val="single" w:sz="4" w:space="0" w:color="auto"/>
              <w:left w:val="nil"/>
              <w:bottom w:val="single" w:sz="4" w:space="0" w:color="auto"/>
              <w:right w:val="nil"/>
            </w:tcBorders>
          </w:tcPr>
          <w:p w:rsidR="00A55B64" w:rsidRDefault="00A55B64" w:rsidP="00A55B64">
            <w:pPr>
              <w:pStyle w:val="BodyText"/>
              <w:spacing w:after="0"/>
              <w:rPr>
                <w:b/>
                <w:szCs w:val="20"/>
              </w:rPr>
            </w:pPr>
            <w:r>
              <w:rPr>
                <w:b/>
                <w:szCs w:val="20"/>
              </w:rPr>
              <w:t>11.4</w:t>
            </w:r>
            <w:r>
              <w:rPr>
                <w:b/>
                <w:szCs w:val="20"/>
              </w:rPr>
              <w:tab/>
              <w:t>General</w:t>
            </w:r>
          </w:p>
        </w:tc>
        <w:tc>
          <w:tcPr>
            <w:tcW w:w="7128" w:type="dxa"/>
            <w:tcBorders>
              <w:top w:val="single" w:sz="4" w:space="0" w:color="auto"/>
              <w:left w:val="nil"/>
              <w:bottom w:val="single" w:sz="4" w:space="0" w:color="auto"/>
              <w:right w:val="nil"/>
            </w:tcBorders>
          </w:tcPr>
          <w:p w:rsidR="00272694" w:rsidRPr="00087B86" w:rsidRDefault="00BA4A49" w:rsidP="00103F66">
            <w:pPr>
              <w:pStyle w:val="BodyText"/>
              <w:spacing w:after="0"/>
              <w:rPr>
                <w:szCs w:val="20"/>
              </w:rPr>
            </w:pPr>
            <w:r w:rsidRPr="00A56263">
              <w:rPr>
                <w:szCs w:val="20"/>
              </w:rPr>
              <w:t>Planning</w:t>
            </w:r>
            <w:r w:rsidR="008557E8" w:rsidRPr="00A56263">
              <w:rPr>
                <w:szCs w:val="20"/>
              </w:rPr>
              <w:t xml:space="preserve"> - The tenant is to satisfy itself that the property has planning    consent for the permitted use</w:t>
            </w:r>
          </w:p>
        </w:tc>
      </w:tr>
      <w:tr w:rsidR="00A55B64" w:rsidTr="003D733E">
        <w:trPr>
          <w:trHeight w:val="157"/>
        </w:trPr>
        <w:tc>
          <w:tcPr>
            <w:tcW w:w="2729" w:type="dxa"/>
            <w:tcBorders>
              <w:top w:val="single" w:sz="4" w:space="0" w:color="auto"/>
              <w:left w:val="nil"/>
              <w:bottom w:val="single" w:sz="4" w:space="0" w:color="auto"/>
              <w:right w:val="nil"/>
            </w:tcBorders>
          </w:tcPr>
          <w:p w:rsidR="00A55B64" w:rsidRDefault="00A55B64" w:rsidP="0032106A">
            <w:pPr>
              <w:pStyle w:val="BodyText"/>
              <w:spacing w:after="0"/>
              <w:rPr>
                <w:b/>
                <w:szCs w:val="20"/>
              </w:rPr>
            </w:pPr>
            <w:r>
              <w:rPr>
                <w:b/>
                <w:szCs w:val="20"/>
              </w:rPr>
              <w:t>11.5</w:t>
            </w:r>
            <w:r>
              <w:rPr>
                <w:b/>
                <w:szCs w:val="20"/>
              </w:rPr>
              <w:tab/>
              <w:t xml:space="preserve">Landlord’s </w:t>
            </w:r>
            <w:r>
              <w:rPr>
                <w:b/>
                <w:szCs w:val="20"/>
              </w:rPr>
              <w:tab/>
              <w:t>Solicitor</w:t>
            </w:r>
          </w:p>
        </w:tc>
        <w:tc>
          <w:tcPr>
            <w:tcW w:w="7128" w:type="dxa"/>
            <w:tcBorders>
              <w:top w:val="single" w:sz="4" w:space="0" w:color="auto"/>
              <w:left w:val="nil"/>
              <w:bottom w:val="single" w:sz="4" w:space="0" w:color="auto"/>
              <w:right w:val="nil"/>
            </w:tcBorders>
          </w:tcPr>
          <w:p w:rsidR="000F0D9A" w:rsidRPr="005B3EA4" w:rsidRDefault="000F0D9A" w:rsidP="000F0D9A">
            <w:pPr>
              <w:pStyle w:val="BodyText"/>
              <w:spacing w:after="0"/>
            </w:pPr>
            <w:r w:rsidRPr="005B3EA4">
              <w:t>Group Solicitor (Environment &amp; Property)</w:t>
            </w:r>
          </w:p>
          <w:p w:rsidR="000F0D9A" w:rsidRPr="005B3EA4" w:rsidRDefault="000F0D9A" w:rsidP="000F0D9A">
            <w:pPr>
              <w:pStyle w:val="BodyText"/>
              <w:spacing w:after="0"/>
            </w:pPr>
            <w:r w:rsidRPr="005B3EA4">
              <w:t>Legal Services Unit</w:t>
            </w:r>
          </w:p>
          <w:p w:rsidR="000F0D9A" w:rsidRPr="005B3EA4" w:rsidRDefault="000F0D9A" w:rsidP="000F0D9A">
            <w:pPr>
              <w:pStyle w:val="BodyText"/>
              <w:spacing w:after="0"/>
            </w:pPr>
            <w:r w:rsidRPr="005B3EA4">
              <w:t>Cumbria County Council</w:t>
            </w:r>
          </w:p>
          <w:p w:rsidR="000F0D9A" w:rsidRPr="005B3EA4" w:rsidRDefault="000F0D9A" w:rsidP="000F0D9A">
            <w:pPr>
              <w:pStyle w:val="BodyText"/>
              <w:spacing w:after="0"/>
            </w:pPr>
            <w:r w:rsidRPr="005B3EA4">
              <w:t>The Courts</w:t>
            </w:r>
          </w:p>
          <w:p w:rsidR="00A55B64" w:rsidRPr="009C0204" w:rsidRDefault="000F0D9A" w:rsidP="009C0204">
            <w:pPr>
              <w:pStyle w:val="BodyText"/>
            </w:pPr>
            <w:r w:rsidRPr="005B3EA4">
              <w:t>CA3 8LZ</w:t>
            </w:r>
          </w:p>
        </w:tc>
      </w:tr>
      <w:tr w:rsidR="00A55B64" w:rsidTr="003D733E">
        <w:trPr>
          <w:trHeight w:val="157"/>
        </w:trPr>
        <w:tc>
          <w:tcPr>
            <w:tcW w:w="2729" w:type="dxa"/>
            <w:tcBorders>
              <w:top w:val="single" w:sz="4" w:space="0" w:color="auto"/>
              <w:left w:val="nil"/>
              <w:bottom w:val="single" w:sz="4" w:space="0" w:color="auto"/>
              <w:right w:val="nil"/>
            </w:tcBorders>
          </w:tcPr>
          <w:p w:rsidR="00A55B64" w:rsidRDefault="00A55B64" w:rsidP="0032106A">
            <w:pPr>
              <w:pStyle w:val="BodyText"/>
              <w:spacing w:after="0"/>
              <w:rPr>
                <w:b/>
                <w:szCs w:val="20"/>
              </w:rPr>
            </w:pPr>
            <w:r>
              <w:rPr>
                <w:b/>
                <w:szCs w:val="20"/>
              </w:rPr>
              <w:t>11.6</w:t>
            </w:r>
            <w:r>
              <w:rPr>
                <w:b/>
                <w:szCs w:val="20"/>
              </w:rPr>
              <w:tab/>
              <w:t>Tenant’s Solicitors</w:t>
            </w:r>
          </w:p>
        </w:tc>
        <w:tc>
          <w:tcPr>
            <w:tcW w:w="7128" w:type="dxa"/>
            <w:tcBorders>
              <w:top w:val="single" w:sz="4" w:space="0" w:color="auto"/>
              <w:left w:val="nil"/>
              <w:bottom w:val="single" w:sz="4" w:space="0" w:color="auto"/>
              <w:right w:val="nil"/>
            </w:tcBorders>
          </w:tcPr>
          <w:p w:rsidR="000F0D9A" w:rsidRDefault="00087B86" w:rsidP="0032106A">
            <w:pPr>
              <w:pStyle w:val="BodyText"/>
              <w:spacing w:after="0" w:line="240" w:lineRule="auto"/>
            </w:pPr>
            <w:r>
              <w:t>TB</w:t>
            </w:r>
            <w:r w:rsidR="00C46FBA">
              <w:t>C</w:t>
            </w:r>
          </w:p>
        </w:tc>
      </w:tr>
      <w:tr w:rsidR="0032106A" w:rsidTr="003D733E">
        <w:trPr>
          <w:trHeight w:val="157"/>
        </w:trPr>
        <w:tc>
          <w:tcPr>
            <w:tcW w:w="2729" w:type="dxa"/>
            <w:tcBorders>
              <w:top w:val="single" w:sz="4" w:space="0" w:color="auto"/>
              <w:left w:val="nil"/>
              <w:bottom w:val="single" w:sz="4" w:space="0" w:color="auto"/>
              <w:right w:val="nil"/>
            </w:tcBorders>
          </w:tcPr>
          <w:p w:rsidR="0032106A" w:rsidRDefault="0032106A" w:rsidP="0032106A">
            <w:pPr>
              <w:pStyle w:val="BodyText"/>
              <w:spacing w:after="0"/>
              <w:rPr>
                <w:b/>
                <w:szCs w:val="20"/>
              </w:rPr>
            </w:pPr>
            <w:r>
              <w:rPr>
                <w:b/>
                <w:szCs w:val="20"/>
              </w:rPr>
              <w:t>11.7</w:t>
            </w:r>
            <w:r>
              <w:rPr>
                <w:b/>
                <w:szCs w:val="20"/>
              </w:rPr>
              <w:tab/>
              <w:t xml:space="preserve">Timing and Other </w:t>
            </w:r>
            <w:r>
              <w:rPr>
                <w:b/>
                <w:szCs w:val="20"/>
              </w:rPr>
              <w:tab/>
              <w:t>Matters</w:t>
            </w:r>
          </w:p>
        </w:tc>
        <w:tc>
          <w:tcPr>
            <w:tcW w:w="7128" w:type="dxa"/>
            <w:tcBorders>
              <w:top w:val="single" w:sz="4" w:space="0" w:color="auto"/>
              <w:left w:val="nil"/>
              <w:bottom w:val="single" w:sz="4" w:space="0" w:color="auto"/>
              <w:right w:val="nil"/>
            </w:tcBorders>
          </w:tcPr>
          <w:p w:rsidR="0032106A" w:rsidRPr="001A203F" w:rsidRDefault="00C46FBA" w:rsidP="0032106A">
            <w:pPr>
              <w:pStyle w:val="BodyText"/>
              <w:spacing w:after="0"/>
              <w:rPr>
                <w:szCs w:val="20"/>
              </w:rPr>
            </w:pPr>
            <w:r>
              <w:rPr>
                <w:szCs w:val="20"/>
              </w:rPr>
              <w:t>ASAP</w:t>
            </w:r>
          </w:p>
          <w:p w:rsidR="0032106A" w:rsidRPr="0068164F" w:rsidRDefault="0032106A" w:rsidP="0032106A">
            <w:pPr>
              <w:pStyle w:val="BodyText"/>
              <w:spacing w:after="0" w:line="240" w:lineRule="auto"/>
              <w:rPr>
                <w:i/>
              </w:rPr>
            </w:pPr>
          </w:p>
        </w:tc>
      </w:tr>
      <w:tr w:rsidR="0032106A" w:rsidTr="003D733E">
        <w:trPr>
          <w:trHeight w:val="157"/>
        </w:trPr>
        <w:tc>
          <w:tcPr>
            <w:tcW w:w="2729" w:type="dxa"/>
            <w:tcBorders>
              <w:top w:val="single" w:sz="4" w:space="0" w:color="auto"/>
              <w:left w:val="nil"/>
              <w:bottom w:val="single" w:sz="4" w:space="0" w:color="auto"/>
              <w:right w:val="nil"/>
            </w:tcBorders>
          </w:tcPr>
          <w:p w:rsidR="0032106A" w:rsidRDefault="0032106A" w:rsidP="0032106A">
            <w:pPr>
              <w:pStyle w:val="BodyText"/>
              <w:spacing w:after="0"/>
              <w:rPr>
                <w:b/>
                <w:szCs w:val="20"/>
              </w:rPr>
            </w:pPr>
            <w:r>
              <w:rPr>
                <w:b/>
                <w:szCs w:val="20"/>
              </w:rPr>
              <w:t>11.8</w:t>
            </w:r>
            <w:r>
              <w:rPr>
                <w:b/>
                <w:szCs w:val="20"/>
              </w:rPr>
              <w:tab/>
              <w:t>No Contract</w:t>
            </w:r>
          </w:p>
        </w:tc>
        <w:tc>
          <w:tcPr>
            <w:tcW w:w="7128" w:type="dxa"/>
            <w:tcBorders>
              <w:top w:val="single" w:sz="4" w:space="0" w:color="auto"/>
              <w:left w:val="nil"/>
              <w:bottom w:val="single" w:sz="4" w:space="0" w:color="auto"/>
              <w:right w:val="nil"/>
            </w:tcBorders>
          </w:tcPr>
          <w:p w:rsidR="0032106A" w:rsidRPr="001107A0" w:rsidRDefault="0032106A" w:rsidP="0032106A">
            <w:pPr>
              <w:pStyle w:val="BodyText"/>
              <w:spacing w:after="0"/>
              <w:rPr>
                <w:b/>
                <w:szCs w:val="20"/>
              </w:rPr>
            </w:pPr>
            <w:r w:rsidRPr="001107A0">
              <w:rPr>
                <w:b/>
                <w:szCs w:val="20"/>
              </w:rPr>
              <w:t>These Heads of Terms are subject to contract</w:t>
            </w:r>
          </w:p>
        </w:tc>
      </w:tr>
      <w:tr w:rsidR="0032106A" w:rsidTr="003D733E">
        <w:trPr>
          <w:trHeight w:val="157"/>
        </w:trPr>
        <w:tc>
          <w:tcPr>
            <w:tcW w:w="2729" w:type="dxa"/>
            <w:tcBorders>
              <w:top w:val="single" w:sz="4" w:space="0" w:color="auto"/>
              <w:left w:val="nil"/>
              <w:bottom w:val="single" w:sz="4" w:space="0" w:color="auto"/>
              <w:right w:val="nil"/>
            </w:tcBorders>
          </w:tcPr>
          <w:p w:rsidR="0032106A" w:rsidRDefault="0032106A" w:rsidP="0032106A">
            <w:pPr>
              <w:pStyle w:val="BodyText"/>
              <w:spacing w:after="0"/>
              <w:rPr>
                <w:b/>
                <w:szCs w:val="20"/>
              </w:rPr>
            </w:pPr>
            <w:r>
              <w:rPr>
                <w:b/>
                <w:szCs w:val="20"/>
              </w:rPr>
              <w:t>11.9</w:t>
            </w:r>
            <w:r>
              <w:rPr>
                <w:b/>
                <w:szCs w:val="20"/>
              </w:rPr>
              <w:tab/>
              <w:t xml:space="preserve">Landlord’s </w:t>
            </w:r>
            <w:r>
              <w:rPr>
                <w:b/>
                <w:szCs w:val="20"/>
              </w:rPr>
              <w:tab/>
              <w:t>Agent(s)</w:t>
            </w:r>
          </w:p>
        </w:tc>
        <w:tc>
          <w:tcPr>
            <w:tcW w:w="7128" w:type="dxa"/>
            <w:tcBorders>
              <w:top w:val="single" w:sz="4" w:space="0" w:color="auto"/>
              <w:left w:val="nil"/>
              <w:bottom w:val="single" w:sz="4" w:space="0" w:color="auto"/>
              <w:right w:val="nil"/>
            </w:tcBorders>
          </w:tcPr>
          <w:p w:rsidR="0032106A" w:rsidRDefault="00103F66" w:rsidP="0032106A">
            <w:pPr>
              <w:pStyle w:val="BodyText"/>
              <w:spacing w:after="0" w:line="240" w:lineRule="auto"/>
              <w:rPr>
                <w:szCs w:val="20"/>
              </w:rPr>
            </w:pPr>
            <w:r>
              <w:rPr>
                <w:szCs w:val="20"/>
              </w:rPr>
              <w:t>Name:</w:t>
            </w:r>
          </w:p>
          <w:p w:rsidR="000F0D9A" w:rsidRDefault="00103F66" w:rsidP="0032106A">
            <w:pPr>
              <w:pStyle w:val="BodyText"/>
              <w:spacing w:after="0" w:line="240" w:lineRule="auto"/>
              <w:rPr>
                <w:szCs w:val="20"/>
              </w:rPr>
            </w:pPr>
            <w:r>
              <w:rPr>
                <w:szCs w:val="20"/>
              </w:rPr>
              <w:t>Title:</w:t>
            </w:r>
          </w:p>
          <w:p w:rsidR="000F0D9A" w:rsidRDefault="00087B86" w:rsidP="0032106A">
            <w:pPr>
              <w:pStyle w:val="BodyText"/>
              <w:spacing w:after="0" w:line="240" w:lineRule="auto"/>
              <w:rPr>
                <w:szCs w:val="20"/>
              </w:rPr>
            </w:pPr>
            <w:r>
              <w:rPr>
                <w:szCs w:val="20"/>
              </w:rPr>
              <w:t>Cumbria County Council</w:t>
            </w:r>
          </w:p>
          <w:p w:rsidR="000F0D9A" w:rsidRDefault="000F0D9A" w:rsidP="0032106A">
            <w:pPr>
              <w:pStyle w:val="BodyText"/>
              <w:spacing w:after="0" w:line="240" w:lineRule="auto"/>
              <w:rPr>
                <w:szCs w:val="20"/>
              </w:rPr>
            </w:pPr>
            <w:r>
              <w:rPr>
                <w:szCs w:val="20"/>
              </w:rPr>
              <w:lastRenderedPageBreak/>
              <w:t xml:space="preserve">The </w:t>
            </w:r>
            <w:r w:rsidR="00087B86">
              <w:rPr>
                <w:szCs w:val="20"/>
              </w:rPr>
              <w:t>Parkhouse Building</w:t>
            </w:r>
          </w:p>
          <w:p w:rsidR="000F0D9A" w:rsidRDefault="000F0D9A" w:rsidP="0032106A">
            <w:pPr>
              <w:pStyle w:val="BodyText"/>
              <w:spacing w:after="0" w:line="240" w:lineRule="auto"/>
              <w:rPr>
                <w:szCs w:val="20"/>
              </w:rPr>
            </w:pPr>
            <w:r>
              <w:rPr>
                <w:szCs w:val="20"/>
              </w:rPr>
              <w:t>Kingmoor Park</w:t>
            </w:r>
          </w:p>
          <w:p w:rsidR="000F0D9A" w:rsidRDefault="000F0D9A" w:rsidP="0032106A">
            <w:pPr>
              <w:pStyle w:val="BodyText"/>
              <w:spacing w:after="0" w:line="240" w:lineRule="auto"/>
              <w:rPr>
                <w:szCs w:val="20"/>
              </w:rPr>
            </w:pPr>
            <w:r>
              <w:rPr>
                <w:szCs w:val="20"/>
              </w:rPr>
              <w:t>Carlisle</w:t>
            </w:r>
          </w:p>
          <w:p w:rsidR="000F0D9A" w:rsidRDefault="000F0D9A" w:rsidP="0032106A">
            <w:pPr>
              <w:pStyle w:val="BodyText"/>
              <w:spacing w:after="0" w:line="240" w:lineRule="auto"/>
              <w:rPr>
                <w:szCs w:val="20"/>
              </w:rPr>
            </w:pPr>
            <w:r>
              <w:rPr>
                <w:szCs w:val="20"/>
              </w:rPr>
              <w:t>CA6 4SJ</w:t>
            </w:r>
          </w:p>
          <w:p w:rsidR="000F0D9A" w:rsidRDefault="00087B86" w:rsidP="0032106A">
            <w:pPr>
              <w:pStyle w:val="BodyText"/>
              <w:spacing w:after="0" w:line="240" w:lineRule="auto"/>
              <w:rPr>
                <w:szCs w:val="20"/>
              </w:rPr>
            </w:pPr>
            <w:r>
              <w:rPr>
                <w:szCs w:val="20"/>
              </w:rPr>
              <w:t xml:space="preserve">Tel 01228 </w:t>
            </w:r>
          </w:p>
          <w:p w:rsidR="000F0D9A" w:rsidRPr="00EA7548" w:rsidRDefault="000F0D9A" w:rsidP="00103F66">
            <w:pPr>
              <w:pStyle w:val="BodyText"/>
              <w:spacing w:after="0" w:line="240" w:lineRule="auto"/>
              <w:rPr>
                <w:szCs w:val="20"/>
              </w:rPr>
            </w:pPr>
            <w:r>
              <w:rPr>
                <w:szCs w:val="20"/>
              </w:rPr>
              <w:t xml:space="preserve">E-mail </w:t>
            </w:r>
          </w:p>
        </w:tc>
      </w:tr>
      <w:tr w:rsidR="0032106A" w:rsidTr="003D733E">
        <w:trPr>
          <w:trHeight w:val="157"/>
        </w:trPr>
        <w:tc>
          <w:tcPr>
            <w:tcW w:w="2729" w:type="dxa"/>
            <w:tcBorders>
              <w:top w:val="single" w:sz="4" w:space="0" w:color="auto"/>
              <w:left w:val="nil"/>
              <w:bottom w:val="single" w:sz="4" w:space="0" w:color="auto"/>
              <w:right w:val="nil"/>
            </w:tcBorders>
          </w:tcPr>
          <w:p w:rsidR="0032106A" w:rsidRDefault="0032106A" w:rsidP="0032106A">
            <w:pPr>
              <w:pStyle w:val="BodyText"/>
              <w:spacing w:after="0"/>
              <w:rPr>
                <w:b/>
                <w:szCs w:val="20"/>
              </w:rPr>
            </w:pPr>
            <w:r>
              <w:rPr>
                <w:b/>
                <w:szCs w:val="20"/>
              </w:rPr>
              <w:lastRenderedPageBreak/>
              <w:t>11.10</w:t>
            </w:r>
            <w:r>
              <w:rPr>
                <w:b/>
                <w:szCs w:val="20"/>
              </w:rPr>
              <w:tab/>
              <w:t>Tenant’s Agent(s)</w:t>
            </w:r>
          </w:p>
        </w:tc>
        <w:tc>
          <w:tcPr>
            <w:tcW w:w="7128" w:type="dxa"/>
            <w:tcBorders>
              <w:top w:val="single" w:sz="4" w:space="0" w:color="auto"/>
              <w:left w:val="nil"/>
              <w:bottom w:val="single" w:sz="4" w:space="0" w:color="auto"/>
              <w:right w:val="nil"/>
            </w:tcBorders>
          </w:tcPr>
          <w:p w:rsidR="000F0D9A" w:rsidRPr="00EA7548" w:rsidRDefault="00D33464" w:rsidP="000F0D9A">
            <w:pPr>
              <w:pStyle w:val="BodyText"/>
              <w:spacing w:after="0" w:line="240" w:lineRule="auto"/>
              <w:rPr>
                <w:szCs w:val="20"/>
              </w:rPr>
            </w:pPr>
            <w:r>
              <w:t>TBC</w:t>
            </w:r>
          </w:p>
          <w:p w:rsidR="0032106A" w:rsidRPr="00EA7548" w:rsidRDefault="0032106A" w:rsidP="004C659D">
            <w:pPr>
              <w:pStyle w:val="BodyText"/>
              <w:spacing w:after="0" w:line="240" w:lineRule="auto"/>
              <w:rPr>
                <w:szCs w:val="20"/>
              </w:rPr>
            </w:pPr>
          </w:p>
        </w:tc>
      </w:tr>
      <w:tr w:rsidR="0032106A" w:rsidTr="003D733E">
        <w:trPr>
          <w:trHeight w:val="157"/>
        </w:trPr>
        <w:tc>
          <w:tcPr>
            <w:tcW w:w="2729" w:type="dxa"/>
            <w:tcBorders>
              <w:top w:val="single" w:sz="4" w:space="0" w:color="auto"/>
              <w:left w:val="nil"/>
              <w:bottom w:val="nil"/>
              <w:right w:val="nil"/>
            </w:tcBorders>
          </w:tcPr>
          <w:p w:rsidR="0032106A" w:rsidRDefault="0032106A" w:rsidP="0032106A">
            <w:pPr>
              <w:pStyle w:val="BodyText"/>
              <w:spacing w:after="0"/>
              <w:rPr>
                <w:b/>
                <w:szCs w:val="20"/>
              </w:rPr>
            </w:pPr>
          </w:p>
        </w:tc>
        <w:tc>
          <w:tcPr>
            <w:tcW w:w="7128" w:type="dxa"/>
            <w:tcBorders>
              <w:top w:val="single" w:sz="4" w:space="0" w:color="auto"/>
              <w:left w:val="nil"/>
              <w:bottom w:val="nil"/>
              <w:right w:val="nil"/>
            </w:tcBorders>
          </w:tcPr>
          <w:p w:rsidR="0032106A" w:rsidRDefault="0032106A" w:rsidP="004C659D">
            <w:pPr>
              <w:pStyle w:val="BodyText"/>
              <w:spacing w:after="0" w:line="240" w:lineRule="auto"/>
            </w:pPr>
          </w:p>
        </w:tc>
      </w:tr>
      <w:tr w:rsidR="0032106A" w:rsidTr="000F0D9A">
        <w:trPr>
          <w:trHeight w:val="672"/>
        </w:trPr>
        <w:tc>
          <w:tcPr>
            <w:tcW w:w="2729" w:type="dxa"/>
            <w:tcBorders>
              <w:top w:val="nil"/>
              <w:left w:val="nil"/>
              <w:bottom w:val="nil"/>
              <w:right w:val="nil"/>
            </w:tcBorders>
          </w:tcPr>
          <w:p w:rsidR="0032106A" w:rsidRDefault="0032106A" w:rsidP="0032106A">
            <w:pPr>
              <w:pStyle w:val="BodyText"/>
              <w:spacing w:after="0"/>
              <w:rPr>
                <w:b/>
                <w:szCs w:val="20"/>
              </w:rPr>
            </w:pPr>
          </w:p>
        </w:tc>
        <w:tc>
          <w:tcPr>
            <w:tcW w:w="7128" w:type="dxa"/>
            <w:tcBorders>
              <w:top w:val="nil"/>
              <w:left w:val="nil"/>
              <w:bottom w:val="nil"/>
              <w:right w:val="nil"/>
            </w:tcBorders>
          </w:tcPr>
          <w:p w:rsidR="0032106A" w:rsidRDefault="0032106A" w:rsidP="00FE27C5">
            <w:pPr>
              <w:pStyle w:val="BodyText"/>
              <w:spacing w:after="0" w:line="240" w:lineRule="auto"/>
            </w:pPr>
          </w:p>
        </w:tc>
      </w:tr>
      <w:tr w:rsidR="0032106A" w:rsidTr="003D733E">
        <w:trPr>
          <w:trHeight w:val="157"/>
        </w:trPr>
        <w:tc>
          <w:tcPr>
            <w:tcW w:w="2729" w:type="dxa"/>
            <w:tcBorders>
              <w:top w:val="nil"/>
              <w:left w:val="nil"/>
              <w:bottom w:val="nil"/>
              <w:right w:val="nil"/>
            </w:tcBorders>
          </w:tcPr>
          <w:p w:rsidR="0032106A" w:rsidRDefault="0032106A" w:rsidP="0032106A">
            <w:pPr>
              <w:pStyle w:val="BodyText"/>
              <w:spacing w:after="0"/>
              <w:rPr>
                <w:b/>
                <w:szCs w:val="20"/>
              </w:rPr>
            </w:pPr>
          </w:p>
        </w:tc>
        <w:tc>
          <w:tcPr>
            <w:tcW w:w="7128" w:type="dxa"/>
            <w:tcBorders>
              <w:top w:val="nil"/>
              <w:left w:val="nil"/>
              <w:bottom w:val="nil"/>
              <w:right w:val="nil"/>
            </w:tcBorders>
          </w:tcPr>
          <w:p w:rsidR="00603454" w:rsidRDefault="00603454" w:rsidP="004C659D">
            <w:pPr>
              <w:pStyle w:val="BodyText"/>
              <w:spacing w:after="0" w:line="240" w:lineRule="auto"/>
            </w:pPr>
          </w:p>
        </w:tc>
      </w:tr>
    </w:tbl>
    <w:p w:rsidR="00990C3D" w:rsidRDefault="00990C3D">
      <w:pPr>
        <w:pStyle w:val="BodyText"/>
        <w:rPr>
          <w:b/>
          <w:szCs w:val="20"/>
        </w:rPr>
      </w:pPr>
    </w:p>
    <w:p w:rsidR="00990C3D" w:rsidRDefault="00990C3D">
      <w:pPr>
        <w:pStyle w:val="BodyText"/>
        <w:rPr>
          <w:b/>
          <w:szCs w:val="20"/>
        </w:rPr>
      </w:pPr>
    </w:p>
    <w:p w:rsidR="003D733E" w:rsidRPr="00BB751B" w:rsidRDefault="003D733E">
      <w:pPr>
        <w:pStyle w:val="BodyText"/>
        <w:rPr>
          <w:i/>
          <w:szCs w:val="20"/>
        </w:rPr>
      </w:pPr>
      <w:r w:rsidRPr="009264F3">
        <w:rPr>
          <w:noProof/>
          <w:lang w:eastAsia="en-GB"/>
        </w:rPr>
        <w:lastRenderedPageBreak/>
        <w:drawing>
          <wp:inline distT="0" distB="0" distL="0" distR="0">
            <wp:extent cx="5731321" cy="8410575"/>
            <wp:effectExtent l="19050" t="0" r="2729" b="0"/>
            <wp:docPr id="2" name="Picture 1" descr="C:\Documents and Settings\pamela.winskill\Desktop\Model Heads of Terms Leasing Business Prem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mela.winskill\Desktop\Model Heads of Terms Leasing Business Premises.jpg"/>
                    <pic:cNvPicPr>
                      <a:picLocks noChangeAspect="1" noChangeArrowheads="1"/>
                    </pic:cNvPicPr>
                  </pic:nvPicPr>
                  <pic:blipFill>
                    <a:blip r:embed="rId10" cstate="print"/>
                    <a:srcRect/>
                    <a:stretch>
                      <a:fillRect/>
                    </a:stretch>
                  </pic:blipFill>
                  <pic:spPr bwMode="auto">
                    <a:xfrm>
                      <a:off x="0" y="0"/>
                      <a:ext cx="5731510" cy="8410852"/>
                    </a:xfrm>
                    <a:prstGeom prst="rect">
                      <a:avLst/>
                    </a:prstGeom>
                    <a:noFill/>
                    <a:ln w="9525">
                      <a:noFill/>
                      <a:miter lim="800000"/>
                      <a:headEnd/>
                      <a:tailEnd/>
                    </a:ln>
                  </pic:spPr>
                </pic:pic>
              </a:graphicData>
            </a:graphic>
          </wp:inline>
        </w:drawing>
      </w:r>
    </w:p>
    <w:sectPr w:rsidR="003D733E" w:rsidRPr="00BB751B" w:rsidSect="003D733E">
      <w:headerReference w:type="even" r:id="rId11"/>
      <w:headerReference w:type="default" r:id="rId12"/>
      <w:footerReference w:type="default" r:id="rId13"/>
      <w:headerReference w:type="first" r:id="rId14"/>
      <w:footerReference w:type="first" r:id="rId15"/>
      <w:pgSz w:w="11909" w:h="16834" w:code="9"/>
      <w:pgMar w:top="820" w:right="1134" w:bottom="851" w:left="1134" w:header="68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A4" w:rsidRDefault="00AB2EA4">
      <w:r>
        <w:separator/>
      </w:r>
    </w:p>
  </w:endnote>
  <w:endnote w:type="continuationSeparator" w:id="0">
    <w:p w:rsidR="00AB2EA4" w:rsidRDefault="00A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6" w:rsidRDefault="00AA25A6">
    <w:pPr>
      <w:pStyle w:val="Footer"/>
      <w:rPr>
        <w:sz w:val="18"/>
      </w:rPr>
    </w:pPr>
    <w:r>
      <w:rPr>
        <w:sz w:val="18"/>
      </w:rPr>
      <w:t xml:space="preserve">Page </w:t>
    </w:r>
    <w:r>
      <w:rPr>
        <w:sz w:val="18"/>
      </w:rPr>
      <w:fldChar w:fldCharType="begin"/>
    </w:r>
    <w:r>
      <w:rPr>
        <w:sz w:val="18"/>
      </w:rPr>
      <w:instrText xml:space="preserve"> PAGE </w:instrText>
    </w:r>
    <w:r>
      <w:rPr>
        <w:sz w:val="18"/>
      </w:rPr>
      <w:fldChar w:fldCharType="separate"/>
    </w:r>
    <w:r w:rsidR="006475EC">
      <w:rPr>
        <w:noProof/>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6" w:rsidRDefault="00AA25A6"/>
  <w:tbl>
    <w:tblPr>
      <w:tblW w:w="10199" w:type="dxa"/>
      <w:tblInd w:w="-560" w:type="dxa"/>
      <w:tblLayout w:type="fixed"/>
      <w:tblCellMar>
        <w:left w:w="0" w:type="dxa"/>
        <w:right w:w="0" w:type="dxa"/>
      </w:tblCellMar>
      <w:tblLook w:val="0000" w:firstRow="0" w:lastRow="0" w:firstColumn="0" w:lastColumn="0" w:noHBand="0" w:noVBand="0"/>
    </w:tblPr>
    <w:tblGrid>
      <w:gridCol w:w="10199"/>
    </w:tblGrid>
    <w:tr w:rsidR="00AA25A6">
      <w:tc>
        <w:tcPr>
          <w:tcW w:w="10199" w:type="dxa"/>
        </w:tcPr>
        <w:p w:rsidR="00AA25A6" w:rsidRDefault="00AA25A6" w:rsidP="00DF1C2D">
          <w:pPr>
            <w:pStyle w:val="OfficeAddress"/>
          </w:pPr>
        </w:p>
      </w:tc>
    </w:tr>
    <w:tr w:rsidR="00AA25A6">
      <w:tc>
        <w:tcPr>
          <w:tcW w:w="10199" w:type="dxa"/>
        </w:tcPr>
        <w:p w:rsidR="00AA25A6" w:rsidRPr="00FE0F3C" w:rsidRDefault="00AA25A6" w:rsidP="00A905B0">
          <w:pPr>
            <w:pStyle w:val="RegisteredOffice"/>
          </w:pPr>
        </w:p>
      </w:tc>
    </w:tr>
  </w:tbl>
  <w:p w:rsidR="00AA25A6" w:rsidRDefault="00AA25A6">
    <w:pPr>
      <w:pStyle w:val="Footer"/>
      <w:jc w:val="righ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A4" w:rsidRDefault="00AB2EA4">
      <w:r>
        <w:separator/>
      </w:r>
    </w:p>
  </w:footnote>
  <w:footnote w:type="continuationSeparator" w:id="0">
    <w:p w:rsidR="00AB2EA4" w:rsidRDefault="00A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6" w:rsidRDefault="006475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5844" o:spid="_x0000_s2055" type="#_x0000_t136" style="position:absolute;margin-left:0;margin-top:0;width:485.45pt;height:194.15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6" w:rsidRDefault="006475EC" w:rsidP="00096E23">
    <w:pPr>
      <w:pStyle w:val="Header"/>
      <w:ind w:left="-518"/>
    </w:pPr>
    <w:bookmarkStart w:id="1" w:name="MSLogo"/>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5845" o:spid="_x0000_s2056" type="#_x0000_t136" style="position:absolute;left:0;text-align:left;margin-left:0;margin-top:0;width:485.45pt;height:194.15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bookmarkEnd w:id="1"/>
    <w:r w:rsidR="00AA25A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6" w:rsidRDefault="006475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5843" o:spid="_x0000_s2054" type="#_x0000_t136" style="position:absolute;margin-left:0;margin-top:0;width:485.45pt;height:194.15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87986"/>
    <w:lvl w:ilvl="0">
      <w:start w:val="1"/>
      <w:numFmt w:val="decimal"/>
      <w:lvlText w:val="%1."/>
      <w:lvlJc w:val="left"/>
      <w:pPr>
        <w:tabs>
          <w:tab w:val="num" w:pos="1492"/>
        </w:tabs>
        <w:ind w:left="1492" w:hanging="360"/>
      </w:pPr>
    </w:lvl>
  </w:abstractNum>
  <w:abstractNum w:abstractNumId="1">
    <w:nsid w:val="FFFFFF7D"/>
    <w:multiLevelType w:val="singleLevel"/>
    <w:tmpl w:val="9ECA19E8"/>
    <w:lvl w:ilvl="0">
      <w:start w:val="1"/>
      <w:numFmt w:val="decimal"/>
      <w:lvlText w:val="%1."/>
      <w:lvlJc w:val="left"/>
      <w:pPr>
        <w:tabs>
          <w:tab w:val="num" w:pos="1209"/>
        </w:tabs>
        <w:ind w:left="1209" w:hanging="360"/>
      </w:pPr>
    </w:lvl>
  </w:abstractNum>
  <w:abstractNum w:abstractNumId="2">
    <w:nsid w:val="FFFFFF7E"/>
    <w:multiLevelType w:val="singleLevel"/>
    <w:tmpl w:val="22AC657C"/>
    <w:lvl w:ilvl="0">
      <w:start w:val="1"/>
      <w:numFmt w:val="decimal"/>
      <w:lvlText w:val="%1."/>
      <w:lvlJc w:val="left"/>
      <w:pPr>
        <w:tabs>
          <w:tab w:val="num" w:pos="926"/>
        </w:tabs>
        <w:ind w:left="926" w:hanging="360"/>
      </w:pPr>
    </w:lvl>
  </w:abstractNum>
  <w:abstractNum w:abstractNumId="3">
    <w:nsid w:val="FFFFFF7F"/>
    <w:multiLevelType w:val="singleLevel"/>
    <w:tmpl w:val="951A81AE"/>
    <w:lvl w:ilvl="0">
      <w:start w:val="1"/>
      <w:numFmt w:val="decimal"/>
      <w:lvlText w:val="%1."/>
      <w:lvlJc w:val="left"/>
      <w:pPr>
        <w:tabs>
          <w:tab w:val="num" w:pos="643"/>
        </w:tabs>
        <w:ind w:left="643" w:hanging="360"/>
      </w:pPr>
    </w:lvl>
  </w:abstractNum>
  <w:abstractNum w:abstractNumId="4">
    <w:nsid w:val="FFFFFF80"/>
    <w:multiLevelType w:val="singleLevel"/>
    <w:tmpl w:val="9CB67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CA1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E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EC7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3E1FC2"/>
    <w:lvl w:ilvl="0">
      <w:start w:val="1"/>
      <w:numFmt w:val="decimal"/>
      <w:lvlText w:val="%1."/>
      <w:lvlJc w:val="left"/>
      <w:pPr>
        <w:tabs>
          <w:tab w:val="num" w:pos="360"/>
        </w:tabs>
        <w:ind w:left="360" w:hanging="360"/>
      </w:pPr>
    </w:lvl>
  </w:abstractNum>
  <w:abstractNum w:abstractNumId="9">
    <w:nsid w:val="FFFFFF89"/>
    <w:multiLevelType w:val="singleLevel"/>
    <w:tmpl w:val="09A67866"/>
    <w:lvl w:ilvl="0">
      <w:start w:val="1"/>
      <w:numFmt w:val="bullet"/>
      <w:lvlText w:val=""/>
      <w:lvlJc w:val="left"/>
      <w:pPr>
        <w:tabs>
          <w:tab w:val="num" w:pos="360"/>
        </w:tabs>
        <w:ind w:left="360" w:hanging="360"/>
      </w:pPr>
      <w:rPr>
        <w:rFonts w:ascii="Symbol" w:hAnsi="Symbol" w:hint="default"/>
      </w:rPr>
    </w:lvl>
  </w:abstractNum>
  <w:abstractNum w:abstractNumId="10">
    <w:nsid w:val="1311336B"/>
    <w:multiLevelType w:val="hybridMultilevel"/>
    <w:tmpl w:val="19507EAE"/>
    <w:lvl w:ilvl="0" w:tplc="530E9BCC">
      <w:start w:val="1"/>
      <w:numFmt w:val="lowerRoman"/>
      <w:lvlText w:val="%1."/>
      <w:lvlJc w:val="left"/>
      <w:pPr>
        <w:tabs>
          <w:tab w:val="num" w:pos="576"/>
        </w:tabs>
        <w:ind w:left="576" w:hanging="576"/>
      </w:pPr>
      <w:rPr>
        <w:rFonts w:hint="default"/>
      </w:rPr>
    </w:lvl>
    <w:lvl w:ilvl="1" w:tplc="487E57DE" w:tentative="1">
      <w:start w:val="1"/>
      <w:numFmt w:val="lowerLetter"/>
      <w:lvlText w:val="%2."/>
      <w:lvlJc w:val="left"/>
      <w:pPr>
        <w:tabs>
          <w:tab w:val="num" w:pos="1440"/>
        </w:tabs>
        <w:ind w:left="1440" w:hanging="360"/>
      </w:pPr>
    </w:lvl>
    <w:lvl w:ilvl="2" w:tplc="58762FDC" w:tentative="1">
      <w:start w:val="1"/>
      <w:numFmt w:val="lowerRoman"/>
      <w:lvlText w:val="%3."/>
      <w:lvlJc w:val="right"/>
      <w:pPr>
        <w:tabs>
          <w:tab w:val="num" w:pos="2160"/>
        </w:tabs>
        <w:ind w:left="2160" w:hanging="180"/>
      </w:pPr>
    </w:lvl>
    <w:lvl w:ilvl="3" w:tplc="6EFC3DCA" w:tentative="1">
      <w:start w:val="1"/>
      <w:numFmt w:val="decimal"/>
      <w:lvlText w:val="%4."/>
      <w:lvlJc w:val="left"/>
      <w:pPr>
        <w:tabs>
          <w:tab w:val="num" w:pos="2880"/>
        </w:tabs>
        <w:ind w:left="2880" w:hanging="360"/>
      </w:pPr>
    </w:lvl>
    <w:lvl w:ilvl="4" w:tplc="DA2666A8" w:tentative="1">
      <w:start w:val="1"/>
      <w:numFmt w:val="lowerLetter"/>
      <w:lvlText w:val="%5."/>
      <w:lvlJc w:val="left"/>
      <w:pPr>
        <w:tabs>
          <w:tab w:val="num" w:pos="3600"/>
        </w:tabs>
        <w:ind w:left="3600" w:hanging="360"/>
      </w:pPr>
    </w:lvl>
    <w:lvl w:ilvl="5" w:tplc="A2F4F264" w:tentative="1">
      <w:start w:val="1"/>
      <w:numFmt w:val="lowerRoman"/>
      <w:lvlText w:val="%6."/>
      <w:lvlJc w:val="right"/>
      <w:pPr>
        <w:tabs>
          <w:tab w:val="num" w:pos="4320"/>
        </w:tabs>
        <w:ind w:left="4320" w:hanging="180"/>
      </w:pPr>
    </w:lvl>
    <w:lvl w:ilvl="6" w:tplc="844CC91A" w:tentative="1">
      <w:start w:val="1"/>
      <w:numFmt w:val="decimal"/>
      <w:lvlText w:val="%7."/>
      <w:lvlJc w:val="left"/>
      <w:pPr>
        <w:tabs>
          <w:tab w:val="num" w:pos="5040"/>
        </w:tabs>
        <w:ind w:left="5040" w:hanging="360"/>
      </w:pPr>
    </w:lvl>
    <w:lvl w:ilvl="7" w:tplc="7A407216" w:tentative="1">
      <w:start w:val="1"/>
      <w:numFmt w:val="lowerLetter"/>
      <w:lvlText w:val="%8."/>
      <w:lvlJc w:val="left"/>
      <w:pPr>
        <w:tabs>
          <w:tab w:val="num" w:pos="5760"/>
        </w:tabs>
        <w:ind w:left="5760" w:hanging="360"/>
      </w:pPr>
    </w:lvl>
    <w:lvl w:ilvl="8" w:tplc="38B02F34" w:tentative="1">
      <w:start w:val="1"/>
      <w:numFmt w:val="lowerRoman"/>
      <w:lvlText w:val="%9."/>
      <w:lvlJc w:val="right"/>
      <w:pPr>
        <w:tabs>
          <w:tab w:val="num" w:pos="6480"/>
        </w:tabs>
        <w:ind w:left="6480" w:hanging="180"/>
      </w:pPr>
    </w:lvl>
  </w:abstractNum>
  <w:abstractNum w:abstractNumId="11">
    <w:nsid w:val="1CE07DB6"/>
    <w:multiLevelType w:val="singleLevel"/>
    <w:tmpl w:val="DD64E4BA"/>
    <w:lvl w:ilvl="0">
      <w:start w:val="1"/>
      <w:numFmt w:val="bullet"/>
      <w:lvlText w:val=""/>
      <w:lvlJc w:val="left"/>
      <w:pPr>
        <w:tabs>
          <w:tab w:val="num" w:pos="0"/>
        </w:tabs>
        <w:ind w:left="1418" w:hanging="284"/>
      </w:pPr>
      <w:rPr>
        <w:rFonts w:ascii="Symbol" w:hAnsi="Symbol" w:hint="default"/>
      </w:rPr>
    </w:lvl>
  </w:abstractNum>
  <w:abstractNum w:abstractNumId="12">
    <w:nsid w:val="20AF0F5B"/>
    <w:multiLevelType w:val="hybridMultilevel"/>
    <w:tmpl w:val="AEAC7540"/>
    <w:lvl w:ilvl="0" w:tplc="3E92D740">
      <w:start w:val="1"/>
      <w:numFmt w:val="bullet"/>
      <w:lvlText w:val=""/>
      <w:lvlJc w:val="left"/>
      <w:pPr>
        <w:tabs>
          <w:tab w:val="num" w:pos="432"/>
        </w:tabs>
        <w:ind w:left="432" w:hanging="432"/>
      </w:pPr>
      <w:rPr>
        <w:rFonts w:ascii="Wingdings" w:hAnsi="Wingdings" w:hint="default"/>
        <w:color w:val="FF3300"/>
      </w:rPr>
    </w:lvl>
    <w:lvl w:ilvl="1" w:tplc="42E00478" w:tentative="1">
      <w:start w:val="1"/>
      <w:numFmt w:val="bullet"/>
      <w:lvlText w:val="o"/>
      <w:lvlJc w:val="left"/>
      <w:pPr>
        <w:tabs>
          <w:tab w:val="num" w:pos="1440"/>
        </w:tabs>
        <w:ind w:left="1440" w:hanging="360"/>
      </w:pPr>
      <w:rPr>
        <w:rFonts w:ascii="Courier New" w:hAnsi="Courier New" w:hint="default"/>
      </w:rPr>
    </w:lvl>
    <w:lvl w:ilvl="2" w:tplc="E8AA7A00" w:tentative="1">
      <w:start w:val="1"/>
      <w:numFmt w:val="bullet"/>
      <w:lvlText w:val=""/>
      <w:lvlJc w:val="left"/>
      <w:pPr>
        <w:tabs>
          <w:tab w:val="num" w:pos="2160"/>
        </w:tabs>
        <w:ind w:left="2160" w:hanging="360"/>
      </w:pPr>
      <w:rPr>
        <w:rFonts w:ascii="Wingdings" w:hAnsi="Wingdings" w:hint="default"/>
      </w:rPr>
    </w:lvl>
    <w:lvl w:ilvl="3" w:tplc="DAD476E4" w:tentative="1">
      <w:start w:val="1"/>
      <w:numFmt w:val="bullet"/>
      <w:lvlText w:val=""/>
      <w:lvlJc w:val="left"/>
      <w:pPr>
        <w:tabs>
          <w:tab w:val="num" w:pos="2880"/>
        </w:tabs>
        <w:ind w:left="2880" w:hanging="360"/>
      </w:pPr>
      <w:rPr>
        <w:rFonts w:ascii="Symbol" w:hAnsi="Symbol" w:hint="default"/>
      </w:rPr>
    </w:lvl>
    <w:lvl w:ilvl="4" w:tplc="A978F7F6" w:tentative="1">
      <w:start w:val="1"/>
      <w:numFmt w:val="bullet"/>
      <w:lvlText w:val="o"/>
      <w:lvlJc w:val="left"/>
      <w:pPr>
        <w:tabs>
          <w:tab w:val="num" w:pos="3600"/>
        </w:tabs>
        <w:ind w:left="3600" w:hanging="360"/>
      </w:pPr>
      <w:rPr>
        <w:rFonts w:ascii="Courier New" w:hAnsi="Courier New" w:hint="default"/>
      </w:rPr>
    </w:lvl>
    <w:lvl w:ilvl="5" w:tplc="43962B00" w:tentative="1">
      <w:start w:val="1"/>
      <w:numFmt w:val="bullet"/>
      <w:lvlText w:val=""/>
      <w:lvlJc w:val="left"/>
      <w:pPr>
        <w:tabs>
          <w:tab w:val="num" w:pos="4320"/>
        </w:tabs>
        <w:ind w:left="4320" w:hanging="360"/>
      </w:pPr>
      <w:rPr>
        <w:rFonts w:ascii="Wingdings" w:hAnsi="Wingdings" w:hint="default"/>
      </w:rPr>
    </w:lvl>
    <w:lvl w:ilvl="6" w:tplc="0890FEB2" w:tentative="1">
      <w:start w:val="1"/>
      <w:numFmt w:val="bullet"/>
      <w:lvlText w:val=""/>
      <w:lvlJc w:val="left"/>
      <w:pPr>
        <w:tabs>
          <w:tab w:val="num" w:pos="5040"/>
        </w:tabs>
        <w:ind w:left="5040" w:hanging="360"/>
      </w:pPr>
      <w:rPr>
        <w:rFonts w:ascii="Symbol" w:hAnsi="Symbol" w:hint="default"/>
      </w:rPr>
    </w:lvl>
    <w:lvl w:ilvl="7" w:tplc="80465BE2" w:tentative="1">
      <w:start w:val="1"/>
      <w:numFmt w:val="bullet"/>
      <w:lvlText w:val="o"/>
      <w:lvlJc w:val="left"/>
      <w:pPr>
        <w:tabs>
          <w:tab w:val="num" w:pos="5760"/>
        </w:tabs>
        <w:ind w:left="5760" w:hanging="360"/>
      </w:pPr>
      <w:rPr>
        <w:rFonts w:ascii="Courier New" w:hAnsi="Courier New" w:hint="default"/>
      </w:rPr>
    </w:lvl>
    <w:lvl w:ilvl="8" w:tplc="6CA0C7EC" w:tentative="1">
      <w:start w:val="1"/>
      <w:numFmt w:val="bullet"/>
      <w:lvlText w:val=""/>
      <w:lvlJc w:val="left"/>
      <w:pPr>
        <w:tabs>
          <w:tab w:val="num" w:pos="6480"/>
        </w:tabs>
        <w:ind w:left="6480" w:hanging="360"/>
      </w:pPr>
      <w:rPr>
        <w:rFonts w:ascii="Wingdings" w:hAnsi="Wingdings" w:hint="default"/>
      </w:rPr>
    </w:lvl>
  </w:abstractNum>
  <w:abstractNum w:abstractNumId="13">
    <w:nsid w:val="24643A65"/>
    <w:multiLevelType w:val="multilevel"/>
    <w:tmpl w:val="4218020C"/>
    <w:lvl w:ilvl="0">
      <w:start w:val="8"/>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
    <w:nsid w:val="26E4249C"/>
    <w:multiLevelType w:val="hybridMultilevel"/>
    <w:tmpl w:val="734A75CC"/>
    <w:lvl w:ilvl="0" w:tplc="16EA893E">
      <w:start w:val="1"/>
      <w:numFmt w:val="bullet"/>
      <w:lvlText w:val=""/>
      <w:lvlJc w:val="left"/>
      <w:pPr>
        <w:tabs>
          <w:tab w:val="num" w:pos="432"/>
        </w:tabs>
        <w:ind w:left="432" w:hanging="432"/>
      </w:pPr>
      <w:rPr>
        <w:rFonts w:ascii="Symbol" w:hAnsi="Symbol" w:hint="default"/>
      </w:rPr>
    </w:lvl>
    <w:lvl w:ilvl="1" w:tplc="B108F2B8" w:tentative="1">
      <w:start w:val="1"/>
      <w:numFmt w:val="bullet"/>
      <w:lvlText w:val="o"/>
      <w:lvlJc w:val="left"/>
      <w:pPr>
        <w:tabs>
          <w:tab w:val="num" w:pos="1440"/>
        </w:tabs>
        <w:ind w:left="1440" w:hanging="360"/>
      </w:pPr>
      <w:rPr>
        <w:rFonts w:ascii="Courier New" w:hAnsi="Courier New" w:hint="default"/>
      </w:rPr>
    </w:lvl>
    <w:lvl w:ilvl="2" w:tplc="43D223A2" w:tentative="1">
      <w:start w:val="1"/>
      <w:numFmt w:val="bullet"/>
      <w:lvlText w:val=""/>
      <w:lvlJc w:val="left"/>
      <w:pPr>
        <w:tabs>
          <w:tab w:val="num" w:pos="2160"/>
        </w:tabs>
        <w:ind w:left="2160" w:hanging="360"/>
      </w:pPr>
      <w:rPr>
        <w:rFonts w:ascii="Wingdings" w:hAnsi="Wingdings" w:hint="default"/>
      </w:rPr>
    </w:lvl>
    <w:lvl w:ilvl="3" w:tplc="5680EFE8" w:tentative="1">
      <w:start w:val="1"/>
      <w:numFmt w:val="bullet"/>
      <w:lvlText w:val=""/>
      <w:lvlJc w:val="left"/>
      <w:pPr>
        <w:tabs>
          <w:tab w:val="num" w:pos="2880"/>
        </w:tabs>
        <w:ind w:left="2880" w:hanging="360"/>
      </w:pPr>
      <w:rPr>
        <w:rFonts w:ascii="Symbol" w:hAnsi="Symbol" w:hint="default"/>
      </w:rPr>
    </w:lvl>
    <w:lvl w:ilvl="4" w:tplc="4BC637BC" w:tentative="1">
      <w:start w:val="1"/>
      <w:numFmt w:val="bullet"/>
      <w:lvlText w:val="o"/>
      <w:lvlJc w:val="left"/>
      <w:pPr>
        <w:tabs>
          <w:tab w:val="num" w:pos="3600"/>
        </w:tabs>
        <w:ind w:left="3600" w:hanging="360"/>
      </w:pPr>
      <w:rPr>
        <w:rFonts w:ascii="Courier New" w:hAnsi="Courier New" w:hint="default"/>
      </w:rPr>
    </w:lvl>
    <w:lvl w:ilvl="5" w:tplc="9CAC1798" w:tentative="1">
      <w:start w:val="1"/>
      <w:numFmt w:val="bullet"/>
      <w:lvlText w:val=""/>
      <w:lvlJc w:val="left"/>
      <w:pPr>
        <w:tabs>
          <w:tab w:val="num" w:pos="4320"/>
        </w:tabs>
        <w:ind w:left="4320" w:hanging="360"/>
      </w:pPr>
      <w:rPr>
        <w:rFonts w:ascii="Wingdings" w:hAnsi="Wingdings" w:hint="default"/>
      </w:rPr>
    </w:lvl>
    <w:lvl w:ilvl="6" w:tplc="9DB6DC3C" w:tentative="1">
      <w:start w:val="1"/>
      <w:numFmt w:val="bullet"/>
      <w:lvlText w:val=""/>
      <w:lvlJc w:val="left"/>
      <w:pPr>
        <w:tabs>
          <w:tab w:val="num" w:pos="5040"/>
        </w:tabs>
        <w:ind w:left="5040" w:hanging="360"/>
      </w:pPr>
      <w:rPr>
        <w:rFonts w:ascii="Symbol" w:hAnsi="Symbol" w:hint="default"/>
      </w:rPr>
    </w:lvl>
    <w:lvl w:ilvl="7" w:tplc="A560D4B8" w:tentative="1">
      <w:start w:val="1"/>
      <w:numFmt w:val="bullet"/>
      <w:lvlText w:val="o"/>
      <w:lvlJc w:val="left"/>
      <w:pPr>
        <w:tabs>
          <w:tab w:val="num" w:pos="5760"/>
        </w:tabs>
        <w:ind w:left="5760" w:hanging="360"/>
      </w:pPr>
      <w:rPr>
        <w:rFonts w:ascii="Courier New" w:hAnsi="Courier New" w:hint="default"/>
      </w:rPr>
    </w:lvl>
    <w:lvl w:ilvl="8" w:tplc="3A6CA1C0" w:tentative="1">
      <w:start w:val="1"/>
      <w:numFmt w:val="bullet"/>
      <w:lvlText w:val=""/>
      <w:lvlJc w:val="left"/>
      <w:pPr>
        <w:tabs>
          <w:tab w:val="num" w:pos="6480"/>
        </w:tabs>
        <w:ind w:left="6480" w:hanging="360"/>
      </w:pPr>
      <w:rPr>
        <w:rFonts w:ascii="Wingdings" w:hAnsi="Wingdings" w:hint="default"/>
      </w:rPr>
    </w:lvl>
  </w:abstractNum>
  <w:abstractNum w:abstractNumId="15">
    <w:nsid w:val="2BD83A0D"/>
    <w:multiLevelType w:val="singleLevel"/>
    <w:tmpl w:val="95824194"/>
    <w:lvl w:ilvl="0">
      <w:start w:val="1"/>
      <w:numFmt w:val="lowerRoman"/>
      <w:lvlText w:val="%1."/>
      <w:legacy w:legacy="1" w:legacySpace="0" w:legacyIndent="576"/>
      <w:lvlJc w:val="left"/>
      <w:pPr>
        <w:ind w:left="576" w:hanging="576"/>
      </w:pPr>
    </w:lvl>
  </w:abstractNum>
  <w:abstractNum w:abstractNumId="16">
    <w:nsid w:val="4FCC0195"/>
    <w:multiLevelType w:val="hybridMultilevel"/>
    <w:tmpl w:val="A55A1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44928"/>
    <w:multiLevelType w:val="hybridMultilevel"/>
    <w:tmpl w:val="AD6ED8E6"/>
    <w:lvl w:ilvl="0" w:tplc="A8960B10">
      <w:start w:val="1"/>
      <w:numFmt w:val="bullet"/>
      <w:lvlText w:val=""/>
      <w:lvlJc w:val="left"/>
      <w:pPr>
        <w:tabs>
          <w:tab w:val="num" w:pos="1080"/>
        </w:tabs>
        <w:ind w:left="1080" w:hanging="504"/>
      </w:pPr>
      <w:rPr>
        <w:rFonts w:ascii="Wingdings" w:hAnsi="Wingdings" w:hint="default"/>
        <w:color w:val="FF3300"/>
        <w:sz w:val="12"/>
      </w:rPr>
    </w:lvl>
    <w:lvl w:ilvl="1" w:tplc="E8BABE02" w:tentative="1">
      <w:start w:val="1"/>
      <w:numFmt w:val="bullet"/>
      <w:lvlText w:val="o"/>
      <w:lvlJc w:val="left"/>
      <w:pPr>
        <w:tabs>
          <w:tab w:val="num" w:pos="1440"/>
        </w:tabs>
        <w:ind w:left="1440" w:hanging="360"/>
      </w:pPr>
      <w:rPr>
        <w:rFonts w:ascii="Courier New" w:hAnsi="Courier New" w:hint="default"/>
      </w:rPr>
    </w:lvl>
    <w:lvl w:ilvl="2" w:tplc="E19CA984" w:tentative="1">
      <w:start w:val="1"/>
      <w:numFmt w:val="bullet"/>
      <w:lvlText w:val=""/>
      <w:lvlJc w:val="left"/>
      <w:pPr>
        <w:tabs>
          <w:tab w:val="num" w:pos="2160"/>
        </w:tabs>
        <w:ind w:left="2160" w:hanging="360"/>
      </w:pPr>
      <w:rPr>
        <w:rFonts w:ascii="Wingdings" w:hAnsi="Wingdings" w:hint="default"/>
      </w:rPr>
    </w:lvl>
    <w:lvl w:ilvl="3" w:tplc="9A88F810" w:tentative="1">
      <w:start w:val="1"/>
      <w:numFmt w:val="bullet"/>
      <w:lvlText w:val=""/>
      <w:lvlJc w:val="left"/>
      <w:pPr>
        <w:tabs>
          <w:tab w:val="num" w:pos="2880"/>
        </w:tabs>
        <w:ind w:left="2880" w:hanging="360"/>
      </w:pPr>
      <w:rPr>
        <w:rFonts w:ascii="Symbol" w:hAnsi="Symbol" w:hint="default"/>
      </w:rPr>
    </w:lvl>
    <w:lvl w:ilvl="4" w:tplc="408A4BB8" w:tentative="1">
      <w:start w:val="1"/>
      <w:numFmt w:val="bullet"/>
      <w:lvlText w:val="o"/>
      <w:lvlJc w:val="left"/>
      <w:pPr>
        <w:tabs>
          <w:tab w:val="num" w:pos="3600"/>
        </w:tabs>
        <w:ind w:left="3600" w:hanging="360"/>
      </w:pPr>
      <w:rPr>
        <w:rFonts w:ascii="Courier New" w:hAnsi="Courier New" w:hint="default"/>
      </w:rPr>
    </w:lvl>
    <w:lvl w:ilvl="5" w:tplc="32D8F59A" w:tentative="1">
      <w:start w:val="1"/>
      <w:numFmt w:val="bullet"/>
      <w:lvlText w:val=""/>
      <w:lvlJc w:val="left"/>
      <w:pPr>
        <w:tabs>
          <w:tab w:val="num" w:pos="4320"/>
        </w:tabs>
        <w:ind w:left="4320" w:hanging="360"/>
      </w:pPr>
      <w:rPr>
        <w:rFonts w:ascii="Wingdings" w:hAnsi="Wingdings" w:hint="default"/>
      </w:rPr>
    </w:lvl>
    <w:lvl w:ilvl="6" w:tplc="D5DC082A" w:tentative="1">
      <w:start w:val="1"/>
      <w:numFmt w:val="bullet"/>
      <w:lvlText w:val=""/>
      <w:lvlJc w:val="left"/>
      <w:pPr>
        <w:tabs>
          <w:tab w:val="num" w:pos="5040"/>
        </w:tabs>
        <w:ind w:left="5040" w:hanging="360"/>
      </w:pPr>
      <w:rPr>
        <w:rFonts w:ascii="Symbol" w:hAnsi="Symbol" w:hint="default"/>
      </w:rPr>
    </w:lvl>
    <w:lvl w:ilvl="7" w:tplc="B8424300" w:tentative="1">
      <w:start w:val="1"/>
      <w:numFmt w:val="bullet"/>
      <w:lvlText w:val="o"/>
      <w:lvlJc w:val="left"/>
      <w:pPr>
        <w:tabs>
          <w:tab w:val="num" w:pos="5760"/>
        </w:tabs>
        <w:ind w:left="5760" w:hanging="360"/>
      </w:pPr>
      <w:rPr>
        <w:rFonts w:ascii="Courier New" w:hAnsi="Courier New" w:hint="default"/>
      </w:rPr>
    </w:lvl>
    <w:lvl w:ilvl="8" w:tplc="D72EB922" w:tentative="1">
      <w:start w:val="1"/>
      <w:numFmt w:val="bullet"/>
      <w:lvlText w:val=""/>
      <w:lvlJc w:val="left"/>
      <w:pPr>
        <w:tabs>
          <w:tab w:val="num" w:pos="6480"/>
        </w:tabs>
        <w:ind w:left="6480" w:hanging="360"/>
      </w:pPr>
      <w:rPr>
        <w:rFonts w:ascii="Wingdings" w:hAnsi="Wingdings" w:hint="default"/>
      </w:rPr>
    </w:lvl>
  </w:abstractNum>
  <w:abstractNum w:abstractNumId="18">
    <w:nsid w:val="5FFF73A8"/>
    <w:multiLevelType w:val="multilevel"/>
    <w:tmpl w:val="DA0C8B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D8D7BD6"/>
    <w:multiLevelType w:val="hybridMultilevel"/>
    <w:tmpl w:val="6ED2DA80"/>
    <w:lvl w:ilvl="0" w:tplc="D772CD78">
      <w:start w:val="1"/>
      <w:numFmt w:val="bullet"/>
      <w:lvlText w:val=""/>
      <w:lvlJc w:val="left"/>
      <w:pPr>
        <w:tabs>
          <w:tab w:val="num" w:pos="1080"/>
        </w:tabs>
        <w:ind w:left="1080" w:hanging="504"/>
      </w:pPr>
      <w:rPr>
        <w:rFonts w:ascii="Symbol" w:hAnsi="Symbol" w:hint="default"/>
        <w:color w:val="auto"/>
        <w:sz w:val="12"/>
      </w:rPr>
    </w:lvl>
    <w:lvl w:ilvl="1" w:tplc="ED58E480" w:tentative="1">
      <w:start w:val="1"/>
      <w:numFmt w:val="bullet"/>
      <w:lvlText w:val="o"/>
      <w:lvlJc w:val="left"/>
      <w:pPr>
        <w:tabs>
          <w:tab w:val="num" w:pos="1440"/>
        </w:tabs>
        <w:ind w:left="1440" w:hanging="360"/>
      </w:pPr>
      <w:rPr>
        <w:rFonts w:ascii="Courier New" w:hAnsi="Courier New" w:hint="default"/>
      </w:rPr>
    </w:lvl>
    <w:lvl w:ilvl="2" w:tplc="A1523926" w:tentative="1">
      <w:start w:val="1"/>
      <w:numFmt w:val="bullet"/>
      <w:lvlText w:val=""/>
      <w:lvlJc w:val="left"/>
      <w:pPr>
        <w:tabs>
          <w:tab w:val="num" w:pos="2160"/>
        </w:tabs>
        <w:ind w:left="2160" w:hanging="360"/>
      </w:pPr>
      <w:rPr>
        <w:rFonts w:ascii="Wingdings" w:hAnsi="Wingdings" w:hint="default"/>
      </w:rPr>
    </w:lvl>
    <w:lvl w:ilvl="3" w:tplc="EADE038C" w:tentative="1">
      <w:start w:val="1"/>
      <w:numFmt w:val="bullet"/>
      <w:lvlText w:val=""/>
      <w:lvlJc w:val="left"/>
      <w:pPr>
        <w:tabs>
          <w:tab w:val="num" w:pos="2880"/>
        </w:tabs>
        <w:ind w:left="2880" w:hanging="360"/>
      </w:pPr>
      <w:rPr>
        <w:rFonts w:ascii="Symbol" w:hAnsi="Symbol" w:hint="default"/>
      </w:rPr>
    </w:lvl>
    <w:lvl w:ilvl="4" w:tplc="948AE6EC" w:tentative="1">
      <w:start w:val="1"/>
      <w:numFmt w:val="bullet"/>
      <w:lvlText w:val="o"/>
      <w:lvlJc w:val="left"/>
      <w:pPr>
        <w:tabs>
          <w:tab w:val="num" w:pos="3600"/>
        </w:tabs>
        <w:ind w:left="3600" w:hanging="360"/>
      </w:pPr>
      <w:rPr>
        <w:rFonts w:ascii="Courier New" w:hAnsi="Courier New" w:hint="default"/>
      </w:rPr>
    </w:lvl>
    <w:lvl w:ilvl="5" w:tplc="A7D28D58" w:tentative="1">
      <w:start w:val="1"/>
      <w:numFmt w:val="bullet"/>
      <w:lvlText w:val=""/>
      <w:lvlJc w:val="left"/>
      <w:pPr>
        <w:tabs>
          <w:tab w:val="num" w:pos="4320"/>
        </w:tabs>
        <w:ind w:left="4320" w:hanging="360"/>
      </w:pPr>
      <w:rPr>
        <w:rFonts w:ascii="Wingdings" w:hAnsi="Wingdings" w:hint="default"/>
      </w:rPr>
    </w:lvl>
    <w:lvl w:ilvl="6" w:tplc="D89A3144" w:tentative="1">
      <w:start w:val="1"/>
      <w:numFmt w:val="bullet"/>
      <w:lvlText w:val=""/>
      <w:lvlJc w:val="left"/>
      <w:pPr>
        <w:tabs>
          <w:tab w:val="num" w:pos="5040"/>
        </w:tabs>
        <w:ind w:left="5040" w:hanging="360"/>
      </w:pPr>
      <w:rPr>
        <w:rFonts w:ascii="Symbol" w:hAnsi="Symbol" w:hint="default"/>
      </w:rPr>
    </w:lvl>
    <w:lvl w:ilvl="7" w:tplc="5AA625FE" w:tentative="1">
      <w:start w:val="1"/>
      <w:numFmt w:val="bullet"/>
      <w:lvlText w:val="o"/>
      <w:lvlJc w:val="left"/>
      <w:pPr>
        <w:tabs>
          <w:tab w:val="num" w:pos="5760"/>
        </w:tabs>
        <w:ind w:left="5760" w:hanging="360"/>
      </w:pPr>
      <w:rPr>
        <w:rFonts w:ascii="Courier New" w:hAnsi="Courier New" w:hint="default"/>
      </w:rPr>
    </w:lvl>
    <w:lvl w:ilvl="8" w:tplc="0C709E04" w:tentative="1">
      <w:start w:val="1"/>
      <w:numFmt w:val="bullet"/>
      <w:lvlText w:val=""/>
      <w:lvlJc w:val="left"/>
      <w:pPr>
        <w:tabs>
          <w:tab w:val="num" w:pos="6480"/>
        </w:tabs>
        <w:ind w:left="6480" w:hanging="360"/>
      </w:pPr>
      <w:rPr>
        <w:rFonts w:ascii="Wingdings" w:hAnsi="Wingdings" w:hint="default"/>
      </w:rPr>
    </w:lvl>
  </w:abstractNum>
  <w:abstractNum w:abstractNumId="20">
    <w:nsid w:val="6D936D18"/>
    <w:multiLevelType w:val="hybridMultilevel"/>
    <w:tmpl w:val="5DFE3CF8"/>
    <w:lvl w:ilvl="0" w:tplc="52FCF0FC">
      <w:start w:val="1"/>
      <w:numFmt w:val="bullet"/>
      <w:lvlText w:val=""/>
      <w:lvlJc w:val="left"/>
      <w:pPr>
        <w:tabs>
          <w:tab w:val="num" w:pos="576"/>
        </w:tabs>
        <w:ind w:left="576" w:hanging="576"/>
      </w:pPr>
      <w:rPr>
        <w:rFonts w:ascii="Symbol" w:hAnsi="Symbol" w:hint="default"/>
        <w:color w:val="auto"/>
      </w:rPr>
    </w:lvl>
    <w:lvl w:ilvl="1" w:tplc="B670990E" w:tentative="1">
      <w:start w:val="1"/>
      <w:numFmt w:val="bullet"/>
      <w:lvlText w:val="o"/>
      <w:lvlJc w:val="left"/>
      <w:pPr>
        <w:tabs>
          <w:tab w:val="num" w:pos="1440"/>
        </w:tabs>
        <w:ind w:left="1440" w:hanging="360"/>
      </w:pPr>
      <w:rPr>
        <w:rFonts w:ascii="Courier New" w:hAnsi="Courier New" w:hint="default"/>
      </w:rPr>
    </w:lvl>
    <w:lvl w:ilvl="2" w:tplc="29B21D82" w:tentative="1">
      <w:start w:val="1"/>
      <w:numFmt w:val="bullet"/>
      <w:lvlText w:val=""/>
      <w:lvlJc w:val="left"/>
      <w:pPr>
        <w:tabs>
          <w:tab w:val="num" w:pos="2160"/>
        </w:tabs>
        <w:ind w:left="2160" w:hanging="360"/>
      </w:pPr>
      <w:rPr>
        <w:rFonts w:ascii="Wingdings" w:hAnsi="Wingdings" w:hint="default"/>
      </w:rPr>
    </w:lvl>
    <w:lvl w:ilvl="3" w:tplc="7DBC089C" w:tentative="1">
      <w:start w:val="1"/>
      <w:numFmt w:val="bullet"/>
      <w:lvlText w:val=""/>
      <w:lvlJc w:val="left"/>
      <w:pPr>
        <w:tabs>
          <w:tab w:val="num" w:pos="2880"/>
        </w:tabs>
        <w:ind w:left="2880" w:hanging="360"/>
      </w:pPr>
      <w:rPr>
        <w:rFonts w:ascii="Symbol" w:hAnsi="Symbol" w:hint="default"/>
      </w:rPr>
    </w:lvl>
    <w:lvl w:ilvl="4" w:tplc="A314AF52" w:tentative="1">
      <w:start w:val="1"/>
      <w:numFmt w:val="bullet"/>
      <w:lvlText w:val="o"/>
      <w:lvlJc w:val="left"/>
      <w:pPr>
        <w:tabs>
          <w:tab w:val="num" w:pos="3600"/>
        </w:tabs>
        <w:ind w:left="3600" w:hanging="360"/>
      </w:pPr>
      <w:rPr>
        <w:rFonts w:ascii="Courier New" w:hAnsi="Courier New" w:hint="default"/>
      </w:rPr>
    </w:lvl>
    <w:lvl w:ilvl="5" w:tplc="753264F2" w:tentative="1">
      <w:start w:val="1"/>
      <w:numFmt w:val="bullet"/>
      <w:lvlText w:val=""/>
      <w:lvlJc w:val="left"/>
      <w:pPr>
        <w:tabs>
          <w:tab w:val="num" w:pos="4320"/>
        </w:tabs>
        <w:ind w:left="4320" w:hanging="360"/>
      </w:pPr>
      <w:rPr>
        <w:rFonts w:ascii="Wingdings" w:hAnsi="Wingdings" w:hint="default"/>
      </w:rPr>
    </w:lvl>
    <w:lvl w:ilvl="6" w:tplc="18224F08" w:tentative="1">
      <w:start w:val="1"/>
      <w:numFmt w:val="bullet"/>
      <w:lvlText w:val=""/>
      <w:lvlJc w:val="left"/>
      <w:pPr>
        <w:tabs>
          <w:tab w:val="num" w:pos="5040"/>
        </w:tabs>
        <w:ind w:left="5040" w:hanging="360"/>
      </w:pPr>
      <w:rPr>
        <w:rFonts w:ascii="Symbol" w:hAnsi="Symbol" w:hint="default"/>
      </w:rPr>
    </w:lvl>
    <w:lvl w:ilvl="7" w:tplc="5C42DFE8" w:tentative="1">
      <w:start w:val="1"/>
      <w:numFmt w:val="bullet"/>
      <w:lvlText w:val="o"/>
      <w:lvlJc w:val="left"/>
      <w:pPr>
        <w:tabs>
          <w:tab w:val="num" w:pos="5760"/>
        </w:tabs>
        <w:ind w:left="5760" w:hanging="360"/>
      </w:pPr>
      <w:rPr>
        <w:rFonts w:ascii="Courier New" w:hAnsi="Courier New" w:hint="default"/>
      </w:rPr>
    </w:lvl>
    <w:lvl w:ilvl="8" w:tplc="5432582A" w:tentative="1">
      <w:start w:val="1"/>
      <w:numFmt w:val="bullet"/>
      <w:lvlText w:val=""/>
      <w:lvlJc w:val="left"/>
      <w:pPr>
        <w:tabs>
          <w:tab w:val="num" w:pos="6480"/>
        </w:tabs>
        <w:ind w:left="6480" w:hanging="360"/>
      </w:pPr>
      <w:rPr>
        <w:rFonts w:ascii="Wingdings" w:hAnsi="Wingdings" w:hint="default"/>
      </w:rPr>
    </w:lvl>
  </w:abstractNum>
  <w:abstractNum w:abstractNumId="21">
    <w:nsid w:val="73874844"/>
    <w:multiLevelType w:val="hybridMultilevel"/>
    <w:tmpl w:val="3E90AAE6"/>
    <w:lvl w:ilvl="0" w:tplc="A99C4192">
      <w:start w:val="1"/>
      <w:numFmt w:val="bullet"/>
      <w:lvlText w:val=""/>
      <w:lvlJc w:val="left"/>
      <w:pPr>
        <w:tabs>
          <w:tab w:val="num" w:pos="576"/>
        </w:tabs>
        <w:ind w:left="576" w:hanging="576"/>
      </w:pPr>
      <w:rPr>
        <w:rFonts w:ascii="Wingdings" w:hAnsi="Wingdings" w:hint="default"/>
        <w:color w:val="FF3300"/>
      </w:rPr>
    </w:lvl>
    <w:lvl w:ilvl="1" w:tplc="08782704" w:tentative="1">
      <w:start w:val="1"/>
      <w:numFmt w:val="bullet"/>
      <w:lvlText w:val="o"/>
      <w:lvlJc w:val="left"/>
      <w:pPr>
        <w:tabs>
          <w:tab w:val="num" w:pos="1440"/>
        </w:tabs>
        <w:ind w:left="1440" w:hanging="360"/>
      </w:pPr>
      <w:rPr>
        <w:rFonts w:ascii="Courier New" w:hAnsi="Courier New" w:hint="default"/>
      </w:rPr>
    </w:lvl>
    <w:lvl w:ilvl="2" w:tplc="4AB223BC" w:tentative="1">
      <w:start w:val="1"/>
      <w:numFmt w:val="bullet"/>
      <w:lvlText w:val=""/>
      <w:lvlJc w:val="left"/>
      <w:pPr>
        <w:tabs>
          <w:tab w:val="num" w:pos="2160"/>
        </w:tabs>
        <w:ind w:left="2160" w:hanging="360"/>
      </w:pPr>
      <w:rPr>
        <w:rFonts w:ascii="Wingdings" w:hAnsi="Wingdings" w:hint="default"/>
      </w:rPr>
    </w:lvl>
    <w:lvl w:ilvl="3" w:tplc="6D221020" w:tentative="1">
      <w:start w:val="1"/>
      <w:numFmt w:val="bullet"/>
      <w:lvlText w:val=""/>
      <w:lvlJc w:val="left"/>
      <w:pPr>
        <w:tabs>
          <w:tab w:val="num" w:pos="2880"/>
        </w:tabs>
        <w:ind w:left="2880" w:hanging="360"/>
      </w:pPr>
      <w:rPr>
        <w:rFonts w:ascii="Symbol" w:hAnsi="Symbol" w:hint="default"/>
      </w:rPr>
    </w:lvl>
    <w:lvl w:ilvl="4" w:tplc="D9C88256" w:tentative="1">
      <w:start w:val="1"/>
      <w:numFmt w:val="bullet"/>
      <w:lvlText w:val="o"/>
      <w:lvlJc w:val="left"/>
      <w:pPr>
        <w:tabs>
          <w:tab w:val="num" w:pos="3600"/>
        </w:tabs>
        <w:ind w:left="3600" w:hanging="360"/>
      </w:pPr>
      <w:rPr>
        <w:rFonts w:ascii="Courier New" w:hAnsi="Courier New" w:hint="default"/>
      </w:rPr>
    </w:lvl>
    <w:lvl w:ilvl="5" w:tplc="8460FAFA" w:tentative="1">
      <w:start w:val="1"/>
      <w:numFmt w:val="bullet"/>
      <w:lvlText w:val=""/>
      <w:lvlJc w:val="left"/>
      <w:pPr>
        <w:tabs>
          <w:tab w:val="num" w:pos="4320"/>
        </w:tabs>
        <w:ind w:left="4320" w:hanging="360"/>
      </w:pPr>
      <w:rPr>
        <w:rFonts w:ascii="Wingdings" w:hAnsi="Wingdings" w:hint="default"/>
      </w:rPr>
    </w:lvl>
    <w:lvl w:ilvl="6" w:tplc="08608B14" w:tentative="1">
      <w:start w:val="1"/>
      <w:numFmt w:val="bullet"/>
      <w:lvlText w:val=""/>
      <w:lvlJc w:val="left"/>
      <w:pPr>
        <w:tabs>
          <w:tab w:val="num" w:pos="5040"/>
        </w:tabs>
        <w:ind w:left="5040" w:hanging="360"/>
      </w:pPr>
      <w:rPr>
        <w:rFonts w:ascii="Symbol" w:hAnsi="Symbol" w:hint="default"/>
      </w:rPr>
    </w:lvl>
    <w:lvl w:ilvl="7" w:tplc="FF1A2F4A" w:tentative="1">
      <w:start w:val="1"/>
      <w:numFmt w:val="bullet"/>
      <w:lvlText w:val="o"/>
      <w:lvlJc w:val="left"/>
      <w:pPr>
        <w:tabs>
          <w:tab w:val="num" w:pos="5760"/>
        </w:tabs>
        <w:ind w:left="5760" w:hanging="360"/>
      </w:pPr>
      <w:rPr>
        <w:rFonts w:ascii="Courier New" w:hAnsi="Courier New" w:hint="default"/>
      </w:rPr>
    </w:lvl>
    <w:lvl w:ilvl="8" w:tplc="B2DE6A94" w:tentative="1">
      <w:start w:val="1"/>
      <w:numFmt w:val="bullet"/>
      <w:lvlText w:val=""/>
      <w:lvlJc w:val="left"/>
      <w:pPr>
        <w:tabs>
          <w:tab w:val="num" w:pos="6480"/>
        </w:tabs>
        <w:ind w:left="6480" w:hanging="360"/>
      </w:pPr>
      <w:rPr>
        <w:rFonts w:ascii="Wingdings" w:hAnsi="Wingdings" w:hint="default"/>
      </w:rPr>
    </w:lvl>
  </w:abstractNum>
  <w:abstractNum w:abstractNumId="22">
    <w:nsid w:val="761C6415"/>
    <w:multiLevelType w:val="hybridMultilevel"/>
    <w:tmpl w:val="245E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5"/>
  </w:num>
  <w:num w:numId="8">
    <w:abstractNumId w:val="20"/>
  </w:num>
  <w:num w:numId="9">
    <w:abstractNumId w:val="10"/>
  </w:num>
  <w:num w:numId="10">
    <w:abstractNumId w:val="21"/>
  </w:num>
  <w:num w:numId="11">
    <w:abstractNumId w:val="19"/>
  </w:num>
  <w:num w:numId="12">
    <w:abstractNumId w:val="17"/>
  </w:num>
  <w:num w:numId="13">
    <w:abstractNumId w:val="14"/>
  </w:num>
  <w:num w:numId="14">
    <w:abstractNumId w:val="12"/>
  </w:num>
  <w:num w:numId="15">
    <w:abstractNumId w:val="20"/>
  </w:num>
  <w:num w:numId="16">
    <w:abstractNumId w:val="20"/>
  </w:num>
  <w:num w:numId="17">
    <w:abstractNumId w:val="19"/>
  </w:num>
  <w:num w:numId="18">
    <w:abstractNumId w:val="20"/>
  </w:num>
  <w:num w:numId="19">
    <w:abstractNumId w:val="19"/>
  </w:num>
  <w:num w:numId="20">
    <w:abstractNumId w:val="20"/>
  </w:num>
  <w:num w:numId="21">
    <w:abstractNumId w:val="20"/>
  </w:num>
  <w:num w:numId="22">
    <w:abstractNumId w:val="19"/>
  </w:num>
  <w:num w:numId="23">
    <w:abstractNumId w:val="19"/>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2"/>
  </w:num>
  <w:num w:numId="38">
    <w:abstractNumId w:val="16"/>
  </w:num>
  <w:num w:numId="3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_x000a_Ŭ"/>
    <w:docVar w:name="AddressOffset" w:val="㊣贔㊣A㊣贔㊣邐㊣贔㊣邐࣒㊣贔㊣邐㊣贔㊣邐㊣贔㊣邐㊣贔㊣邐㊣贔㊣邐㊵ ㊣贔㊣邐㊣贔㊣邐㊣贔㊣Qc㊣贔㊣R㍊㊣贔㊣B㍊@㊣贔㊣!㍊ ㊣贔㊣邐㍊ "/>
    <w:docVar w:name="CaMaxAddress" w:val="橄ㄴ텐Ջ੭찔㈇"/>
    <w:docVar w:name="chkCC" w:val="_x000a_Ŭʌ"/>
    <w:docVar w:name="chkDearByHand" w:val="_x000a_ŬʌŬ"/>
    <w:docVar w:name="chkEncl" w:val="w:rsidR"/>
    <w:docVar w:name="chkMailmerge" w:val="_x000a_ŬʌŬʌ"/>
    <w:docVar w:name="chkPandC" w:val="&lt;"/>
    <w:docVar w:name="lbOffice" w:val="쌠㊵✨ࡂ흧45落ࡄ老ࡄ6縷ࡄ7塞ࡄ麗ࡄ8捻ࡄ9燎ࡄ隆ࡄ:笠ࡄ﨔ࡄ侮ࡄ&lt;"/>
    <w:docVar w:name="ListBox1_1_0" w:val="ഀഀഀഀഀഀഀഀഀഀഀഀഄഄഀഄഄഄ누ݴ엨쫮ㅋഄഄഀഀഄ누ݴ엨쫮ㅋༀഄ누ݴ黈쫮ㅋༀഄ누ݴ黈쫮ㅋༀഄऀ 누ݴ존쫮ㅋༀ누ݴ첔쫮ㅋഀ"/>
    <w:docVar w:name="ListBox1_10_0" w:val="뵀㍊ਘՉ뵠㍊쩘㊱진㍊鯸࢓㼼㍋"/>
    <w:docVar w:name="ListBox1_101_0" w:val="_x000a_ŬʌŬʌ"/>
    <w:docVar w:name="ListBox1_105_0" w:val="橄ㄴ텐Ջ੭찔㈇ÈՋࡀ賐 ՋࡂଢḀ"/>
    <w:docVar w:name="ListBox1_106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
    <w:docVar w:name="ListBox1_108_0" w:val="L{D60E2D13-0472-4C97-932E-0F09717F22D5}k"/>
    <w:docVar w:name="ListBox1_109_0" w:val="橄ㄴ텐Ջ੭찔㈇ÈՋࡀ賐 ՋࡂଢḀ"/>
    <w:docVar w:name="ListBox1_110_0" w:val="_x000a_耀耀耀耀耀䨸ͨ耀耀㦨ͧ✐✐㊵䄂ࡷ劐Չ䄂"/>
    <w:docVar w:name="ListBox1_113_0" w:val="_x000a_耀耀耀耀耀䨸ͨ耀耀㦨ͧ✐✐㊵䄂ࡷ劐Չ䄂耀䨸ͨ텰8ࠤ   劀ß劄ß劈ß劌ß劐ß劔ß劘ß劜ß加ß劤ß"/>
    <w:docVar w:name="ListBox1_115_1" w:val="橄ㄴ텐Ջ੭찔㈇ÈՋࡀ賐 ՋࡂଢḀࡀ賐 ՋࡂଢḀ"/>
    <w:docVar w:name="ListBox1_116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
    <w:docVar w:name="ListBox1_12_0" w:val="⋔㊏灰ت0r"/>
    <w:docVar w:name="ListBox1_120_0" w:val="ഀഀഀഀഀഀഀഀഀഀഀഀഄഄഀഄഄഄ누ݴ엨쫮ㅋഄഄഀഀഄ누ݴ엨쫮ㅋༀഄ누ݴ黈쫮ㅋༀഄ누ݴ黈쫮ㅋༀഄऀ 누ݴ존쫮ㅋༀ누ݴ첔쫮ㅋഀ"/>
    <w:docVar w:name="ListBox1_121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
    <w:docVar w:name="ListBox1_126_0" w:val="沔㊣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ListBox1_13_0" w:val="沔㊣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
    <w:docVar w:name="ListBox1_130_0" w:val="沔㊣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
    <w:docVar w:name="ListBox1_133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
    <w:docVar w:name="ListBox1_134_0" w:val="Ȩ$ 耀ϿϿϿϿÿ俌ßθƆĵkĠ萀ϿϿϿϿࣿ俌ßϤƆĵkĠ萀ϿϿϿϿࣿ俌ßАƆŅkĠ萀ϿϿϿϿࣿ俌ßмƆĵZĠ萀 ϿϿϿϿࣿ俌ßѶƆĵZĠ萀ϿϿϿϿࣿ俌ßҰ°âÃ'Ġ萀_x000a_ϿϿϿϿࣿ-ôș 萀ϿϿϿϿࣿNŐ 耀ϿϿϿϿÿ俌ßԂěĠ萀ϿϿϿϿࣿ俌ßժâĠ萀ϿϿϿϿࣿƆŏZ 耀ϿϿϿϿ೿俌ßגżěZĠ聀H_x000a_ϿϿϿϿC೿俌ß׮K_x000a_àà蠀'_x000a_ϿϿϿϿIࣿ倌ßHfǾä聓_x000a_ϿϿϿఏŘõĖ 老ϿϿϿࣿŘõĔ 老  ϿϿϿࣿŘøĔ 老!&quot;#ϿϿϿࣿ Wżà聁&quot;%&amp;ϿϿϿࣿf ʖŌà老#')ϿϿϿࣿɭà老$*+ϿϿϿࣿ俌ß؂ɝƮK䃢䃢茁%,.ϿϿϿS೿퍠㍂ʰƭLàà脀 _x000a_/ϿϿϿϿ৿俬ßǱâZĠ聀'1_x000a_2ϿϿϿϿO೿俌ß؎Ǌ¾ZĠ耀(5ϿϿϿϿC೿俌ßئǇZĠ耀)8ϿϿϿϿF೿俔ß倌ßLŊùĠ聀*Å_x000a_;ϿϿϿϿఐ俤ß倌ßPƆŅkĠ聀+H_x000a_=ϿϿϿϿD఑倌ßTƆŕk 耀,@ϿϿϿϿఒ俠ß倌ßXªâuĨ聀-耭Á_x000a_CϿϿϿϿAఓ俜ßğâĠ聀.耭_x000a_DϿϿϿϿM೿ƆŕZ 耂/耭FϿϿϿϿ೿ƆĮb7 耀0IϿϿϿϿࣿ俈ßběEĠ萀11_x000a_LϿϿϿϿࣿ俌ßظ°ěÀĠ萀2¾_x000a_MϿϿϿϿࣿ勌ßƆŏZ 萦3OϿϿϿϿช俌ßچ-êșĠ萀4QϿϿϿϿࣿ俌ßےfů1_x000a_àà萀51_x000a_SϿϿϿϿNࣿ勐ß²ůǶà蕤6耶TϿϿϿϿ⸋²ƃǶà萊7 耶UϿϿϿϿ೿俌ß۪fƆC_x000a_àà萀8C_x000a_WϿϿϿϿTࣿ倌ß\²ƆǶà聃9_x000a_XYϿϿϿఔ俌ß܊ĔüVĠ萀:[ϿϿϿϿXࣿ勔ßŧúr 蔤;耻\ϿϿϿϿฌŧČ· 萊&lt; 耻]ϿϿϿϿ೿俌ßܰĚĖ;Ġ萀=^ϿϿϿϿMࣿ倌ß`ŧĔr 耂&gt;_x000a__ϿϿϿϿక俌ßݐǖúZĠ耀?`ϿϿϿϿF೿俌ßݤǖĔZĠ耀@bϿϿϿϿW೿俨ß)ĥĻĠ耀AdϿϿϿϿࣿ俰ßbåB'Ġ虀B&gt;_x000a_fϿϿϿϿࣿı÷ 老ChiϿϿϿࣿ俌ßݼƮWàà老D_x000a_jkϿϿϿL೿俌ßފ倌ßdĠ耀E"/>
    <w:docVar w:name="ListBox1_136_0" w:val="쌠㊵✨ࡂ흧45落ࡄ老ࡄ6縷ࡄ7塞ࡄ麗ࡄ8捻ࡄ9燎ࡄ隆ࡄ:笠ࡄ﨔ࡄ侮ࡄ&lt;ʸࣛˆࣛ˖ࣛˠࣛ_x000a_˺̴̦ࣛ̐ࣛࣛࣛ͂ࣛ_x000a_ࣛͦࣛ͜;ࣛΰࣛώࣛ϶ࣛОࣛмࣛђࣛ҂ࣛҌࣛҤࣛҲࣛӀࣛ_x000a_ӔࣛӠࣛӬࣛ_x000a_ԆࣛԦࣛԾࣛ՜ࣛոࣛ֎ׂࣛࣛךࣛ׸ࣛؖࣛشِࣛࣛٺࣛڦࣛ ڸࣛ۠ࣛ۶ࣛ_x000a_܊ࣛ_x000a_ܞࣛܮ݄ࣛࣛݴࣛސࣛޮࣛߪࣛࠤ࡚ࣛࣛࢎࣛࢶࣛࣚࣛMenuViewExtraStyleInfoIsCheckboxDismissOnClickIsVisibleListItemsContentItemsItemTemplateForTypeCategoryLabelExecuteActionDescriptionImageSourceTooltipCommandBooleanChoiceValueFlyoutAnchorTemporaryPropertyForStateFlexMLContentIDFlyoutOpeningCommandFlyoutClosingCommandIsFlyoutDroppedFlyoutItemsExecuteThisOrOtherActionIsMRUIsFixedLabelGalleryCanGrowResizeTypeAnchorLayoutSelectedValueHighlightedValueSelectedItemHighlightedItemSelectedStringFilterIndexAnchorRepresentativeStringAnchorPromptIsAnchorEnabledIsAnchorPressedIsFilterVisibleIsBitFilteringIsAutoCompleteEnabledIsDropFullWidthEnabledIsDroppedIsOwnerDrawnDropDownItemsHeightItemsWidthCategoriesCommandsFilterItemsAutoCompleteStartCommandClosingCommandDroppingCommandItemContextMenuDroppingCommandItemContextMenuClosingCommandItemLive"/>
    <w:docVar w:name="ListBox1_142_0" w:val="贴㊣Word Document (*.docx)edures贴㊣Word Macro-Enabled Document (*.docm)贴㊣Word 97-2003 Document (*.doc)贴㊣Word Template (*.dotx)轼㊣S:\Audit -贴㊣Word Macro-Enabled Template (*.dotm)贴㊣Word 97-2003 Template (*.dot)贴㊣PDF (*.pdf)贴㊣XPS Document (*.xps)儂贴㊣Single File Web Page (*.mht; *.mhtml)贴㊣Web Page (*.htm; *.html)贴㊣Web Page, Filtered (*.htm; *.html)贴㊣Rich Text Format (*.rtf)贴㊣Plain Text (*.txt)Audit - Quality Assurance\Procedures贴㊣Word XML Document (*.xml)贴㊣Word 2003 XML Document (*.xml)贴㊣Works 6.0 - 9.0 (*.wps)贴㊣Works 7.0 (*.wps)"/>
    <w:docVar w:name="ListBox1_143_0" w:val="&lt;㉻쫴ㅪ뀑㋴浜㉲❥㊀쑝㊈豙_x000a_֪7텰8ࠤ  劀ß劄ß劈ß劌ß劐ß劔ß劘ß劜ß加ß劤ß"/>
    <w:docVar w:name="ListBox1_144_0" w:val="沔㊣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
    <w:docVar w:name="ListBox1_145_0" w:val="贴㊣Word Document (*.docx)edures贴㊣Word Macro-Enabled Document (*.docm)贴㊣Word 97-2003 Document (*.doc)贴㊣Word Template (*.dotx)轼㊣S:\Audit -贴㊣Word Macro-Enabled Template (*.dotm)贴㊣Word 97-2003 Template (*.dot)贴㊣PDF (*.pdf)贴㊣XPS Document (*.xps)儂贴㊣Single File Web Page (*.mht; *.mhtml)贴㊣Web Page (*.htm; *.html)贴㊣Web Page, Filtered (*.htm; *.html)贴㊣Rich Text Format (*.rtf)贴㊣Plain Text (*.txt)Audit - Quality Assurance\Procedures贴㊣Word XML Document (*.xml)贴㊣Word 2003 XML Document (*.xml)贴㊣Works 6.0 - 9.0 (*.wps)贴㊣Works 7.0 (*.wps)"/>
    <w:docVar w:name="ListBox1_148_0" w:val="贴㊣Word Document (*.docx)edures贴㊣Word Macro-Enabled Document (*.docm)贴㊣Word 97-2003 Document (*.doc)贴㊣Word Template (*.dotx)轼㊣S:\Audit -贴㊣Word Macro-Enabled Template (*.dotm)贴㊣Word 97-2003 Template (*.dot)贴㊣PDF (*.pdf)贴㊣XPS Document (*.xps)儂贴㊣Single File Web Page (*.mht; *.mhtml)贴㊣Web Page (*.htm; *.html)贴㊣Web Page, Filtered (*.htm; *.html)贴㊣Rich Text Format (*.rtf)贴㊣Plain Text (*.txt)Audit - Quality Assurance\Procedures贴㊣Word XML Document (*.xml)贴㊣Word 2003 XML Document (*.xml)贴㊣Works 6.0 - 9.0 (*.wps)贴㊣Works 7.0 (*.wps)"/>
    <w:docVar w:name="ListBox1_154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
    <w:docVar w:name="ListBox1_160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İ㊦벐ࡸ뮀ࡸyīƠՇ溼㉦㊦yīyīii_x000a_벐ࡸՊ붠ࡸ뮨ࡸ"/>
    <w:docVar w:name="ListBox1_166_0" w:val="L{D60E2D13-0472-4C97-932E-0F09717F22D5}k"/>
    <w:docVar w:name="ListBox1_172_1"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İ㊦벐ࡸ뮀ࡸyīƠՇ溼㉦㊦yīyīii_x000a_벐ࡸ"/>
    <w:docVar w:name="ListBox1_174_0" w:val="ྸ耨ՉԀ ᔀݛ낌㉩㊦ԀԀ_x000a_耨Չਨ╀Ђ脨Չ  Ə㌰溼㉦耈Չÿ脠Չ耈ՉԀ࡭㊦㊦ԀԀ_x000a_脠Չਨ╀Ђ舘Չ耰Չ茈Չ  Ə脀Չᄰ$`舐Չ脀ՉԀ࡭㊦㊦ԀԀ_x000a_舐Չਨ╀Ђ茈Չ脨Չ  臐ՉƏ臰Չš `茀Չ脀ՉԀ࡭㊦㊦ԀԀ΄_x000a_茀Չਨ╀Ђ菸Չ脨Չ菸Չ  !এ苠Չ̰Ρ菰Չ苠ՉԀĠ࡭㊦㊦ԀԀ_x000a_菰Չਨ╀Ђ蓨Չ茈Չ蛈Չ1Ə菐Չ͂Ρ蓠Չ菐ՉΡࡷ㊦㊦_x000a_蓠Չਨ╀Ђ藘Չ菸Չ0蓀Չ0藐Չ菐ՉďΡ࡭㊦㊦ďď_x000a_藐Չਨ╀Ђ蛈Չ菸Չ፴ՉƎ薰Չ@㊦y蛀Չ菐ՉďϱĠ煀ࡱ㊦㊦ďϱďϱ_x000a_蛀Չਨ╀Ђ螸Չ菸Չ裀Չ፱Ə蚠Չ͂㊦y螰Չ蚠ՉďżĢ燠ࡱ溼㉦㊦ďżďż_x000a_螰Չਨ╀Ђ裀Չ蛈Չ፱ՉZǀ螐Չī袸Չ蚠Չʋɵ犀ࡱ㊦㊦ʋɵʋɵ_x000a_袸Չਨ╀Ђ覰Չ蛈Չ誠ՉðƊ袘ՉBüī覨Չ袘ՉʋŚ뭀Ђ㊦㊦ʋŚʋŚ_x000a_覨Չਨ╀Ђ誠Չ讐Չ裀Չ讐ՉİƊ覈ՉAĔī誘Չ袘Չϥě芀ࡷ㊦㊦ϥěϥě_x000a_誘Չਨ╀Ђ裀ՉİƊ詸ՉAĨī讈Չ覈ՉʋŚ魀Ջ㊦㊦ʋŚʋŚ_x000a_讈Չਨ╀Ђ貀Չ覰Չ貀ՉĴƊ譨ՉAļī豸Չ譨ՉʋŚՋ㊦㊦ʋŚʋŚ_x000a_豸Չਨ╀Ђ走Չ讐Չ走ՉŴƊ豘Չ́Őī赨Չ豘ՉʋŚՋ㊦㊦ʋŚʋŚ_x000a_赨Չਨ╀Ђ蹠Չ貀Չ轨ՉűƏ赈ՉAŨī蹘Չ赈ՉʒðՋ溼㉦㊦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
    <w:docVar w:name="ListBox1_176_0" w:val="贴㊣Word Document (*.docx)edures贴㊣Word Macro-Enabled Document (*.docm)贴㊣Word 97-2003 Document (*.doc)贴㊣Word Template (*.dotx)轼㊣S:\Audit -贴㊣Word Macro-Enabled Template (*.dotm)贴㊣Word 97-2003 Template (*.dot)贴㊣PDF (*.pdf)贴㊣XPS Document (*.xps)儂贴㊣Single File Web Page (*.mht; *.mhtml)贴㊣Web Page (*.htm; *.html)贴㊣Web Page, Filtered (*.htm; *.html)贴㊣Rich Text Format (*.rtf)贴㊣Plain Text (*.txt)Audit - Quality Assurance\Procedures贴㊣Word XML Document (*.xml)贴㊣Word 2003 XML Document (*.xml)贴㊣Works 6.0 - 9.0 (*.wps)贴㊣Works 7.0 (*.wps)"/>
    <w:docVar w:name="ListBox1_178_0" w:val="굤ㄨ"/>
    <w:docVar w:name="ListBox1_182_1" w:val="贔㊣"/>
    <w:docVar w:name="ListBox1_190_1"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İ㊦벐ࡸ뮀ࡸyīƠՇ溼㉦㊦yīyīii_x000a_벐ࡸՇ溼㉦㊦yīyīii_x000a_벐ࡸՊ붠ࡸ뮨ࡸčiiZǀ뱰ࡸƨ붘ࡸ뮀ࡸy'ī￠Շ溼㉦㊦y'īy'ī_x000a_붘ࡸՊ뺨ࡸ뮨ࡸ  뱁ࡸĭZǀ뵸ࡸ￹뺠ࡸ뮀ࡸy("/>
    <w:docVar w:name="ListBox1_195_0" w:val="쌠㊵✨ࡂ흧45落ࡄ老ࡄ6縷ࡄ7塞ࡄ麗ࡄ8捻ࡄ9燎ࡄ隆ࡄ:笠ࡄ﨔ࡄ侮ࡄ&lt;ʸࣛˆࣛ˖ࣛˠࣛ_x000a_˺̴̦ࣛ̐ࣛࣛࣛ͂ࣛ_x000a_ࣛͦࣛ͜;ࣛΰࣛώࣛ϶ࣛОࣛмࣛђࣛ҂ࣛҌࣛҤࣛҲࣛӀࣛ_x000a_ӔࣛӠࣛӬࣛ_x000a_ԆࣛԦࣛԾࣛ՜ࣛոࣛ֎ׂࣛࣛךࣛ׸ࣛؖࣛشِࣛࣛٺࣛڦࣛ ڸࣛ۠ࣛ۶ࣛ_x000a_܊ࣛ_x000a_ܞࣛܮ݄ࣛࣛݴࣛސࣛޮࣛߪࣛࠤ࡚ࣛࣛࢎࣛࢶࣛࣚࣛMenuViewExtraStyleInfoIsCheckboxDismissOnClickIsVisibleListItemsContentItemsItemTemplateForTypeCategoryLabelExecuteActionDescriptionImageSourceTooltipCommandBooleanChoiceValueFlyoutAnchorTemporaryPropertyForStateFlexMLContentIDFlyoutOpeningCommandFlyoutClosingCommandIsFlyoutDroppedFlyoutItemsExecuteThisOrOtherActionIsMRUIsFixedLabelGalleryCanGrowResizeTypeAnchorLayoutSelectedValueHighlightedValueSelectedItemHighlightedItemSelectedStringFilterIndexAnchorRepresentativeStringAnchorPromptIsAnchorEnabledIsAnchorPressedIsFilterVisibleIsBitFilteringIsAutoCompleteEnabledIsDropFullWidthEnabledIsDroppedIsOwnerDrawnDropDownItemsHeightItemsWidthCategoriesCommandsFilterItemsAutoCompleteStartCommandClosingCommandDroppingCommandItemContextMenuDroppingCommandItemContextMenuClosingCommandItemLive5落ࡄ老ࡄ6縷ࡄ7塞ࡄ麗ࡄ8"/>
    <w:docVar w:name="ListBox1_198_0" w:val="&lt;㉻쫴ㅪ뀑㋴浜㉲❥㊀쑝㊈豙_x000a_֪7텰8ࠤ  劀ß劄ß劈ß劌ß劐ß劔ß劘ß劜ß加ß劤ß"/>
    <w:docVar w:name="ListBox1_199_0" w:val="沔㊣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
    <w:docVar w:name="ListBox1_200_0" w:val="&lt;㉻쫴ㅪ뀑㋴浜㉲❥㊀쑝㊈豙_x000a_֪7텰8ࠤ  劀ß劄ß劈ß劌ß劐ß劔ß劘ß劜ß加ß劤ß8ࠤ  劀ß劄ß劈ß劌ß劐ß劔ß劘ß劜ß加ß劤ß"/>
    <w:docVar w:name="ListBox1_211_0" w:val="&lt;㉻쫴ㅪ뀑㋴浜㉲❥㊀쑝㊈豙_x000a_֪7텰8ࠤ  劀ß劄ß劈ß劌ß劐ß劔ß劘ß劜ß加ß劤ß8ࠤ  劀ß劄ß劈ß劌ß劐ß劔ß劘ß劜ß加ß劤ß"/>
    <w:docVar w:name="ListBox1_218_0" w:val="ྸ耨ՉԀ ᔀݛ낌㉩㊦ԀԀ_x000a_耨Չਨ╀Ђ脨Չ  Ə㌰溼㉦耈Չÿ脠Չ耈ՉԀ࡭㊦㊦ԀԀ_x000a_脠Չਨ╀Ђ舘Չ耰Չ茈Չ  Ə脀Չᄰ$`舐Չ脀ՉԀ࡭㊦㊦ԀԀ_x000a_舐Չਨ╀Ђ茈Չ脨Չ  臐ՉƏ臰Չš `茀Չ脀ՉԀ࡭㊦㊦ԀԀ΄_x000a_茀Չਨ╀Ђ菸Չ脨Չ菸Չ  !এ苠Չ̰Ρ菰Չ苠ՉԀĠ࡭㊦㊦ԀԀ_x000a_菰Չਨ╀Ђ蓨Չ茈Չ蛈Չ1Ə菐Չ͂Ρ蓠Չ菐ՉΡࡷ㊦㊦_x000a_蓠Չਨ╀Ђ藘Չ菸Չ0蓀Չ0藐Չ菐ՉďΡ࡭㊦㊦ďď_x000a_藐Չਨ╀Ђ蛈Չ菸Չ፴ՉƎ薰Չ@㊦y蛀Չ菐ՉďϱĠ煀ࡱ㊦㊦ďϱďϱ_x000a_蛀Չਨ╀Ђ螸Չ菸Չ裀Չ፱Ə蚠Չ͂㊦y螰Չ蚠ՉďżĢ燠ࡱ溼㉦㊦ďżďż_x000a_螰Չਨ╀Ђ裀Չ蛈Չ፱ՉZǀ螐Չī袸Չ蚠Չʋɵ犀ࡱ㊦㊦ʋɵʋɵ_x000a_袸Չਨ╀Ђ覰Չ蛈Չ誠ՉðƊ袘ՉBüī覨Չ袘ՉʋŚ뭀Ђ㊦㊦ʋŚʋŚ_x000a_覨Չਨ╀Ђ誠Չ讐Չ裀Չ讐ՉİƊ覈ՉAĔī誘Չ袘Չϥě芀ࡷ㊦㊦ϥěϥě_x000a_誘Չਨ╀Ђ裀ՉİƊ詸ՉAĨī讈Չ覈ՉʋŚ魀Ջ㊦㊦ʋŚʋŚ_x000a_讈Չਨ╀Ђ貀Չ覰Չ貀ՉĴƊ譨ՉAļī豸Չ譨ՉʋŚՋ㊦㊦ʋŚʋŚ_x000a_豸Չਨ╀Ђ走Չ讐Չ走ՉŴƊ豘Չ́Őī赨Չ豘ՉʋŚՋ㊦㊦ʋŚʋŚ_x000a_赨Չਨ╀Ђ蹠Չ貀Չ轨ՉűƏ赈ՉAŨī蹘Չ赈ՉʒðՋ溼㉦㊦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_x000a_꟠ՉՊ꣘Չ꧈Չ薨Չ꫐ՉƏꟀՉፀZ꣐Չ薀Չƈ«ကՊ㊦㊦ƈ«ƈ«_x000a_꣐ՉՊ薨ՉՊƎꢰՉ0꧀ՉꟀՉy«﹠Ո溼㉦㊦y«y«_x000a_꧀ՉՊ꫐Չ꟨ՉՊꀎՉZÀꦠՉ꫈ՉꟀՉ«ꣂ＀Ո溼㉦㊦«û«û_x000a_꫈ՉՊ꟨ՉįǁꪨՉ꣛ՉꯐՉ虰ՉyÀďጠՊ㊦㊦yÀďyÀď_x000a_ꯐՉՊ곈Չ궸Չ蚘Չ껀ՉƏꮰՉፀ겸Չ꧈Չ곀Չ虰ՉƈÀᔀՊ㊦㊦ƈÀƈÀ_x000a_곀ՉՊ蚘ՉƎ겠Չ0궨Չ겘Չ궰ՉꮰՉyÀᏀՊ溼㉦㊦yÀyÀ_x000a_궰ՉՊ껀ՉꯘՉZÀ궐ՉꪸՉ꺸ՉꮰՉÀûᑠՊ溼㉦㊦ÀûÀû_x000a_꺸ՉՊꯘՉįǁ꺘ՉꮫՉ꿀Չ蝠ՉyÕďᠠՊ㊦㊦yÕďyÕď_x000a_꿀ՉՊ낸Չ놨Չ螈Չ늰ՉƏ꾠Չፀ꾘Չ낰Չ蝠ՉƈÕᨀՊ㊦㊦ƈÕƈÕ_x000a_낰ՉՊ螈ՉƎ낐Չ0놠Չ꾠ՉyÕᣀՊ溼㉦㊦yÕyÕ_x000a_놠ՉՊ늰Չ꿈ՉZÀ놀Չ날Չ늨Չ꾠ՉÕ÷ᥠՊ溼㉦㊦ÕûÕû_x000a_늨ՉՊ꿈Չįǁ늈Չ낣Չ뎰Չ衐ՉyêďᴠՊ㊦㊦yêďyêď_x000a_뎰ՉՊ뒨Չ떘Չ衸Չ뚠ՉƏ뎐Չፀ뎈Չ뒠Չ衐Չƈê낡ἀՊ㊦㊦ƈêƈê_x000a_뒠ՉՊ衸ՉƎ뒀Չ0떐Չ뎐Չyê뒀᷀Պ溼㉦㊦yêyê_x000a_떐ՉՊ뚠Չ뎸ՉZÀ땰Չ뚘Չ뎐Չêb뒂ṠՊ溼㉦㊦êûêû_x000a_뚘ՉՊ뎸Չįǁ뙸Չ랠Չ襀Չyÿď놀⊀Պ㊦㊦yÿďyÿď_x000a_랠ՉՊ뢘Չ릈Չ襨Չ몐ՉƏ란Չፀ뢐Չ襀Չƈÿ랁①Պ㊦㊦ƈÿƈÿ_x000a_뢐ՉՊ襨ՉƎ롰Չ0릀Չ란Չyÿ란⌠Պ溼㉦㊦yÿyÿ_x000a_릀ՉՊ몐Չ램ՉZÀ률Չ랐Չ몈Չ란ՉÿÞ⏀Պ溼㉦㊦ÿûÿû_x000a_몈ՉՊ램Չįǁ멨Չ뢃Չ뮐Չ訰ՉyĔď➀Պ㊦㊦yĔďyĔď_x000a_뮐ՉՊ번Չ뵸Չ詘Չ뺀ՉƏ뭰Չፀ뱸Չ뭨Չ벀Չ訰ՉƈĔ⥠Պ㊦㊦ƈĔƈĔ_x000a_벀ՉՊ詘ՉƎ뱠Չ0뱘Չ뵰Չ뭰ՉyĔ률⠠Պ溼㉦㊦yĔyĔ_x000a_뵰ՉՊ뺀Չ뮘ՉZÀ뵐Չ빸Չ뭰ՉĔ£⣀Պ溼㉦㊦ĔûĔû_x000a_빸ՉՊ뮘Չįǁ빘Չ뾀Չ謠ՉyĩďⲀՊ㊦"/>
    <w:docVar w:name="ListBox1_222_1" w:val="垼Þ耀埔ÞƜŔ닀㉴뫀㉴ đĢ妰ÞÞ怠Þ恂Þ恪Þ悒Þ_x000a_ _x000a_nopr .0=&gt;\fghmĆ12:&lt;?CDIMST_kxyĊ_x000a__x000a_%-68AEFLRUuvwĀăĉčĐ79:DEFRjĂċČĐđ捚Þ捲Þ 掄Þ 掖Þ_x000a_掰Þ揔Þ揰Þ搜Þ摆Þ撂Þ撰Þ擤Þ攆Þ攸Þ敨Þ!斪Þ旒Þ昊Þ晀Þ$暈Þ暸Þ曖Þ朄Þ 朖Þ朶Þ李Þ杴Þ析Þ枰Þ柞Þ栆Þ栾Þ$梆Þ梤Þ棞Þ 椞Þ楂Þ楪Þ榖Þ_x000a_榰Þ槆Þ槢Þ樎Þ橊Þ橰Þ檒Þ櫄Þ!欆Þ欶Þ 歶Þ殔Þ 殦Þ毈ÞЀaԀnА؀hЀs؀ Ԁc܀TЀeԀpԀ&quot;܀:Ѐt؀&gt;Ԁiࠀ6ЀaԀoАؐЀs؀0Ԁd܀yЀeԀrԀ/܀DЀt؀fԀlࠀuЀaԀnА؀mЀs؀.Ԁc܀kЀeԀpԀ&quot;܀?Ѐt؀\ԀiࠀFЀaԀoА܀1Ѐs؀=Ԁdࠀ_x000a_ЀeԀrԀ/܀MЀt؀gԀlࠐЀaԀnА؀hЀs؀ Ԁc܀_ЀeԀpԀ&quot;܀&lt;Ѐt؀&gt;ԀiࠀAЀaԀoАؐЀs؀0Ԁdܑ_x000a_ЀeԀrԀ/܀IЀt؀fԀlࠀwЀaԀnА؀mЀs؀.Ԁc܀xЀeԀpԀ&quot;܀CЀt؀\ԀiࠀRЀaԀoА܀2Ѐs؀=Ԁdࠀ%ЀeԀrԀ/܀SЀt؀gԀlࠒЀaԀnА؀hЀs؀ Ԁc܀TЀeԀpԀ&quot;܀:Ѐt؀&gt;Ԁiࠀ8ЀaԀoАؐЀs؀0Ԁd܀yЀeԀrԀ/܀DЀt؀fԀlࠀvЀaԀnА؀mЀs؀.Ԁc܀kЀeԀpԀ&quot;܀?Ѐt؀\ԀiࠀLЀaԀoА܀1Ѐs؀=Ԁdࠀ_x000a_ЀeԀrԀ/܀MЀt؀gԀlࠑЀaԀnА؀hЀs؀ Ԁc܀_ЀeԀpԀ&quot;܀&lt;Ѐt؀&gt;ԀiࠀEЀaԀoАؐЀs؀0Ԁdܑ_x000a_ЀeԀrԀ/܀IЀt؀fԀlࡠЀaԀnА؀mЀs؀.Ԁc܀xЀeԀpԀ&quot;܀CЀt؀\ԀiࠀUЀaԀoА܀2Ѐs؀=Ԁdࠀ-ЀeԀrԀ/܀SЀt؀gԀlࠒȕA̖Á̕aБȕA̗ā̖Ԓ_x000a_ȕA̖Á̕aГȕA̗ā̖Ԕ!ȕA̖Á̕aБȕA̗ā̖ԓȕA̖Á̕aГȕA̗ā̖Ԕ1ЀeԀrԀ/؀yА؀1ԀmܒЀsԒԀd܀&gt;Ԁ&quot;؀gԀoࠐЀeԀtԀaؑА؀cԀnࠀMЀsԔCԀiܐԀ.؀lԀpऀRЀeԀrԀ/؀uА؀ ԀmܒЀsԒԀd܀2Ԁ&quot;؀fԀoࠀxЀeԀtԀaؐ А؀=Ԁnࠀ?ЀsԔCԀi܀wԀ.؀hԀpऀ:ЀeԀrԀ/؀yА؀1Ԁmࠀ5ЀsԒԀd܀TԀ&quot;؀gԀoࠑ_x000a_ЀeԀtԀaؑА؀cԀnࠀUЀsԔCԀiܐԀ.؀lԀpऑЀeԀrԀ/؀uА؀ Ԁmܐ_x000a_ЀsԒԀd܀0Ԁ&quot;؀fԀoࠀvЀeԀtԀaؐ А؀=Ԁnࠀ&lt;ЀsԔCԀi܀bԀ.؀hԀpऀ7ЀeԀrԀ/؀yА؀1ԀmܒЀsԒԀd܀&gt;Ԁ&quot;؀gԀoࠐЀeԀtԀaؑА؀cԀnࠀSЀsԔCԀiܐԀ.؀lԀpऐЀeԀrԀ/؀uА؀ ԀmܒЀsԒԀd܀2Ԁ&quot;؀fԀoࡠЀeԀtԀaؐ А؀=ԀnࠀIЀsԔCԀi܀wԀ.؀hԀpऀEЀeԀrԀ/؀yА؀1Ԁmࠀ6ЀsԒԀd܀TԀ&quot;؀gԀoऀ_x000a_ЀeԀtԀaؑА؀cԀnࠀXЀsԔCԀiܐԀ.؀lԀpओ#ȗāЕA̖И́ȗāЗƁВ_x000a_ԙЁȗāЕa̖Й؁ȗāИȁГؑȗāЕA̖И́ȗāЗƁВ_x000a_ԚࠁȗāЕa̖Й؁ȗāИȁГؔ1ȗāЕA̖И́ȗāЗƁВ_x000a_ԙЁȗāЕa̖Й؁ȗāИȁГؓȗāЕA̖И́ȗāЗƁВ_x000a_ԚࠁȗāЕa̖Й؁ȗāИȁГؖÁ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
    <w:docVar w:name="ListBox1_25_1" w:val="垼Þ耀埔ÞƜŔ닀㉴뫀㉴ đĢ妰ÞÞ怠Þ恂Þ恪Þ悒Þ_x000a_ _x000a_nopr .0=&gt;\fghmĆ12:&lt;?CDIMST_kxyĊ_x000a__x000a_%-68AEFLRUuvwĀăĉčĐ79:DEFRjĂċČĐđ捚Þ捲Þ 掄Þ 掖Þ_x000a_掰Þ揔Þ揰Þ搜Þ摆Þ撂Þ撰Þ擤Þ攆Þ攸Þ敨Þ!斪Þ旒Þ昊Þ晀Þ$暈Þ暸Þ曖Þ朄Þ 朖Þ朶Þ李Þ杴Þ析Þ枰Þ柞Þ栆Þ栾Þ$梆Þ梤Þ棞Þ 椞Þ楂Þ楪Þ榖Þ_x000a_榰Þ槆Þ槢Þ樎Þ橊Þ橰Þ檒Þ櫄Þ!欆Þ欶Þ 歶Þ殔Þ 殦Þ毈ÞЀaԀnА؀hЀs؀ Ԁc܀TЀeԀpԀ&quot;܀:Ѐt؀&gt;Ԁiࠀ6ЀaԀoАؐЀs؀0Ԁd܀yЀeԀrԀ/܀DЀt؀fԀlࠀuЀaԀnА؀mЀs؀.Ԁc܀kЀeԀpԀ&quot;܀?Ѐt؀\ԀiࠀFЀaԀoА܀1Ѐs؀=Ԁdࠀ_x000a_ЀeԀrԀ/܀MЀt؀gԀlࠐЀaԀnА؀hЀs؀ Ԁc܀_ЀeԀpԀ&quot;܀&lt;Ѐt؀&gt;ԀiࠀAЀaԀoАؐЀs؀0Ԁdܑ_x000a_ЀeԀrԀ/܀IЀt؀fԀlࠀwЀaԀnА؀mЀs؀.Ԁc܀xЀeԀpԀ&quot;܀CЀt؀\ԀiࠀRЀaԀoА܀2Ѐs؀=Ԁdࠀ%ЀeԀrԀ/܀SЀt؀gԀlࠒЀaԀnА؀hЀs؀ Ԁc܀TЀeԀpԀ&quot;܀:Ѐt؀&gt;Ԁiࠀ8ЀaԀoАؐЀs؀0Ԁd܀yЀeԀrԀ/܀DЀt؀fԀlࠀvЀaԀnА؀mЀs؀.Ԁc܀kЀeԀpԀ&quot;܀?Ѐt؀\ԀiࠀLЀaԀoА܀1Ѐs؀=Ԁdࠀ_x000a_ЀeԀrԀ/܀MЀt؀gԀlࠑЀaԀnА؀hЀs؀ Ԁc܀_ЀeԀpԀ&quot;܀&lt;Ѐt؀&gt;ԀiࠀEЀaԀoАؐЀs؀0Ԁdܑ_x000a_ЀeԀrԀ/܀IЀt؀fԀlࡠЀaԀnА؀mЀs؀.Ԁc܀xЀeԀpԀ&quot;܀CЀt؀\ԀiࠀUЀaԀoА܀2Ѐs؀=Ԁdࠀ-ЀeԀrԀ/܀SЀt؀gԀlࠒȕA̖Á̕aБȕA̗ā̖Ԓ_x000a_ȕA̖Á̕aГȕA̗ā̖Ԕ!ȕA̖Á̕aБȕA̗ā̖ԓȕA̖Á̕aГȕA̗ā̖Ԕ1ЀeԀrԀ/؀yА؀1ԀmܒЀsԒԀd܀&gt;Ԁ&quot;؀gԀoࠐЀeԀtԀaؑА؀cԀnࠀMЀsԔCԀiܐԀ.؀lԀpऀRЀeԀrԀ/؀uА؀ ԀmܒЀsԒԀd܀2Ԁ&quot;؀fԀoࠀxЀeԀtԀaؐ А؀=Ԁnࠀ?ЀsԔCԀi܀wԀ.؀hԀpऀ:ЀeԀrԀ/؀yА؀1Ԁmࠀ5ЀsԒԀd܀TԀ&quot;؀gԀoࠑ_x000a_ЀeԀtԀaؑА؀cԀnࠀUЀsԔCԀiܐԀ.؀lԀpऑЀeԀrԀ/؀uА؀ Ԁmܐ_x000a_ЀsԒԀd܀0Ԁ&quot;؀fԀoࠀvЀeԀtԀaؐ А؀=Ԁnࠀ&lt;ЀsԔCԀi܀bԀ.؀hԀpऀ7ЀeԀrԀ/؀yА؀1ԀmܒЀsԒԀd܀&gt;Ԁ&quot;؀gԀoࠐЀeԀtԀaؑА؀cԀnࠀSЀsԔCԀiܐԀ.؀lԀpऐЀeԀrԀ/؀uА؀ ԀmܒЀsԒԀd܀2Ԁ&quot;؀fԀoࡠЀeԀtԀaؐ А؀=ԀnࠀIЀsԔCԀi܀wԀ.؀hԀpऀEЀeԀrԀ/؀yА؀1Ԁmࠀ6ЀsԒԀd܀TԀ&quot;؀gԀoऀ_x000a_ЀeԀtԀaؑА؀cԀnࠀXЀsԔCԀiܐԀ.؀lԀpओ#ȗāЕA̖И́ȗāЗƁВ_x000a_ԙЁȗāЕa̖Й؁ȗāИȁГؑȗāЕA̖И́ȗāЗƁВ_x000a_ԚࠁȗāЕa̖Й؁ȗāИȁГؔ1ȗāЕA̖И́ȗāЗƁВ_x000a_ԙЁȗāЕa̖Й؁ȗāИȁГؓȗāЕA̖И́ȗāЗƁВ_x000a_ԚࠁȗāЕa̖Й؁ȗāИȁГؖÁ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ataContext.Labelʇʈʉʊʋʌʍʎʏʐʑʒʓʔʕʖʗʘʙʚʛʜʝʞʟʠʡʢʣʤʥʦʧʨʩʪʫʬ"/>
    <w:docVar w:name="ListBox1_27_1" w:val="贴㊣Word Document (*.docx)edures贴㊣Word Macro-Enabled Document (*.docm)贴㊣Word 97-2003 Document (*.doc)贴㊣Word Template (*.dotx)轼㊣S:\Audit -贴㊣Word Macro-Enabled Template (*.dotm)贴㊣Word 97-2003 Template (*.dot)贴㊣PDF (*.pdf)贴㊣XPS Document (*.xps)儂贴㊣Single File Web Page (*.mht; *.mhtml)贴㊣Web Page (*.htm; *.html)贴㊣Web Page, Filtered (*.htm; *.html)贴㊣Rich Text Format (*.rtf)贴㊣Plain Text (*.txt)Audit - Quality Assurance\Procedures贴㊣Word XML Document (*.xml)贴㊣Word 2003 XML Document (*.xml)贴㊣Works 6.0 - 9.0 (*.wps)贴㊣Works 7.0 (*.wps)"/>
    <w:docVar w:name="ListBox1_51_0" w:val="㊣贔㊣A㊣贔㊣邐㊣贔㊣邐࣒㊣贔㊣邐㊣贔㊣邐㊣贔㊣邐㊣贔㊣邐㊣贔㊣邐㊵ ㊣贔㊣邐㊣贔㊣邐㊣贔㊣Qc㊣贔㊣R㍊㊣贔㊣B㍊@㊣贔㊣!㍊ ㊣贔㊣邐㍊ 뵀㍊뵠㍊부㍊붠㍊뷀㍊뷠㍊멠㍊묠㍊먠㍊멀㍊몀㍊몠㍊뫀㍊뫠㍊븀㍊뭀㍊돀㍊될㍊둀㍊돠㍊됀㍊늀㍊늠㍊뉀㍊뉠㍊덠㍊대㍊댠㍊덀㍊닀㍊닠㍊뎀㍊뎠㍊뱠㍊벀㍊베㍊맠㍊먀㍊둠㍊뒀㍊뒠㍊듀㍊든㍊딀㍊딠㍊땀㍊땠㍊떀㍊뛠㍊떠㍊뚠㍊뛀㍊뜠㍊띀㍊띠㍊랠㍊뗀㍊뗠㍊똀㍊똠㍊뙀㍊뙠㍊뚀㍊란㍊럠㍊렀㍊렠㍊례㍊론㍊뢀㍊뢠㍊룀㍊룠㍊뤀㍊뤠㍊륀㍊률㍊릀㍊릠㍊맀㍊빀㍊뭠㍊럀㍊뜀㍊뾠㍊뿀㍊뿠㍊쀀㍊쀠㍊쁀㍊삀㍊삠㍊쁠㍊샀㍊샠㍊섀㍊선㍊셀㍊셠㍊솀㍊솠㍊쇀㍊쇠㍊숀㍊"/>
    <w:docVar w:name="ListBox1_56_1" w:val="Ā"/>
    <w:docVar w:name="ListBox1_59_1" w:val="ྸ耨ՉԀ ᔀݛ낌㉩㊦ԀԀ_x000a_耨Չਨ╀Ђ脨Չ  Ə㌰溼㉦耈Չÿ脠Չ耈ՉԀ࡭㊦㊦ԀԀ_x000a_脠Չਨ╀Ђ舘Չ耰Չ茈Չ  Ə脀Չᄰ$`舐Չ脀ՉԀ࡭㊦㊦ԀԀ_x000a_舐Չਨ╀Ђ茈Չ脨Չ  臐ՉƏ臰Չš `茀Չ脀ՉԀ࡭㊦㊦ԀԀ΄_x000a_茀Չਨ╀Ђ菸Չ脨Չ菸Չ  !এ苠Չ̰Ρ菰Չ苠ՉԀĠ࡭㊦㊦ԀԀ_x000a_菰Չਨ╀Ђ蓨Չ茈Չ蛈Չ1Ə菐Չ͂Ρ蓠Չ菐ՉΡࡷ㊦㊦_x000a_蓠Չਨ╀Ђ藘Չ菸Չ0蓀Չ0藐Չ菐ՉďΡ࡭㊦㊦ďď_x000a_藐Չਨ╀Ђ蛈Չ菸Չ፴ՉƎ薰Չ@㊦y蛀Չ菐ՉďϱĠ煀ࡱ㊦㊦ďϱďϱ_x000a_蛀Չਨ╀Ђ螸Չ菸Չ裀Չ፱Ə蚠Չ͂㊦y螰Չ蚠ՉďżĢ燠ࡱ溼㉦㊦ďżďż_x000a_螰Չਨ╀Ђ裀Չ蛈Չ፱ՉZǀ螐Չī袸Չ蚠Չʋɵ犀ࡱ㊦㊦ʋɵʋɵ_x000a_袸Չਨ╀Ђ覰Չ蛈Չ誠ՉðƊ袘ՉBüī覨Չ袘ՉʋŚ뭀Ђ㊦㊦ʋŚʋŚ_x000a_覨Չਨ╀Ђ誠Չ讐Չ裀Չ讐ՉİƊ覈ՉAĔī誘Չ袘Չϥě芀ࡷ㊦㊦ϥěϥě_x000a_誘Չਨ╀Ђ裀ՉİƊ詸ՉAĨī讈Չ覈ՉʋŚ魀Ջ㊦㊦ʋŚʋŚ_x000a_讈Չਨ╀Ђ貀Չ覰Չ貀ՉĴƊ譨ՉAļī豸Չ譨ՉʋŚՋ㊦㊦ʋŚʋŚ_x000a_豸Չਨ╀Ђ走Չ讐Չ走ՉŴƊ豘Չ́Őī赨Չ豘ՉʋŚՋ㊦㊦ʋŚʋŚ_x000a_赨Չਨ╀Ђ蹠Չ貀Չ轨ՉűƏ赈ՉAŨī蹘Չ赈ՉʒðՋ溼㉦㊦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_x000a_꟠ՉՊ꣘Չ꧈Չ薨Չ꫐ՉƏꟀՉፀZ꣐Չ薀Չƈ«ကՊ㊦㊦ƈ«ƈ«_x000a_꣐ՉՊ薨ՉՊƎꢰՉ0꧀ՉꟀՉy«﹠Ո溼㉦㊦y«y«_x000a_꧀ՉՊ꫐Չ꟨ՉՊꀎՉZÀꦠՉ꫈ՉꟀՉ«ꣂ＀Ո溼㉦㊦«û«û_x000a_꫈ՉՊ꟨ՉįǁꪨՉ꣛ՉꯐՉ虰ՉyÀďጠՊ㊦㊦yÀďyÀď_x000a_ꯐՉՊ곈Չ궸Չ蚘Չ껀ՉƏꮰՉፀ겸Չ꧈Չ곀Չ虰ՉƈÀᔀՊ㊦㊦ƈÀƈÀ_x000a_곀ՉՊ蚘ՉƎ겠Չ0궨Չ겘Չ궰ՉꮰՉyÀᏀՊ溼㉦㊦yÀyÀ_x000a_궰ՉՊ껀ՉꯘՉZÀ궐ՉꪸՉ꺸ՉꮰՉÀûᑠՊ溼㉦㊦ÀûÀû_x000a_꺸ՉՊꯘՉįǁ꺘ՉꮫՉ꿀Չ蝠ՉyÕďᠠՊ㊦㊦yÕďyÕď_x000a_꿀ՉՊ낸Չ놨Չ螈Չ늰ՉƏ꾠Չፀ꾘Չ낰Չ蝠ՉƈÕᨀՊ㊦㊦ƈÕƈÕ_x000a_낰ՉՊ螈ՉƎ낐Չ0놠Չ꾠ՉyÕᣀՊ溼㉦㊦yÕyÕ_x000a_놠ՉՊ늰Չ꿈ՉZÀ놀Չ날Չ늨Չ꾠ՉÕ÷ᥠՊ溼㉦㊦ÕûÕû_x000a_늨ՉՊ꿈Չįǁ늈Չ낣Չ뎰Չ衐ՉyêďᴠՊ㊦㊦yêďyêď_x000a_뎰ՉՊ뒨Չ떘Չ衸Չ뚠ՉƏ뎐Չፀ뎈Չ뒠Չ衐Չƈê낡ἀՊ㊦㊦ƈêƈê_x000a_뒠ՉՊ衸ՉƎ뒀Չ0떐Չ뎐Չyê뒀᷀Պ溼㉦㊦yêyê_x000a_떐ՉՊ뚠Չ뎸ՉZÀ땰Չ뚘Չ뎐Չêb뒂ṠՊ溼㉦㊦êûêû_x000a_뚘ՉՊ뎸Չįǁ뙸Չ랠Չ襀Չyÿď놀⊀Պ㊦㊦yÿďyÿď_x000a_랠ՉՊ뢘Չ릈Չ襨Չ몐ՉƏ란Չፀ뢐Չ襀Չƈÿ랁①Պ㊦㊦ƈÿƈÿ_x000a_뢐ՉՊ襨ՉƎ롰Չ0릀Չ란Չyÿ란⌠Պ溼㉦㊦yÿyÿ_x000a_릀ՉՊ몐Չ램ՉZÀ률Չ랐Չ몈Չ란ՉÿÞ⏀Պ溼㉦㊦ÿûÿû_x000a_몈ՉՊ램Չįǁ멨Չ뢃Չ뮐Չ訰ՉyĔď➀Պ㊦㊦yĔďyĔď_x000a_뮐ՉՊ번Չ뵸Չ詘Չ뺀ՉƏ뭰Չፀ뱸Չ뭨Չ벀Չ訰ՉƈĔ⥠Պ㊦㊦ƈĔƈĔ_x000a_벀ՉՊ詘ՉƎ뱠Չ0뱘Չ뵰Չ뭰ՉyĔ률⠠Պ溼㉦㊦yĔyĔ_x000a_뵰ՉՊ뺀Չ뮘ՉZÀ뵐Չ빸Չ뭰ՉĔ£⣀Պ溼㉦㊦ĔûĔû_x000a_빸ՉՊ뮘Չįǁ빘Չ뾀Չ謠ՉyĩďⲀՊ㊦㊦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_x000a_鶸ՉՊ黈Չ鯠ՉZÀ鶘Չ"/>
    <w:docVar w:name="ListBox1_60_1" w:val="ྸ耨ՉԀ ᔀݛ낌㉩㊦ԀԀ_x000a_耨Չਨ╀Ђ脨Չ  Ə㌰溼㉦耈Չÿ脠Չ耈ՉԀ࡭㊦㊦ԀԀ_x000a_脠Չਨ╀Ђ舘Չ耰Չ茈Չ  Ə脀Չᄰ$`舐Չ脀ՉԀ࡭㊦㊦ԀԀ_x000a_舐Չਨ╀Ђ茈Չ脨Չ  臐ՉƏ臰Չš `茀Չ脀ՉԀ࡭㊦㊦ԀԀ΄_x000a_茀Չਨ╀Ђ菸Չ脨Չ菸Չ  !এ苠Չ̰Ρ菰Չ苠ՉԀĠ࡭㊦㊦ԀԀ_x000a_菰Չਨ╀Ђ蓨Չ茈Չ蛈Չ1Ə菐Չ͂Ρ蓠Չ菐ՉΡࡷ㊦㊦_x000a_蓠Չਨ╀Ђ藘Չ菸Չ0蓀Չ0藐Չ菐ՉďΡ࡭㊦㊦ďď_x000a_藐Չਨ╀Ђ蛈Չ菸Չ፴ՉƎ薰Չ@㊦y蛀Չ菐ՉďϱĠ煀ࡱ㊦㊦ďϱďϱ_x000a_蛀Չਨ╀Ђ螸Չ菸Չ裀Չ፱Ə蚠Չ͂㊦y螰Չ蚠ՉďżĢ燠ࡱ溼㉦㊦ďżďż_x000a_螰Չਨ╀Ђ裀Չ蛈Չ፱ՉZǀ螐Չī袸Չ蚠Չʋɵ犀ࡱ㊦㊦ʋɵʋɵ_x000a_袸Չਨ╀Ђ覰Չ蛈Չ誠ՉðƊ袘ՉBüī覨Չ袘ՉʋŚ뭀Ђ㊦㊦ʋŚʋŚ_x000a_覨Չਨ╀Ђ誠Չ讐Չ裀Չ讐ՉİƊ覈ՉAĔī誘Չ袘Չϥě芀ࡷ㊦㊦ϥěϥě_x000a_誘Չਨ╀Ђ裀ՉİƊ詸ՉAĨī讈Չ覈ՉʋŚ魀Ջ㊦㊦ʋŚʋŚ_x000a_讈Չਨ╀Ђ貀Չ覰Չ貀ՉĴƊ譨ՉAļī豸Չ譨ՉʋŚՋ㊦㊦ʋŚʋŚ_x000a_豸Չਨ╀Ђ走Չ讐Չ走ՉŴƊ豘Չ́Őī赨Չ豘ՉʋŚՋ㊦㊦ʋŚʋŚ_x000a_赨Չਨ╀Ђ蹠Չ貀Չ轨ՉűƏ赈ՉAŨī蹘Չ赈ՉʒðՋ溼㉦㊦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_x000a_꟠ՉՊ꣘Չ꧈Չ薨Չ꫐ՉƏꟀՉፀZ꣐Չ薀Չƈ«ကՊ㊦㊦ƈ«ƈ«_x000a_꣐ՉՊ薨ՉՊƎꢰՉ0꧀ՉꟀՉy«﹠Ո溼㉦㊦y«y«_x000a_꧀ՉՊ꫐Չ꟨ՉՊꀎՉZÀꦠՉ꫈ՉꟀՉ«ꣂ＀Ո溼㉦㊦«û«û_x000a_꫈ՉՊ꟨ՉįǁꪨՉ꣛ՉꯐՉ虰ՉyÀďጠՊ㊦㊦yÀďyÀď_x000a_ꯐՉՊ곈Չ궸Չ蚘Չ껀ՉƏꮰՉፀ겸Չ꧈Չ곀Չ虰ՉƈÀᔀՊ㊦㊦ƈÀƈÀ_x000a_곀ՉՊ蚘ՉƎ겠Չ0궨Չ겘Չ궰ՉꮰՉyÀᏀՊ溼㉦㊦yÀyÀ_x000a_궰ՉՊ껀ՉꯘՉZÀ궐ՉꪸՉ꺸ՉꮰՉÀûᑠՊ溼㉦㊦ÀûÀû_x000a_꺸ՉՊꯘՉįǁ꺘ՉꮫՉ꿀Չ蝠ՉyÕďᠠՊ㊦㊦yÕďyÕď_x000a_꿀ՉՊ낸Չ놨Չ螈Չ늰ՉƏ꾠Չፀ꾘Չ낰Չ蝠ՉƈÕᨀՊ㊦㊦ƈÕƈÕ_x000a_낰ՉՊ螈ՉƎ낐Չ0놠Չ꾠ՉyÕᣀՊ溼㉦㊦yÕyÕ_x000a_놠ՉՊ늰Չ꿈ՉZÀ놀Չ날Չ늨Չ꾠ՉÕ÷ᥠՊ溼㉦㊦ÕûÕû_x000a_늨ՉՊ꿈Չįǁ늈Չ낣Չ뎰Չ衐ՉyêďᴠՊ㊦㊦yêďyêď_x000a_뎰ՉՊ뒨Չ떘Չ衸Չ뚠ՉƏ뎐Չፀ뎈Չ뒠Չ衐Չƈê낡ἀՊ㊦㊦ƈêƈê_x000a_뒠ՉՊ衸ՉƎ뒀Չ0떐Չ뎐Չyê뒀᷀Պ溼㉦㊦yêyê_x000a_떐ՉՊ뚠Չ뎸ՉZÀ땰Չ뚘Չ뎐Չêb뒂ṠՊ溼㉦㊦êûêû_x000a_뚘ՉՊ뎸Չįǁ뙸Չ랠Չ襀Չyÿď놀⊀Պ㊦㊦yÿďyÿď_x000a_랠ՉՊ뢘Չ릈Չ襨Չ몐ՉƏ란Չፀ뢐Չ襀Չƈÿ랁①Պ㊦㊦ƈÿƈÿ_x000a_뢐ՉՊ襨ՉƎ롰Չ0릀Չ란Չyÿ란⌠Պ溼㉦㊦yÿyÿ_x000a_릀ՉՊ몐Չ램ՉZÀ률Չ랐Չ몈Չ란ՉÿÞ⏀Պ溼㉦㊦ÿûÿû_x000a_몈ՉՊ램Չįǁ멨Չ뢃Չ뮐Չ訰ՉyĔď➀Պ㊦㊦yĔďyĔď_x000a_뮐ՉՊ번Չ뵸Չ詘Չ뺀ՉƏ뭰Չፀ뱸Չ뭨Չ벀Չ訰ՉƈĔ⥠Պ㊦㊦ƈĔƈĔ_x000a_벀ՉՊ詘ՉƎ뱠Չ0뱘Չ뵰Չ뭰ՉyĔ률⠠Պ溼㉦㊦yĔyĔ_x000a_뵰ՉՊ뺀Չ뮘ՉZÀ뵐Չ빸Չ뭰ՉĔ£⣀Պ溼㉦㊦ĔûĔû_x000a_빸ՉՊ뮘Չįǁ빘Չ뾀Չ謠ՉyĩďⲀՊ㊦㊦ʒð_x000a_ʒðð_x000a_ð_x000a__x000a_蹘Չਨ╀Ђ轨Չ走ՉŰð_x000a_ðZÀ踸Չ轠Չ赈Չ΄ZՋ溼㉦㊦΄Z΄ZZZ_x000a_轠Չਨ╀Ђ走Չ0㊦ZZZÀ轀Չ_x000a_述ՉՊ部Չ釘Չ耈Չ鋠ՉƏ运Չፀ°Y郠ՉｰЇƈ-텀Ո㊦㊦ƈ-ƈ-_x000a_郠ՉՊ耈ՉƎ郀Չ0°釐Չ运Չy-퀀Ո溼㉦㊦y-y-_x000a_釐ՉՊ鋠Չ迸ՉZÀ醰Չ鋘Չ运Չ-킠Ո溼㉦㊦-û-û_x000a_鋘ՉՊ迸Չ㊦ǁ銸Չ￳୤㉪鏄ՉՊ鏸Չ胐ՉyBď푠Ո㊦㊦yBďyBď_x000a_鏸ՉՊ铰Չ闠Չ胸Չ雨ՉƏ鏘ՉፀՉՊ铨Չ胐ՉƈB홀Ո㊦㊦ƈBƈB_x000a_铨ՉՊ胸Չ￀Ǝ铈Չ0ՉՊ闘Չ鏘ՉyB픀Ո溼㉦㊦yByB_x000a_闘ՉՊ雨Չ鐀Չ￀ZՊ閸Չ雠Չ鏘ՉBZ햠Ո溼㉦㊦BûBû_x000a_雠ՉՊ鐀ՉįՊ雀Չ韨Չ臀ՉyWďՈ㊦㊦yWďyWď_x000a_韨ՉՊ飠Չ駐Չ臨Չ高Չ￁Ə韈ՉፀՉՊ飘Չ臀ՉƈWՈ㊦㊦ƈWƈW_x000a_飘ՉՊ臨ՉƎ颸Չ0駈Չ韈ՉyWՈ溼㉦㊦yWyW_x000a_駈ՉՊ高Չ韰ՉZÀ馨ՉՊ髐Չ韈ՉWՈ溼㉦㊦WûWû_x000a_髐ՉՊ韰ՉįՊ骰Չ鯘Չ芰ՉylďՈ㊦㊦ylďylď_x000a_鯘ՉՊ鳐Չ鷀Չ苘Չ黈ՉƏ鮸ՉፀՉ鳈Չ芰ՉƈlՈ㊦㊦ƈlƈl_x000a_鳈ՉՊ苘ՉƎ鲨Չ0Չ鶸Չ鮸ՉylՈ溼㉦㊦ylyl_x000a_鶸ՉՊ黈Չ鯠ՉZÀ鶘Չ溼㉦㊦ÕûÕû_x000a_늨ՉՊ꿈Չįǁ늈Չ낣Չ뎰Չ衐ՉyêďᴠՊ㊦㊦yêďyêď_x000a_뎰ՉՊ뒨Չ떘Չ衸Չ뚠ՉƏ뎐Չፀ뎈Չ뒠Չ衐Չƈê낡ἀՊ㊦㊦ƈêƈê_x000a_뒠ՉՊ衸ՉƎ뒀Չ0떐Չ뎐Չyê뒀᷀Պ溼㉦㊦yêyê_x000a_떐ՉՊ뚠Չ뎸ՉZÀ땰Չ뚘Չ뎐Չêb뒂ṠՊ溼㉦㊦êûêû_x000a_뚘ՉՊ뎸Չįǁ뙸Չ랠Չ襀Չyÿď놀⊀Պ㊦㊦yÿďyÿď_x000a_랠ՉՊ뢘Չ릈Չ襨Չ몐ՉƏ란Չፀ뢐Չ襀Չƈÿ랁①Պ㊦㊦ƈÿƈÿ_x000a_뢐ՉՊ襨ՉƎ롰Չ0릀Չ란Չyÿ란⌠Պ溼㉦㊦yÿyÿ_x000a_릀ՉՊ몐Չ램ՉZÀ률Չ랐Չ몈Չ란ՉÿÞ⏀Պ溼㉦㊦ÿûÿû_x000a_몈ՉՊ램Չįǁ멨Չ뢃Չ뮐Չ訰ՉyĔď➀Պ㊦㊦yĔďyĔď_x000a_뮐ՉՊ번Չ뵸Չ詘Չ뺀ՉƏ뭰Չፀ뱸Չ뭨Չ벀Չ訰ՉƈĔ⥠Պ㊦㊦ƈĔƈĔ_x000a_벀ՉՊ詘ՉƎ뱠Չ0뱘Չ뵰Չ뭰ՉyĔ률⠠Պ溼㉦㊦yĔyĔ_x000a_뵰ՉՊ뺀Չ뮘ՉZÀ뵐Չ빸Չ뭰ՉĔ£⣀Պ溼㉦㊦ĔûĔû"/>
    <w:docVar w:name="ListBox1_82_0" w:val="Ā"/>
    <w:docVar w:name="ListBox1_89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İ㊦벐ࡸ뮀ࡸyīƠՇ溼㉦㊦yīyīii_x000a_벐ࡸՇ溼㉦㊦yīyīii_x000a_벐ࡸՊ붠ࡸ뮨ࡸčiiZǀ뱰ࡸƨ붘ࡸ뮀ࡸy'ī￠Շ溼㉦㊦y'īy'ī_x000a_붘ࡸՊ뺨ࡸ뮨ࡸ  뱁ࡸĭZǀ뵸ࡸ￹뺠ࡸ뮀ࡸy(뗀ࡸ눘ࡸ*"/>
    <w:docVar w:name="ListBox1_9_0" w:val="溼㉦㊦ƦƤƦƤ_x000a_뀀ࡸՊꗰࡸ  @ĬZǀ꿠ࡸ낁ࡸ너ࡸ꬘ࡸࡷ溼㉦㊦ƔƔ_x000a_너ࡸՊꭀࡸD.ZÀ냨ࡸ놉ࡸ눐ࡸ갈ࡸƠࡷ㊦㊦ƠƒƠƒƠ_x000a_눐ࡸՊ댈ࡸ갰ࡸ뛈ࡸEƏ뇰ࡸጰ대ࡸ뇰ࡸq늀ࡺ﵌㊦㊦qƐqƐq_x000a_대ࡸՊ뒸ࡸ랸ࡸ눘ࡸ랸ࡸ憏㉦닠ࡸ㌰될ࡸ됬ࡸ됰ࡸ됴ࡸ둀ࡸ둌ࡸ뒀ࡸ뒃ࡸ뒆ࡸ뒉ࡸ뒌ࡸ뒍ࡸāࠁ두ࡸ둜ࡸ둨ࡸ둸ࡸ랸ࡸqqƐƢďī_x000a_īZǀ뢘ࡸ맀ࡸ뚠ࡸyīƠנּࡷ㊦㊦yīƐyīƐ_x000a_맀ࡸՊ몸ࡸ뛈ࡸ몸ࡸ  Ə릠ࡸ〰㊦몰ࡸ릠ࡸyīƠﲀࡷ풰ࡸ㊦㊦yīƐyīƐ_x000a_몰ࡸՊ뮨ࡸ마ࡸ뮨ࡸƏ몐ࡸİ㊦뮠ࡸ몐ࡸyīƠՇ㊦㊦yīƀyīƀ_x000a_뮠ࡸՊ벘ࡸ몸ࡸ쀈ࡸƍ뮀ࡸİ㊦벐ࡸ뮀ࡸyīƠՇ溼㉦㊦yīyī_x000a_눐ࡸՊ댈ࡸ갰ࡸ뛈ࡸEƏ뇰ࡸጰ대ࡸ뇰ࡸq늀ࡺ﵌㊦㊦qƐqƐq_x000a_대ࡸՊ뒸ࡸ랸ࡸ눘ࡸ랸ࡸ憏㉦닠ࡸ㌰될ࡸ됬ࡸ됰ࡸ됴ࡸ둀ࡸ둌ࡸ뒀ࡸ뒃ࡸ뒆ࡸ뒉ࡸ뒌ࡸ뒍ࡸāࠁ두ࡸ둜ࡸ둨ࡸ둸ࡸ랸ࡸqqƐƢĀ뒰ࡸ뇰ࡸwࡷ溼㉦㊦wƐwƐ_x000a_뒰ࡸՊ뗀ࡸ눘ࡸ*ZÀ뒐ࡸ́떸ࡸ뇰ࡸx`怒ࡷ溼㉦㊦xƐxƐ_x000a_떸ࡸՊ뛈ࡸ눘ࡸīƠՇ㊦㊦yīƀyīƀ_x000a_뮠ࡸՊ벘ࡸ몸ࡸ쀈ࡸƍ뮀ࡸİ㊦벐ࡸ뮀ࡸyīƠՇ溼㉦㊦yīyīii_x000a_벐ࡸՊ붠ࡸ뮨ࡸčiiZǀ뱰ࡸƨ붘ࡸ뮀ࡸy'ī￠Շ溼㉦qƐƢĀ뒰ࡸ뇰ࡸwࡷ溼㉦㊦wƐwƐİ㊦벐ࡸ뮀ࡸyīƠՇ溼㉦㊦yīyīii_x000a_벐ࡸՇ溼㉦㊦yīyīii_x000a_벐ࡸՊ붠ࡸ뮨ࡸčiiZǀ뱰ࡸƨ붘ࡸ뮀ࡸy'ī￠Շ溼㉦㊦y'īy'ī_x000a_붘ࡸՊ뺨ࡸ뮨ࡸ  뱁ࡸĭZǀ뵸ࡸ￹뺠ࡸ뮀ࡸy(뗀ࡸ눘ࡸ*iiZǀ뱰ࡸƨ붘ࡸ뮀ࡸy'ī￠Շ溼㉦㊦y'īy'ī"/>
  </w:docVars>
  <w:rsids>
    <w:rsidRoot w:val="003862BA"/>
    <w:rsid w:val="00002508"/>
    <w:rsid w:val="00020070"/>
    <w:rsid w:val="000326E2"/>
    <w:rsid w:val="00032CC3"/>
    <w:rsid w:val="000508E8"/>
    <w:rsid w:val="00054F3B"/>
    <w:rsid w:val="00062A89"/>
    <w:rsid w:val="000637E0"/>
    <w:rsid w:val="000756D4"/>
    <w:rsid w:val="000812A3"/>
    <w:rsid w:val="00083DF8"/>
    <w:rsid w:val="00084B5F"/>
    <w:rsid w:val="00087B86"/>
    <w:rsid w:val="00090684"/>
    <w:rsid w:val="00096E23"/>
    <w:rsid w:val="000A3D3C"/>
    <w:rsid w:val="000A43DC"/>
    <w:rsid w:val="000B4061"/>
    <w:rsid w:val="000C27F0"/>
    <w:rsid w:val="000E2678"/>
    <w:rsid w:val="000E6B9C"/>
    <w:rsid w:val="000F0D9A"/>
    <w:rsid w:val="000F47A5"/>
    <w:rsid w:val="00103F66"/>
    <w:rsid w:val="001107A0"/>
    <w:rsid w:val="00125A12"/>
    <w:rsid w:val="001414E4"/>
    <w:rsid w:val="00144DB3"/>
    <w:rsid w:val="001463C3"/>
    <w:rsid w:val="00156580"/>
    <w:rsid w:val="0016472D"/>
    <w:rsid w:val="00170BCF"/>
    <w:rsid w:val="00183165"/>
    <w:rsid w:val="00183A29"/>
    <w:rsid w:val="001917E2"/>
    <w:rsid w:val="001A203F"/>
    <w:rsid w:val="001A2278"/>
    <w:rsid w:val="001A5DBE"/>
    <w:rsid w:val="001D30DE"/>
    <w:rsid w:val="001D4320"/>
    <w:rsid w:val="00201E71"/>
    <w:rsid w:val="002118AD"/>
    <w:rsid w:val="00214936"/>
    <w:rsid w:val="00216A8F"/>
    <w:rsid w:val="00230936"/>
    <w:rsid w:val="00241000"/>
    <w:rsid w:val="00257451"/>
    <w:rsid w:val="002673C4"/>
    <w:rsid w:val="00272694"/>
    <w:rsid w:val="00274847"/>
    <w:rsid w:val="00285447"/>
    <w:rsid w:val="00293E77"/>
    <w:rsid w:val="00296D29"/>
    <w:rsid w:val="002B7EF6"/>
    <w:rsid w:val="002C3240"/>
    <w:rsid w:val="002C3F95"/>
    <w:rsid w:val="002E0B34"/>
    <w:rsid w:val="002E0E8E"/>
    <w:rsid w:val="002E620E"/>
    <w:rsid w:val="00307D3F"/>
    <w:rsid w:val="0032010E"/>
    <w:rsid w:val="0032106A"/>
    <w:rsid w:val="00331240"/>
    <w:rsid w:val="003324A3"/>
    <w:rsid w:val="0033511C"/>
    <w:rsid w:val="00364659"/>
    <w:rsid w:val="0036746D"/>
    <w:rsid w:val="003862BA"/>
    <w:rsid w:val="00396D0F"/>
    <w:rsid w:val="003A2835"/>
    <w:rsid w:val="003B285E"/>
    <w:rsid w:val="003B70BE"/>
    <w:rsid w:val="003C764E"/>
    <w:rsid w:val="003D238D"/>
    <w:rsid w:val="003D6839"/>
    <w:rsid w:val="003D733E"/>
    <w:rsid w:val="003E283E"/>
    <w:rsid w:val="003E7516"/>
    <w:rsid w:val="003E7D7E"/>
    <w:rsid w:val="003F2EC2"/>
    <w:rsid w:val="003F665C"/>
    <w:rsid w:val="004173A3"/>
    <w:rsid w:val="00442D89"/>
    <w:rsid w:val="00444E95"/>
    <w:rsid w:val="00445B8B"/>
    <w:rsid w:val="004573C4"/>
    <w:rsid w:val="004624CC"/>
    <w:rsid w:val="0046258F"/>
    <w:rsid w:val="00464891"/>
    <w:rsid w:val="004660C7"/>
    <w:rsid w:val="004728B8"/>
    <w:rsid w:val="004870D3"/>
    <w:rsid w:val="00490E86"/>
    <w:rsid w:val="004918A8"/>
    <w:rsid w:val="00495284"/>
    <w:rsid w:val="00496A75"/>
    <w:rsid w:val="004A0ADC"/>
    <w:rsid w:val="004A1A9F"/>
    <w:rsid w:val="004C1C3D"/>
    <w:rsid w:val="004C659D"/>
    <w:rsid w:val="004C6B6B"/>
    <w:rsid w:val="004D164E"/>
    <w:rsid w:val="004D28B2"/>
    <w:rsid w:val="004D740F"/>
    <w:rsid w:val="004E40C2"/>
    <w:rsid w:val="004F49D6"/>
    <w:rsid w:val="004F77B9"/>
    <w:rsid w:val="00505DE1"/>
    <w:rsid w:val="00507C73"/>
    <w:rsid w:val="00510DCA"/>
    <w:rsid w:val="0051766D"/>
    <w:rsid w:val="00520914"/>
    <w:rsid w:val="00546D1B"/>
    <w:rsid w:val="00551F4D"/>
    <w:rsid w:val="00560E1E"/>
    <w:rsid w:val="00566B47"/>
    <w:rsid w:val="00567B1F"/>
    <w:rsid w:val="00575DEF"/>
    <w:rsid w:val="00587EFF"/>
    <w:rsid w:val="005A2673"/>
    <w:rsid w:val="005A33E6"/>
    <w:rsid w:val="005B3546"/>
    <w:rsid w:val="005C21E0"/>
    <w:rsid w:val="005C4C97"/>
    <w:rsid w:val="005C6717"/>
    <w:rsid w:val="005D4CB8"/>
    <w:rsid w:val="005D634E"/>
    <w:rsid w:val="005E0209"/>
    <w:rsid w:val="005E0285"/>
    <w:rsid w:val="005E1715"/>
    <w:rsid w:val="005E5DA3"/>
    <w:rsid w:val="005F1B5A"/>
    <w:rsid w:val="00603454"/>
    <w:rsid w:val="0061283A"/>
    <w:rsid w:val="0062075A"/>
    <w:rsid w:val="00632419"/>
    <w:rsid w:val="006465FD"/>
    <w:rsid w:val="006473BF"/>
    <w:rsid w:val="006475EC"/>
    <w:rsid w:val="00653165"/>
    <w:rsid w:val="00657A6B"/>
    <w:rsid w:val="00663F8F"/>
    <w:rsid w:val="0066784D"/>
    <w:rsid w:val="00671075"/>
    <w:rsid w:val="006739B4"/>
    <w:rsid w:val="0068164F"/>
    <w:rsid w:val="00696AF9"/>
    <w:rsid w:val="006C0C97"/>
    <w:rsid w:val="006C6846"/>
    <w:rsid w:val="006D69BA"/>
    <w:rsid w:val="006D7BB8"/>
    <w:rsid w:val="006E148F"/>
    <w:rsid w:val="006E3D49"/>
    <w:rsid w:val="006E5087"/>
    <w:rsid w:val="006E554F"/>
    <w:rsid w:val="006E6B97"/>
    <w:rsid w:val="006F21F8"/>
    <w:rsid w:val="006F37B7"/>
    <w:rsid w:val="007106E6"/>
    <w:rsid w:val="00717367"/>
    <w:rsid w:val="00725E99"/>
    <w:rsid w:val="00750EAD"/>
    <w:rsid w:val="00773839"/>
    <w:rsid w:val="00777CDB"/>
    <w:rsid w:val="007977C7"/>
    <w:rsid w:val="007A3281"/>
    <w:rsid w:val="007B052D"/>
    <w:rsid w:val="007B0B46"/>
    <w:rsid w:val="007B563A"/>
    <w:rsid w:val="007C2C0D"/>
    <w:rsid w:val="007C433B"/>
    <w:rsid w:val="007D70E3"/>
    <w:rsid w:val="007D7734"/>
    <w:rsid w:val="007F0080"/>
    <w:rsid w:val="008036B1"/>
    <w:rsid w:val="00806160"/>
    <w:rsid w:val="00806FC7"/>
    <w:rsid w:val="00810405"/>
    <w:rsid w:val="00810D95"/>
    <w:rsid w:val="00817B66"/>
    <w:rsid w:val="0082665E"/>
    <w:rsid w:val="00843F25"/>
    <w:rsid w:val="008557E8"/>
    <w:rsid w:val="008573AD"/>
    <w:rsid w:val="00863CF8"/>
    <w:rsid w:val="0086648B"/>
    <w:rsid w:val="00866D5B"/>
    <w:rsid w:val="00886E57"/>
    <w:rsid w:val="00886E8C"/>
    <w:rsid w:val="008906D3"/>
    <w:rsid w:val="0089366C"/>
    <w:rsid w:val="008B76D7"/>
    <w:rsid w:val="008C055C"/>
    <w:rsid w:val="008C6096"/>
    <w:rsid w:val="008C76B9"/>
    <w:rsid w:val="008D152E"/>
    <w:rsid w:val="008E096C"/>
    <w:rsid w:val="008E11D4"/>
    <w:rsid w:val="008F4DC4"/>
    <w:rsid w:val="00902330"/>
    <w:rsid w:val="009027CF"/>
    <w:rsid w:val="009166BE"/>
    <w:rsid w:val="00920390"/>
    <w:rsid w:val="0092338C"/>
    <w:rsid w:val="00936DB9"/>
    <w:rsid w:val="00937BCD"/>
    <w:rsid w:val="00947201"/>
    <w:rsid w:val="00963312"/>
    <w:rsid w:val="00966F37"/>
    <w:rsid w:val="0098602F"/>
    <w:rsid w:val="009879C1"/>
    <w:rsid w:val="00990C3D"/>
    <w:rsid w:val="00995BB4"/>
    <w:rsid w:val="00996802"/>
    <w:rsid w:val="009A071E"/>
    <w:rsid w:val="009B695F"/>
    <w:rsid w:val="009B7C60"/>
    <w:rsid w:val="009C0204"/>
    <w:rsid w:val="009C0C1F"/>
    <w:rsid w:val="009C23AF"/>
    <w:rsid w:val="009D0898"/>
    <w:rsid w:val="009D1871"/>
    <w:rsid w:val="009D5884"/>
    <w:rsid w:val="009E4B81"/>
    <w:rsid w:val="00A04F19"/>
    <w:rsid w:val="00A1406E"/>
    <w:rsid w:val="00A22F27"/>
    <w:rsid w:val="00A310E4"/>
    <w:rsid w:val="00A473D6"/>
    <w:rsid w:val="00A50FAE"/>
    <w:rsid w:val="00A55B64"/>
    <w:rsid w:val="00A56263"/>
    <w:rsid w:val="00A60443"/>
    <w:rsid w:val="00A704AB"/>
    <w:rsid w:val="00A73B05"/>
    <w:rsid w:val="00A7425E"/>
    <w:rsid w:val="00A831B9"/>
    <w:rsid w:val="00A905B0"/>
    <w:rsid w:val="00A92F5E"/>
    <w:rsid w:val="00A95D26"/>
    <w:rsid w:val="00A96033"/>
    <w:rsid w:val="00AA25A6"/>
    <w:rsid w:val="00AB2EA4"/>
    <w:rsid w:val="00AB5A42"/>
    <w:rsid w:val="00AC780F"/>
    <w:rsid w:val="00AD2034"/>
    <w:rsid w:val="00AD6801"/>
    <w:rsid w:val="00AE6802"/>
    <w:rsid w:val="00AE75C1"/>
    <w:rsid w:val="00AF1417"/>
    <w:rsid w:val="00AF3450"/>
    <w:rsid w:val="00AF4CEC"/>
    <w:rsid w:val="00AF5DCD"/>
    <w:rsid w:val="00AF6EC3"/>
    <w:rsid w:val="00B0120B"/>
    <w:rsid w:val="00B0558A"/>
    <w:rsid w:val="00B35C42"/>
    <w:rsid w:val="00B3645C"/>
    <w:rsid w:val="00B41146"/>
    <w:rsid w:val="00B427D8"/>
    <w:rsid w:val="00B50E57"/>
    <w:rsid w:val="00B52294"/>
    <w:rsid w:val="00B8450A"/>
    <w:rsid w:val="00B90250"/>
    <w:rsid w:val="00B9176B"/>
    <w:rsid w:val="00BA3DAC"/>
    <w:rsid w:val="00BA4A49"/>
    <w:rsid w:val="00BB08B4"/>
    <w:rsid w:val="00BB6BE2"/>
    <w:rsid w:val="00BB6EC7"/>
    <w:rsid w:val="00BB751B"/>
    <w:rsid w:val="00BC2FDE"/>
    <w:rsid w:val="00BC375B"/>
    <w:rsid w:val="00BC6425"/>
    <w:rsid w:val="00BD3AD8"/>
    <w:rsid w:val="00BD60B4"/>
    <w:rsid w:val="00BD616A"/>
    <w:rsid w:val="00BE7DD3"/>
    <w:rsid w:val="00BF0987"/>
    <w:rsid w:val="00BF32C9"/>
    <w:rsid w:val="00BF73B3"/>
    <w:rsid w:val="00C006CC"/>
    <w:rsid w:val="00C0542B"/>
    <w:rsid w:val="00C07B23"/>
    <w:rsid w:val="00C13D76"/>
    <w:rsid w:val="00C257E8"/>
    <w:rsid w:val="00C33FEB"/>
    <w:rsid w:val="00C34ECF"/>
    <w:rsid w:val="00C46FBA"/>
    <w:rsid w:val="00C651A5"/>
    <w:rsid w:val="00C66C79"/>
    <w:rsid w:val="00C6728F"/>
    <w:rsid w:val="00C90989"/>
    <w:rsid w:val="00C92CE2"/>
    <w:rsid w:val="00C955C4"/>
    <w:rsid w:val="00CA5FCC"/>
    <w:rsid w:val="00CC60B6"/>
    <w:rsid w:val="00CE43FE"/>
    <w:rsid w:val="00CE4D3E"/>
    <w:rsid w:val="00CF4628"/>
    <w:rsid w:val="00CF5927"/>
    <w:rsid w:val="00D057AA"/>
    <w:rsid w:val="00D05821"/>
    <w:rsid w:val="00D11581"/>
    <w:rsid w:val="00D121C8"/>
    <w:rsid w:val="00D151B9"/>
    <w:rsid w:val="00D27AB6"/>
    <w:rsid w:val="00D3012F"/>
    <w:rsid w:val="00D33464"/>
    <w:rsid w:val="00D452C8"/>
    <w:rsid w:val="00D454E7"/>
    <w:rsid w:val="00D64F4A"/>
    <w:rsid w:val="00D738E6"/>
    <w:rsid w:val="00D87A22"/>
    <w:rsid w:val="00D9605D"/>
    <w:rsid w:val="00DB7710"/>
    <w:rsid w:val="00DC42FB"/>
    <w:rsid w:val="00DD2FA9"/>
    <w:rsid w:val="00DD34FE"/>
    <w:rsid w:val="00DE694E"/>
    <w:rsid w:val="00DF145F"/>
    <w:rsid w:val="00DF1C2D"/>
    <w:rsid w:val="00DF360F"/>
    <w:rsid w:val="00DF58DC"/>
    <w:rsid w:val="00DF6961"/>
    <w:rsid w:val="00E04123"/>
    <w:rsid w:val="00E22740"/>
    <w:rsid w:val="00E26170"/>
    <w:rsid w:val="00E41572"/>
    <w:rsid w:val="00E44678"/>
    <w:rsid w:val="00E52596"/>
    <w:rsid w:val="00E54936"/>
    <w:rsid w:val="00E62324"/>
    <w:rsid w:val="00E63D7D"/>
    <w:rsid w:val="00E643CA"/>
    <w:rsid w:val="00E702F3"/>
    <w:rsid w:val="00E737FA"/>
    <w:rsid w:val="00E8195A"/>
    <w:rsid w:val="00E8781F"/>
    <w:rsid w:val="00EA6139"/>
    <w:rsid w:val="00EA67B4"/>
    <w:rsid w:val="00EA7548"/>
    <w:rsid w:val="00EA788A"/>
    <w:rsid w:val="00EB24B4"/>
    <w:rsid w:val="00EC6E2A"/>
    <w:rsid w:val="00ED0884"/>
    <w:rsid w:val="00EE0FC3"/>
    <w:rsid w:val="00EF1B84"/>
    <w:rsid w:val="00EF1BE3"/>
    <w:rsid w:val="00EF56AA"/>
    <w:rsid w:val="00F156DB"/>
    <w:rsid w:val="00F2781F"/>
    <w:rsid w:val="00F5738B"/>
    <w:rsid w:val="00F62E3B"/>
    <w:rsid w:val="00F726E7"/>
    <w:rsid w:val="00F8243A"/>
    <w:rsid w:val="00F9397E"/>
    <w:rsid w:val="00FA4EBF"/>
    <w:rsid w:val="00FA600B"/>
    <w:rsid w:val="00FA60CD"/>
    <w:rsid w:val="00FC0300"/>
    <w:rsid w:val="00FC4AA0"/>
    <w:rsid w:val="00FC68E6"/>
    <w:rsid w:val="00FD6BC3"/>
    <w:rsid w:val="00FE0F3C"/>
    <w:rsid w:val="00FE27C5"/>
    <w:rsid w:val="00FF2F25"/>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802"/>
    <w:pPr>
      <w:overflowPunct w:val="0"/>
      <w:autoSpaceDE w:val="0"/>
      <w:autoSpaceDN w:val="0"/>
      <w:adjustRightInd w:val="0"/>
      <w:spacing w:line="288" w:lineRule="auto"/>
      <w:textAlignment w:val="baseline"/>
    </w:pPr>
    <w:rPr>
      <w:rFonts w:ascii="Arial" w:hAnsi="Arial"/>
      <w:szCs w:val="22"/>
      <w:lang w:eastAsia="en-US"/>
    </w:rPr>
  </w:style>
  <w:style w:type="paragraph" w:styleId="Heading1">
    <w:name w:val="heading 1"/>
    <w:basedOn w:val="Normal"/>
    <w:next w:val="Normal"/>
    <w:qFormat/>
    <w:rsid w:val="007D70E3"/>
    <w:pPr>
      <w:keepNext/>
      <w:keepLines/>
      <w:widowControl w:val="0"/>
      <w:suppressAutoHyphens/>
      <w:spacing w:before="120" w:after="60"/>
      <w:outlineLvl w:val="0"/>
    </w:pPr>
    <w:rPr>
      <w:b/>
      <w:smallCaps/>
      <w:sz w:val="24"/>
    </w:rPr>
  </w:style>
  <w:style w:type="paragraph" w:styleId="Heading2">
    <w:name w:val="heading 2"/>
    <w:basedOn w:val="Heading1"/>
    <w:next w:val="Normal"/>
    <w:link w:val="Heading2Char"/>
    <w:qFormat/>
    <w:rsid w:val="007D70E3"/>
    <w:pPr>
      <w:outlineLvl w:val="1"/>
    </w:pPr>
    <w:rPr>
      <w:smallCaps w:val="0"/>
      <w:sz w:val="22"/>
    </w:rPr>
  </w:style>
  <w:style w:type="paragraph" w:styleId="Heading3">
    <w:name w:val="heading 3"/>
    <w:basedOn w:val="Heading2"/>
    <w:next w:val="Normal"/>
    <w:link w:val="Heading3Char"/>
    <w:qFormat/>
    <w:rsid w:val="007D70E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520914"/>
    <w:pPr>
      <w:spacing w:before="240"/>
    </w:pPr>
    <w:rPr>
      <w:b/>
    </w:rPr>
  </w:style>
  <w:style w:type="paragraph" w:styleId="Footer">
    <w:name w:val="footer"/>
    <w:basedOn w:val="Normal"/>
    <w:link w:val="FooterChar"/>
    <w:uiPriority w:val="99"/>
    <w:rsid w:val="007D70E3"/>
    <w:pPr>
      <w:jc w:val="center"/>
    </w:pPr>
    <w:rPr>
      <w:sz w:val="12"/>
      <w:szCs w:val="12"/>
    </w:rPr>
  </w:style>
  <w:style w:type="paragraph" w:customStyle="1" w:styleId="ccenc">
    <w:name w:val="cc/enc"/>
    <w:basedOn w:val="Normal"/>
    <w:rsid w:val="00FC68E6"/>
    <w:pPr>
      <w:spacing w:before="120" w:after="60"/>
      <w:ind w:left="720" w:hanging="720"/>
    </w:pPr>
    <w:rPr>
      <w:szCs w:val="18"/>
    </w:rPr>
  </w:style>
  <w:style w:type="paragraph" w:customStyle="1" w:styleId="RecipientAddress">
    <w:name w:val="Recipient Address"/>
    <w:basedOn w:val="Normal"/>
    <w:rsid w:val="007D70E3"/>
    <w:pPr>
      <w:tabs>
        <w:tab w:val="left" w:pos="0"/>
      </w:tabs>
    </w:pPr>
  </w:style>
  <w:style w:type="paragraph" w:styleId="Header">
    <w:name w:val="header"/>
    <w:basedOn w:val="Normal"/>
    <w:rsid w:val="007D70E3"/>
    <w:pPr>
      <w:tabs>
        <w:tab w:val="right" w:pos="9029"/>
      </w:tabs>
    </w:pPr>
    <w:rPr>
      <w:sz w:val="18"/>
    </w:rPr>
  </w:style>
  <w:style w:type="paragraph" w:styleId="Salutation">
    <w:name w:val="Salutation"/>
    <w:basedOn w:val="RecipientAddress"/>
    <w:next w:val="Normal"/>
    <w:rsid w:val="00BE7DD3"/>
    <w:pPr>
      <w:spacing w:before="480"/>
    </w:pPr>
  </w:style>
  <w:style w:type="character" w:styleId="Hyperlink">
    <w:name w:val="Hyperlink"/>
    <w:basedOn w:val="DefaultParagraphFont"/>
    <w:rsid w:val="007D70E3"/>
    <w:rPr>
      <w:color w:val="0000FF"/>
      <w:u w:val="single"/>
    </w:rPr>
  </w:style>
  <w:style w:type="paragraph" w:customStyle="1" w:styleId="PandC">
    <w:name w:val="P and C"/>
    <w:basedOn w:val="RecipientAddress"/>
    <w:next w:val="RecipientAddress"/>
    <w:rsid w:val="00AE6802"/>
    <w:pPr>
      <w:spacing w:after="40"/>
    </w:pPr>
    <w:rPr>
      <w:b/>
    </w:rPr>
  </w:style>
  <w:style w:type="paragraph" w:customStyle="1" w:styleId="Refs">
    <w:name w:val="Refs"/>
    <w:basedOn w:val="BodyText"/>
    <w:next w:val="RecipientAddress"/>
    <w:rsid w:val="00444E95"/>
    <w:pPr>
      <w:spacing w:after="0"/>
    </w:pPr>
  </w:style>
  <w:style w:type="paragraph" w:customStyle="1" w:styleId="Valediction">
    <w:name w:val="Valediction"/>
    <w:basedOn w:val="Normal"/>
    <w:next w:val="Normal"/>
    <w:rsid w:val="007D70E3"/>
    <w:pPr>
      <w:tabs>
        <w:tab w:val="left" w:pos="5976"/>
      </w:tabs>
      <w:spacing w:before="180"/>
    </w:pPr>
  </w:style>
  <w:style w:type="paragraph" w:styleId="Date">
    <w:name w:val="Date"/>
    <w:basedOn w:val="Refs"/>
    <w:next w:val="Refs"/>
    <w:rsid w:val="00293E77"/>
    <w:pPr>
      <w:spacing w:after="120"/>
    </w:pPr>
  </w:style>
  <w:style w:type="paragraph" w:styleId="FootnoteText">
    <w:name w:val="footnote text"/>
    <w:basedOn w:val="Normal"/>
    <w:semiHidden/>
    <w:rsid w:val="007D70E3"/>
    <w:pPr>
      <w:ind w:left="144" w:hanging="144"/>
    </w:pPr>
    <w:rPr>
      <w:sz w:val="18"/>
    </w:rPr>
  </w:style>
  <w:style w:type="paragraph" w:customStyle="1" w:styleId="RefPrompt">
    <w:name w:val="RefPrompt"/>
    <w:basedOn w:val="Refs"/>
    <w:rsid w:val="00444E95"/>
    <w:rPr>
      <w:b/>
    </w:rPr>
  </w:style>
  <w:style w:type="paragraph" w:styleId="BodyText">
    <w:name w:val="Body Text"/>
    <w:basedOn w:val="Normal"/>
    <w:link w:val="BodyTextChar"/>
    <w:rsid w:val="00444E95"/>
    <w:pPr>
      <w:spacing w:after="200"/>
    </w:pPr>
  </w:style>
  <w:style w:type="character" w:customStyle="1" w:styleId="Heading2Char">
    <w:name w:val="Heading 2 Char"/>
    <w:basedOn w:val="DefaultParagraphFont"/>
    <w:link w:val="Heading2"/>
    <w:rsid w:val="00464891"/>
    <w:rPr>
      <w:rFonts w:ascii="Arial" w:hAnsi="Arial"/>
      <w:b/>
      <w:sz w:val="22"/>
      <w:szCs w:val="22"/>
      <w:lang w:eastAsia="en-US"/>
    </w:rPr>
  </w:style>
  <w:style w:type="paragraph" w:customStyle="1" w:styleId="OfficeAddress">
    <w:name w:val="Office Address"/>
    <w:basedOn w:val="Normal"/>
    <w:rsid w:val="00D87A22"/>
    <w:pPr>
      <w:spacing w:line="312" w:lineRule="auto"/>
    </w:pPr>
    <w:rPr>
      <w:color w:val="00607C"/>
      <w:sz w:val="17"/>
      <w:szCs w:val="14"/>
    </w:rPr>
  </w:style>
  <w:style w:type="paragraph" w:customStyle="1" w:styleId="RegisteredOffice">
    <w:name w:val="Registered Office"/>
    <w:basedOn w:val="OfficeAddress"/>
    <w:rsid w:val="00D87A22"/>
    <w:rPr>
      <w:sz w:val="11"/>
    </w:rPr>
  </w:style>
  <w:style w:type="paragraph" w:customStyle="1" w:styleId="Signoff">
    <w:name w:val="Sign off"/>
    <w:basedOn w:val="BodyText"/>
    <w:rsid w:val="00444E95"/>
    <w:pPr>
      <w:spacing w:after="0"/>
    </w:pPr>
    <w:rPr>
      <w:b/>
    </w:rPr>
  </w:style>
  <w:style w:type="character" w:customStyle="1" w:styleId="BodyTextChar">
    <w:name w:val="Body Text Char"/>
    <w:basedOn w:val="DefaultParagraphFont"/>
    <w:link w:val="BodyText"/>
    <w:rsid w:val="00464891"/>
    <w:rPr>
      <w:rFonts w:ascii="Arial" w:hAnsi="Arial"/>
      <w:szCs w:val="22"/>
      <w:lang w:eastAsia="en-US"/>
    </w:rPr>
  </w:style>
  <w:style w:type="character" w:customStyle="1" w:styleId="Heading3Char">
    <w:name w:val="Heading 3 Char"/>
    <w:basedOn w:val="DefaultParagraphFont"/>
    <w:link w:val="Heading3"/>
    <w:rsid w:val="00464891"/>
    <w:rPr>
      <w:rFonts w:ascii="Arial" w:hAnsi="Arial"/>
      <w:b/>
      <w:i/>
      <w:sz w:val="22"/>
      <w:szCs w:val="22"/>
      <w:lang w:eastAsia="en-US"/>
    </w:rPr>
  </w:style>
  <w:style w:type="table" w:styleId="TableGrid">
    <w:name w:val="Table Grid"/>
    <w:basedOn w:val="TableNormal"/>
    <w:rsid w:val="00663F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A32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3281"/>
    <w:rPr>
      <w:rFonts w:ascii="Tahoma" w:hAnsi="Tahoma" w:cs="Tahoma"/>
      <w:sz w:val="16"/>
      <w:szCs w:val="16"/>
      <w:lang w:eastAsia="en-US"/>
    </w:rPr>
  </w:style>
  <w:style w:type="character" w:styleId="FollowedHyperlink">
    <w:name w:val="FollowedHyperlink"/>
    <w:basedOn w:val="DefaultParagraphFont"/>
    <w:rsid w:val="00A60443"/>
    <w:rPr>
      <w:color w:val="800080" w:themeColor="followedHyperlink"/>
      <w:u w:val="single"/>
    </w:rPr>
  </w:style>
  <w:style w:type="character" w:customStyle="1" w:styleId="FooterChar">
    <w:name w:val="Footer Char"/>
    <w:basedOn w:val="DefaultParagraphFont"/>
    <w:link w:val="Footer"/>
    <w:uiPriority w:val="99"/>
    <w:rsid w:val="003D733E"/>
    <w:rPr>
      <w:rFonts w:ascii="Arial" w:hAnsi="Arial"/>
      <w:sz w:val="12"/>
      <w:szCs w:val="12"/>
      <w:lang w:eastAsia="en-US"/>
    </w:rPr>
  </w:style>
  <w:style w:type="paragraph" w:styleId="BodyTextIndent2">
    <w:name w:val="Body Text Indent 2"/>
    <w:basedOn w:val="Normal"/>
    <w:link w:val="BodyTextIndent2Char"/>
    <w:rsid w:val="00750EAD"/>
    <w:pPr>
      <w:spacing w:after="120" w:line="480" w:lineRule="auto"/>
      <w:ind w:left="283"/>
    </w:pPr>
  </w:style>
  <w:style w:type="character" w:customStyle="1" w:styleId="BodyTextIndent2Char">
    <w:name w:val="Body Text Indent 2 Char"/>
    <w:basedOn w:val="DefaultParagraphFont"/>
    <w:link w:val="BodyTextIndent2"/>
    <w:rsid w:val="00750EAD"/>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802"/>
    <w:pPr>
      <w:overflowPunct w:val="0"/>
      <w:autoSpaceDE w:val="0"/>
      <w:autoSpaceDN w:val="0"/>
      <w:adjustRightInd w:val="0"/>
      <w:spacing w:line="288" w:lineRule="auto"/>
      <w:textAlignment w:val="baseline"/>
    </w:pPr>
    <w:rPr>
      <w:rFonts w:ascii="Arial" w:hAnsi="Arial"/>
      <w:szCs w:val="22"/>
      <w:lang w:eastAsia="en-US"/>
    </w:rPr>
  </w:style>
  <w:style w:type="paragraph" w:styleId="Heading1">
    <w:name w:val="heading 1"/>
    <w:basedOn w:val="Normal"/>
    <w:next w:val="Normal"/>
    <w:qFormat/>
    <w:rsid w:val="007D70E3"/>
    <w:pPr>
      <w:keepNext/>
      <w:keepLines/>
      <w:widowControl w:val="0"/>
      <w:suppressAutoHyphens/>
      <w:spacing w:before="120" w:after="60"/>
      <w:outlineLvl w:val="0"/>
    </w:pPr>
    <w:rPr>
      <w:b/>
      <w:smallCaps/>
      <w:sz w:val="24"/>
    </w:rPr>
  </w:style>
  <w:style w:type="paragraph" w:styleId="Heading2">
    <w:name w:val="heading 2"/>
    <w:basedOn w:val="Heading1"/>
    <w:next w:val="Normal"/>
    <w:link w:val="Heading2Char"/>
    <w:qFormat/>
    <w:rsid w:val="007D70E3"/>
    <w:pPr>
      <w:outlineLvl w:val="1"/>
    </w:pPr>
    <w:rPr>
      <w:smallCaps w:val="0"/>
      <w:sz w:val="22"/>
    </w:rPr>
  </w:style>
  <w:style w:type="paragraph" w:styleId="Heading3">
    <w:name w:val="heading 3"/>
    <w:basedOn w:val="Heading2"/>
    <w:next w:val="Normal"/>
    <w:link w:val="Heading3Char"/>
    <w:qFormat/>
    <w:rsid w:val="007D70E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520914"/>
    <w:pPr>
      <w:spacing w:before="240"/>
    </w:pPr>
    <w:rPr>
      <w:b/>
    </w:rPr>
  </w:style>
  <w:style w:type="paragraph" w:styleId="Footer">
    <w:name w:val="footer"/>
    <w:basedOn w:val="Normal"/>
    <w:link w:val="FooterChar"/>
    <w:uiPriority w:val="99"/>
    <w:rsid w:val="007D70E3"/>
    <w:pPr>
      <w:jc w:val="center"/>
    </w:pPr>
    <w:rPr>
      <w:sz w:val="12"/>
      <w:szCs w:val="12"/>
    </w:rPr>
  </w:style>
  <w:style w:type="paragraph" w:customStyle="1" w:styleId="ccenc">
    <w:name w:val="cc/enc"/>
    <w:basedOn w:val="Normal"/>
    <w:rsid w:val="00FC68E6"/>
    <w:pPr>
      <w:spacing w:before="120" w:after="60"/>
      <w:ind w:left="720" w:hanging="720"/>
    </w:pPr>
    <w:rPr>
      <w:szCs w:val="18"/>
    </w:rPr>
  </w:style>
  <w:style w:type="paragraph" w:customStyle="1" w:styleId="RecipientAddress">
    <w:name w:val="Recipient Address"/>
    <w:basedOn w:val="Normal"/>
    <w:rsid w:val="007D70E3"/>
    <w:pPr>
      <w:tabs>
        <w:tab w:val="left" w:pos="0"/>
      </w:tabs>
    </w:pPr>
  </w:style>
  <w:style w:type="paragraph" w:styleId="Header">
    <w:name w:val="header"/>
    <w:basedOn w:val="Normal"/>
    <w:rsid w:val="007D70E3"/>
    <w:pPr>
      <w:tabs>
        <w:tab w:val="right" w:pos="9029"/>
      </w:tabs>
    </w:pPr>
    <w:rPr>
      <w:sz w:val="18"/>
    </w:rPr>
  </w:style>
  <w:style w:type="paragraph" w:styleId="Salutation">
    <w:name w:val="Salutation"/>
    <w:basedOn w:val="RecipientAddress"/>
    <w:next w:val="Normal"/>
    <w:rsid w:val="00BE7DD3"/>
    <w:pPr>
      <w:spacing w:before="480"/>
    </w:pPr>
  </w:style>
  <w:style w:type="character" w:styleId="Hyperlink">
    <w:name w:val="Hyperlink"/>
    <w:basedOn w:val="DefaultParagraphFont"/>
    <w:rsid w:val="007D70E3"/>
    <w:rPr>
      <w:color w:val="0000FF"/>
      <w:u w:val="single"/>
    </w:rPr>
  </w:style>
  <w:style w:type="paragraph" w:customStyle="1" w:styleId="PandC">
    <w:name w:val="P and C"/>
    <w:basedOn w:val="RecipientAddress"/>
    <w:next w:val="RecipientAddress"/>
    <w:rsid w:val="00AE6802"/>
    <w:pPr>
      <w:spacing w:after="40"/>
    </w:pPr>
    <w:rPr>
      <w:b/>
    </w:rPr>
  </w:style>
  <w:style w:type="paragraph" w:customStyle="1" w:styleId="Refs">
    <w:name w:val="Refs"/>
    <w:basedOn w:val="BodyText"/>
    <w:next w:val="RecipientAddress"/>
    <w:rsid w:val="00444E95"/>
    <w:pPr>
      <w:spacing w:after="0"/>
    </w:pPr>
  </w:style>
  <w:style w:type="paragraph" w:customStyle="1" w:styleId="Valediction">
    <w:name w:val="Valediction"/>
    <w:basedOn w:val="Normal"/>
    <w:next w:val="Normal"/>
    <w:rsid w:val="007D70E3"/>
    <w:pPr>
      <w:tabs>
        <w:tab w:val="left" w:pos="5976"/>
      </w:tabs>
      <w:spacing w:before="180"/>
    </w:pPr>
  </w:style>
  <w:style w:type="paragraph" w:styleId="Date">
    <w:name w:val="Date"/>
    <w:basedOn w:val="Refs"/>
    <w:next w:val="Refs"/>
    <w:rsid w:val="00293E77"/>
    <w:pPr>
      <w:spacing w:after="120"/>
    </w:pPr>
  </w:style>
  <w:style w:type="paragraph" w:styleId="FootnoteText">
    <w:name w:val="footnote text"/>
    <w:basedOn w:val="Normal"/>
    <w:semiHidden/>
    <w:rsid w:val="007D70E3"/>
    <w:pPr>
      <w:ind w:left="144" w:hanging="144"/>
    </w:pPr>
    <w:rPr>
      <w:sz w:val="18"/>
    </w:rPr>
  </w:style>
  <w:style w:type="paragraph" w:customStyle="1" w:styleId="RefPrompt">
    <w:name w:val="RefPrompt"/>
    <w:basedOn w:val="Refs"/>
    <w:rsid w:val="00444E95"/>
    <w:rPr>
      <w:b/>
    </w:rPr>
  </w:style>
  <w:style w:type="paragraph" w:styleId="BodyText">
    <w:name w:val="Body Text"/>
    <w:basedOn w:val="Normal"/>
    <w:link w:val="BodyTextChar"/>
    <w:rsid w:val="00444E95"/>
    <w:pPr>
      <w:spacing w:after="200"/>
    </w:pPr>
  </w:style>
  <w:style w:type="character" w:customStyle="1" w:styleId="Heading2Char">
    <w:name w:val="Heading 2 Char"/>
    <w:basedOn w:val="DefaultParagraphFont"/>
    <w:link w:val="Heading2"/>
    <w:rsid w:val="00464891"/>
    <w:rPr>
      <w:rFonts w:ascii="Arial" w:hAnsi="Arial"/>
      <w:b/>
      <w:sz w:val="22"/>
      <w:szCs w:val="22"/>
      <w:lang w:eastAsia="en-US"/>
    </w:rPr>
  </w:style>
  <w:style w:type="paragraph" w:customStyle="1" w:styleId="OfficeAddress">
    <w:name w:val="Office Address"/>
    <w:basedOn w:val="Normal"/>
    <w:rsid w:val="00D87A22"/>
    <w:pPr>
      <w:spacing w:line="312" w:lineRule="auto"/>
    </w:pPr>
    <w:rPr>
      <w:color w:val="00607C"/>
      <w:sz w:val="17"/>
      <w:szCs w:val="14"/>
    </w:rPr>
  </w:style>
  <w:style w:type="paragraph" w:customStyle="1" w:styleId="RegisteredOffice">
    <w:name w:val="Registered Office"/>
    <w:basedOn w:val="OfficeAddress"/>
    <w:rsid w:val="00D87A22"/>
    <w:rPr>
      <w:sz w:val="11"/>
    </w:rPr>
  </w:style>
  <w:style w:type="paragraph" w:customStyle="1" w:styleId="Signoff">
    <w:name w:val="Sign off"/>
    <w:basedOn w:val="BodyText"/>
    <w:rsid w:val="00444E95"/>
    <w:pPr>
      <w:spacing w:after="0"/>
    </w:pPr>
    <w:rPr>
      <w:b/>
    </w:rPr>
  </w:style>
  <w:style w:type="character" w:customStyle="1" w:styleId="BodyTextChar">
    <w:name w:val="Body Text Char"/>
    <w:basedOn w:val="DefaultParagraphFont"/>
    <w:link w:val="BodyText"/>
    <w:rsid w:val="00464891"/>
    <w:rPr>
      <w:rFonts w:ascii="Arial" w:hAnsi="Arial"/>
      <w:szCs w:val="22"/>
      <w:lang w:eastAsia="en-US"/>
    </w:rPr>
  </w:style>
  <w:style w:type="character" w:customStyle="1" w:styleId="Heading3Char">
    <w:name w:val="Heading 3 Char"/>
    <w:basedOn w:val="DefaultParagraphFont"/>
    <w:link w:val="Heading3"/>
    <w:rsid w:val="00464891"/>
    <w:rPr>
      <w:rFonts w:ascii="Arial" w:hAnsi="Arial"/>
      <w:b/>
      <w:i/>
      <w:sz w:val="22"/>
      <w:szCs w:val="22"/>
      <w:lang w:eastAsia="en-US"/>
    </w:rPr>
  </w:style>
  <w:style w:type="table" w:styleId="TableGrid">
    <w:name w:val="Table Grid"/>
    <w:basedOn w:val="TableNormal"/>
    <w:rsid w:val="00663F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A32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3281"/>
    <w:rPr>
      <w:rFonts w:ascii="Tahoma" w:hAnsi="Tahoma" w:cs="Tahoma"/>
      <w:sz w:val="16"/>
      <w:szCs w:val="16"/>
      <w:lang w:eastAsia="en-US"/>
    </w:rPr>
  </w:style>
  <w:style w:type="character" w:styleId="FollowedHyperlink">
    <w:name w:val="FollowedHyperlink"/>
    <w:basedOn w:val="DefaultParagraphFont"/>
    <w:rsid w:val="00A60443"/>
    <w:rPr>
      <w:color w:val="800080" w:themeColor="followedHyperlink"/>
      <w:u w:val="single"/>
    </w:rPr>
  </w:style>
  <w:style w:type="character" w:customStyle="1" w:styleId="FooterChar">
    <w:name w:val="Footer Char"/>
    <w:basedOn w:val="DefaultParagraphFont"/>
    <w:link w:val="Footer"/>
    <w:uiPriority w:val="99"/>
    <w:rsid w:val="003D733E"/>
    <w:rPr>
      <w:rFonts w:ascii="Arial" w:hAnsi="Arial"/>
      <w:sz w:val="12"/>
      <w:szCs w:val="12"/>
      <w:lang w:eastAsia="en-US"/>
    </w:rPr>
  </w:style>
  <w:style w:type="paragraph" w:styleId="BodyTextIndent2">
    <w:name w:val="Body Text Indent 2"/>
    <w:basedOn w:val="Normal"/>
    <w:link w:val="BodyTextIndent2Char"/>
    <w:rsid w:val="00750EAD"/>
    <w:pPr>
      <w:spacing w:after="120" w:line="480" w:lineRule="auto"/>
      <w:ind w:left="283"/>
    </w:pPr>
  </w:style>
  <w:style w:type="character" w:customStyle="1" w:styleId="BodyTextIndent2Char">
    <w:name w:val="Body Text Indent 2 Char"/>
    <w:basedOn w:val="DefaultParagraphFont"/>
    <w:link w:val="BodyTextIndent2"/>
    <w:rsid w:val="00750EA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230">
      <w:bodyDiv w:val="1"/>
      <w:marLeft w:val="0"/>
      <w:marRight w:val="0"/>
      <w:marTop w:val="0"/>
      <w:marBottom w:val="0"/>
      <w:divBdr>
        <w:top w:val="none" w:sz="0" w:space="0" w:color="auto"/>
        <w:left w:val="none" w:sz="0" w:space="0" w:color="auto"/>
        <w:bottom w:val="none" w:sz="0" w:space="0" w:color="auto"/>
        <w:right w:val="none" w:sz="0" w:space="0" w:color="auto"/>
      </w:divBdr>
    </w:div>
    <w:div w:id="551960924">
      <w:bodyDiv w:val="1"/>
      <w:marLeft w:val="0"/>
      <w:marRight w:val="0"/>
      <w:marTop w:val="0"/>
      <w:marBottom w:val="0"/>
      <w:divBdr>
        <w:top w:val="none" w:sz="0" w:space="0" w:color="auto"/>
        <w:left w:val="none" w:sz="0" w:space="0" w:color="auto"/>
        <w:bottom w:val="none" w:sz="0" w:space="0" w:color="auto"/>
        <w:right w:val="none" w:sz="0" w:space="0" w:color="auto"/>
      </w:divBdr>
    </w:div>
    <w:div w:id="664629710">
      <w:bodyDiv w:val="1"/>
      <w:marLeft w:val="0"/>
      <w:marRight w:val="0"/>
      <w:marTop w:val="0"/>
      <w:marBottom w:val="0"/>
      <w:divBdr>
        <w:top w:val="none" w:sz="0" w:space="0" w:color="auto"/>
        <w:left w:val="none" w:sz="0" w:space="0" w:color="auto"/>
        <w:bottom w:val="none" w:sz="0" w:space="0" w:color="auto"/>
        <w:right w:val="none" w:sz="0" w:space="0" w:color="auto"/>
      </w:divBdr>
    </w:div>
    <w:div w:id="1017583999">
      <w:bodyDiv w:val="1"/>
      <w:marLeft w:val="0"/>
      <w:marRight w:val="0"/>
      <w:marTop w:val="0"/>
      <w:marBottom w:val="0"/>
      <w:divBdr>
        <w:top w:val="none" w:sz="0" w:space="0" w:color="auto"/>
        <w:left w:val="none" w:sz="0" w:space="0" w:color="auto"/>
        <w:bottom w:val="none" w:sz="0" w:space="0" w:color="auto"/>
        <w:right w:val="none" w:sz="0" w:space="0" w:color="auto"/>
      </w:divBdr>
    </w:div>
    <w:div w:id="20708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wiggins\Application%20Data\Microsoft\Templates\C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089-0B31-4C94-BCBB-3B92125A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CS_Letter</Template>
  <TotalTime>1</TotalTime>
  <Pages>5</Pages>
  <Words>876</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Allan Harty BSc (Hon) Letter to aaa 14 Apr 2008</vt:lpstr>
    </vt:vector>
  </TitlesOfParts>
  <Company>CDEV Computing (www.cdev.co.uk)</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Allan Harty BSc (Hon) Letter to aaa 14 Apr 2008</dc:title>
  <dc:creator>Allan Harty</dc:creator>
  <cp:keywords>Our Ref:   Your Ref:</cp:keywords>
  <cp:lastModifiedBy>Sproat, Andrew</cp:lastModifiedBy>
  <cp:revision>2</cp:revision>
  <cp:lastPrinted>2013-01-11T14:21:00Z</cp:lastPrinted>
  <dcterms:created xsi:type="dcterms:W3CDTF">2014-03-05T14:25:00Z</dcterms:created>
  <dcterms:modified xsi:type="dcterms:W3CDTF">2014-03-05T14:25:00Z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 Name">
    <vt:lpwstr>aaa</vt:lpwstr>
  </property>
  <property fmtid="{D5CDD505-2E9C-101B-9397-08002B2CF9AE}" pid="3" name="Recipient Company">
    <vt:lpwstr/>
  </property>
  <property fmtid="{D5CDD505-2E9C-101B-9397-08002B2CF9AE}" pid="4" name="Our Ref">
    <vt:lpwstr/>
  </property>
  <property fmtid="{D5CDD505-2E9C-101B-9397-08002B2CF9AE}" pid="5" name="Your Ref">
    <vt:lpwstr/>
  </property>
</Properties>
</file>